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Sovereign Os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Sovereign 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