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Sovereign Os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Sovereign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