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Cap Table — Pax Code Interpreter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