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PAX_CODE_INTERPRET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DE_INTERPRET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