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`PAX_CODE_INTERPRETER`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