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PAX_CODE_INTERPRET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CODE_INTERPRET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