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Sovereign-Os-Deployment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**Sovereign-Os-Deployment**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