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sovereign-os-deployment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sovereign-os-deploym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