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Ui-Reac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Ui-Rea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