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L_LIGHTRAG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./l_lightrag_binary \</w:t>
      </w:r>
    </w:p>
    <w:p>
      <w:r>
        <w:t>--manifest ./l_lightrag_build_manifest.json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