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Saferlhf</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Saferlhf**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