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L_BEHAVIOR1K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L_BEHAVIOR1K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