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L_BEHAVIOR1K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./l_behavior1k_binary \</w:t>
      </w:r>
    </w:p>
    <w:p>
      <w:r>
        <w:t>--manifest ./l_behavior1k_build_manifest.json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