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`L_GPUSTACK`</w:t>
      </w:r>
    </w:p>
    <w:p>
      <w:r>
        <w:t>Tier: TIER_5_WORLD_NEURO_EMBODIED</w:t>
      </w:r>
    </w:p>
    <w:p>
      <w:r>
        <w:t>Identity: Upstream `NVIDIA/TensorRT` @ `98adec82349b`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`NVIDIA/TensorRT` |</w:t>
      </w:r>
    </w:p>
    <w:p>
      <w:r>
        <w:t>| Commit | `98adec82349b3ae22aa3f753d733b9a1a84d497d`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260.51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`L_GPUSTACK`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