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K_CAUSALUP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K_CAUSALUP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K_CAUSALUP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