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B90FD" w14:textId="53388538" w:rsidR="00E462BF" w:rsidRPr="006D397F" w:rsidRDefault="006D397F">
      <w:pPr>
        <w:rPr>
          <w:rFonts w:ascii="Arial" w:hAnsi="Arial" w:cs="Arial"/>
        </w:rPr>
      </w:pPr>
      <w:r w:rsidRPr="006D397F">
        <w:rPr>
          <w:rFonts w:ascii="Arial" w:hAnsi="Arial" w:cs="Arial"/>
        </w:rPr>
        <w:t xml:space="preserve">Python Anywhere Link: </w:t>
      </w:r>
      <w:hyperlink r:id="rId4" w:history="1">
        <w:r w:rsidRPr="006D397F">
          <w:rPr>
            <w:rStyle w:val="Hyperlink"/>
            <w:rFonts w:ascii="Arial" w:hAnsi="Arial" w:cs="Arial"/>
          </w:rPr>
          <w:t>http://breannebeutler.pythonanywhere.com/catalog/</w:t>
        </w:r>
      </w:hyperlink>
    </w:p>
    <w:p w14:paraId="4CEF606F" w14:textId="6C6A37A3" w:rsidR="006D397F" w:rsidRPr="006D397F" w:rsidRDefault="006D397F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6D397F">
        <w:rPr>
          <w:rFonts w:ascii="Arial" w:hAnsi="Arial" w:cs="Arial"/>
          <w:b/>
          <w:bCs/>
          <w:color w:val="FF0000"/>
          <w:sz w:val="28"/>
          <w:szCs w:val="28"/>
        </w:rPr>
        <w:t>Super User ID: instructor</w:t>
      </w:r>
    </w:p>
    <w:p w14:paraId="41E549D9" w14:textId="3E55470B" w:rsidR="006D397F" w:rsidRPr="006D397F" w:rsidRDefault="006D397F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6D397F">
        <w:rPr>
          <w:rFonts w:ascii="Arial" w:hAnsi="Arial" w:cs="Arial"/>
          <w:b/>
          <w:bCs/>
          <w:color w:val="FF0000"/>
          <w:sz w:val="28"/>
          <w:szCs w:val="28"/>
        </w:rPr>
        <w:t>Super User Password: maverick1</w:t>
      </w:r>
    </w:p>
    <w:p w14:paraId="68934CC8" w14:textId="75F5820C" w:rsidR="006D397F" w:rsidRPr="006D397F" w:rsidRDefault="006D397F">
      <w:pPr>
        <w:rPr>
          <w:rFonts w:ascii="Arial" w:hAnsi="Arial" w:cs="Arial"/>
          <w:b/>
          <w:bCs/>
          <w:color w:val="000000" w:themeColor="text1"/>
        </w:rPr>
      </w:pPr>
    </w:p>
    <w:p w14:paraId="668B0E0D" w14:textId="48F9CFD4" w:rsidR="006D397F" w:rsidRPr="006D397F" w:rsidRDefault="006D397F">
      <w:pPr>
        <w:rPr>
          <w:rFonts w:ascii="Arial" w:hAnsi="Arial" w:cs="Arial"/>
          <w:color w:val="000000" w:themeColor="text1"/>
        </w:rPr>
      </w:pPr>
      <w:r w:rsidRPr="006D397F">
        <w:rPr>
          <w:rFonts w:ascii="Arial" w:hAnsi="Arial" w:cs="Arial"/>
          <w:color w:val="000000" w:themeColor="text1"/>
        </w:rPr>
        <w:t xml:space="preserve">GitHub repo Link: </w:t>
      </w:r>
      <w:hyperlink r:id="rId5" w:history="1">
        <w:r w:rsidRPr="006D397F">
          <w:rPr>
            <w:rStyle w:val="Hyperlink"/>
            <w:rFonts w:ascii="Arial" w:hAnsi="Arial" w:cs="Arial"/>
          </w:rPr>
          <w:t>https://github.com/the-breanne/breanne-assignment1-test</w:t>
        </w:r>
      </w:hyperlink>
    </w:p>
    <w:p w14:paraId="4E36DB2B" w14:textId="32A6D5FA" w:rsidR="006D397F" w:rsidRPr="006D397F" w:rsidRDefault="006D397F">
      <w:pPr>
        <w:rPr>
          <w:rFonts w:ascii="Arial" w:hAnsi="Arial" w:cs="Arial"/>
          <w:color w:val="000000" w:themeColor="text1"/>
        </w:rPr>
      </w:pPr>
    </w:p>
    <w:p w14:paraId="456BA91E" w14:textId="05AE981A" w:rsidR="006D397F" w:rsidRPr="006D397F" w:rsidRDefault="006D397F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D397F">
        <w:rPr>
          <w:rFonts w:ascii="Arial" w:hAnsi="Arial" w:cs="Arial"/>
          <w:b/>
          <w:bCs/>
          <w:color w:val="000000" w:themeColor="text1"/>
          <w:sz w:val="28"/>
          <w:szCs w:val="28"/>
        </w:rPr>
        <w:t>Application Screen Shots: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399"/>
        <w:gridCol w:w="5766"/>
      </w:tblGrid>
      <w:tr w:rsidR="006D397F" w:rsidRPr="006D397F" w14:paraId="3DDE91D8" w14:textId="77777777" w:rsidTr="006D397F">
        <w:trPr>
          <w:trHeight w:val="2068"/>
        </w:trPr>
        <w:tc>
          <w:tcPr>
            <w:tcW w:w="4399" w:type="dxa"/>
            <w:vAlign w:val="center"/>
          </w:tcPr>
          <w:p w14:paraId="06C87ACB" w14:textId="7316480C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0D1B6D90" wp14:editId="541D8C84">
                  <wp:extent cx="2189176" cy="1326382"/>
                  <wp:effectExtent l="0" t="0" r="0" b="0"/>
                  <wp:docPr id="1" name="Picture 1" descr="Graphical user interface, application, 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, Word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152" b="45306"/>
                          <a:stretch/>
                        </pic:blipFill>
                        <pic:spPr bwMode="auto">
                          <a:xfrm>
                            <a:off x="0" y="0"/>
                            <a:ext cx="2211146" cy="1339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3B27FA9B" w14:textId="19510566" w:rsid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Login Screen</w:t>
            </w:r>
          </w:p>
          <w:p w14:paraId="5448E13C" w14:textId="7777777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541B7EDC" w14:textId="16E85E69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color w:val="000000" w:themeColor="text1"/>
              </w:rPr>
              <w:t>User can log in with a username and password so that they can have full access to the site.</w:t>
            </w:r>
          </w:p>
        </w:tc>
      </w:tr>
      <w:tr w:rsidR="006D397F" w:rsidRPr="006D397F" w14:paraId="2742CA64" w14:textId="77777777" w:rsidTr="006D397F">
        <w:trPr>
          <w:trHeight w:val="2068"/>
        </w:trPr>
        <w:tc>
          <w:tcPr>
            <w:tcW w:w="4399" w:type="dxa"/>
            <w:vAlign w:val="center"/>
          </w:tcPr>
          <w:p w14:paraId="1E8DCFBB" w14:textId="18B6675C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28A804F9" wp14:editId="444C635B">
                  <wp:extent cx="2120203" cy="1293683"/>
                  <wp:effectExtent l="0" t="0" r="1270" b="1905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219" b="47880"/>
                          <a:stretch/>
                        </pic:blipFill>
                        <pic:spPr bwMode="auto">
                          <a:xfrm>
                            <a:off x="0" y="0"/>
                            <a:ext cx="2144285" cy="1308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77B93BC0" w14:textId="0AF5AA12" w:rsid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Super User Login</w:t>
            </w:r>
          </w:p>
          <w:p w14:paraId="0D8A1DE7" w14:textId="7777777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74C1258E" w14:textId="48C8F00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FF0000"/>
              </w:rPr>
            </w:pPr>
            <w:r w:rsidRPr="006D397F">
              <w:rPr>
                <w:rFonts w:ascii="Arial" w:hAnsi="Arial" w:cs="Arial"/>
                <w:b/>
                <w:bCs/>
                <w:color w:val="FF0000"/>
              </w:rPr>
              <w:t>instructor</w:t>
            </w:r>
          </w:p>
          <w:p w14:paraId="4166FE9E" w14:textId="290B4313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b/>
                <w:bCs/>
                <w:color w:val="FF0000"/>
              </w:rPr>
              <w:t>maverick1</w:t>
            </w:r>
          </w:p>
        </w:tc>
      </w:tr>
      <w:tr w:rsidR="006D397F" w:rsidRPr="006D397F" w14:paraId="52C5FE16" w14:textId="77777777" w:rsidTr="006D397F">
        <w:trPr>
          <w:trHeight w:val="2107"/>
        </w:trPr>
        <w:tc>
          <w:tcPr>
            <w:tcW w:w="4399" w:type="dxa"/>
            <w:vAlign w:val="center"/>
          </w:tcPr>
          <w:p w14:paraId="485B33BF" w14:textId="6D9CC969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32E7A8D9" wp14:editId="4809F072">
                  <wp:extent cx="2422184" cy="1406769"/>
                  <wp:effectExtent l="0" t="0" r="3810" b="3175"/>
                  <wp:docPr id="3" name="Picture 3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, letter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825" b="36453"/>
                          <a:stretch/>
                        </pic:blipFill>
                        <pic:spPr bwMode="auto">
                          <a:xfrm>
                            <a:off x="0" y="0"/>
                            <a:ext cx="2431354" cy="1412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4E0EA8B0" w14:textId="7777777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Home Page</w:t>
            </w:r>
          </w:p>
          <w:p w14:paraId="6E23E021" w14:textId="77777777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color w:val="000000" w:themeColor="text1"/>
              </w:rPr>
              <w:t>Shows sidebar with all of the different website pages: Home, All Books, All Authors, My Borrowed, Logout</w:t>
            </w:r>
          </w:p>
          <w:p w14:paraId="1B97602B" w14:textId="77777777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</w:p>
          <w:p w14:paraId="6DDD02EC" w14:textId="17FE8DEC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color w:val="000000" w:themeColor="text1"/>
              </w:rPr>
              <w:t>Shows Content: number of books, number of copies, number of copies available, number of authors, and number of page visits.</w:t>
            </w:r>
          </w:p>
        </w:tc>
      </w:tr>
      <w:tr w:rsidR="006D397F" w:rsidRPr="006D397F" w14:paraId="1C43F11E" w14:textId="77777777" w:rsidTr="006D397F">
        <w:trPr>
          <w:trHeight w:val="1939"/>
        </w:trPr>
        <w:tc>
          <w:tcPr>
            <w:tcW w:w="4399" w:type="dxa"/>
            <w:vAlign w:val="center"/>
          </w:tcPr>
          <w:p w14:paraId="10B170A1" w14:textId="25594D97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6E027351" wp14:editId="3DC5DD17">
                  <wp:extent cx="2219221" cy="1175657"/>
                  <wp:effectExtent l="0" t="0" r="3810" b="5715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074" b="54232"/>
                          <a:stretch/>
                        </pic:blipFill>
                        <pic:spPr bwMode="auto">
                          <a:xfrm>
                            <a:off x="0" y="0"/>
                            <a:ext cx="2245557" cy="1189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5E3F3E75" w14:textId="06A9E496" w:rsid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All Books Page</w:t>
            </w:r>
          </w:p>
          <w:p w14:paraId="3EB314C6" w14:textId="7777777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023A93C7" w14:textId="1206671E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color w:val="000000" w:themeColor="text1"/>
              </w:rPr>
              <w:t>Has a book list of all of the books listed on the site.</w:t>
            </w:r>
          </w:p>
        </w:tc>
      </w:tr>
      <w:tr w:rsidR="006D397F" w:rsidRPr="006D397F" w14:paraId="199667A8" w14:textId="77777777" w:rsidTr="006D397F">
        <w:trPr>
          <w:trHeight w:val="1977"/>
        </w:trPr>
        <w:tc>
          <w:tcPr>
            <w:tcW w:w="4399" w:type="dxa"/>
            <w:vAlign w:val="center"/>
          </w:tcPr>
          <w:p w14:paraId="7585CBBD" w14:textId="549052AB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noProof/>
                <w:color w:val="000000" w:themeColor="text1"/>
              </w:rPr>
              <w:lastRenderedPageBreak/>
              <w:drawing>
                <wp:inline distT="0" distB="0" distL="0" distR="0" wp14:anchorId="3FC03D84" wp14:editId="4E525B2C">
                  <wp:extent cx="2632669" cy="1992609"/>
                  <wp:effectExtent l="0" t="0" r="0" b="1905"/>
                  <wp:docPr id="5" name="Picture 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email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332"/>
                          <a:stretch/>
                        </pic:blipFill>
                        <pic:spPr bwMode="auto">
                          <a:xfrm>
                            <a:off x="0" y="0"/>
                            <a:ext cx="2665751" cy="2017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4F6A35F4" w14:textId="7730D84D" w:rsid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Specific Book Page</w:t>
            </w:r>
          </w:p>
          <w:p w14:paraId="27E70327" w14:textId="7777777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28E5F936" w14:textId="7B9057A5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color w:val="000000" w:themeColor="text1"/>
              </w:rPr>
              <w:t>When you click on a book title, you are brought to the specific page for that book. The page shows the title, author, summary, ISBN, language, genre, and information on copies.</w:t>
            </w:r>
          </w:p>
        </w:tc>
      </w:tr>
      <w:tr w:rsidR="006D397F" w:rsidRPr="006D397F" w14:paraId="795CA720" w14:textId="77777777" w:rsidTr="006D397F">
        <w:trPr>
          <w:trHeight w:val="1952"/>
        </w:trPr>
        <w:tc>
          <w:tcPr>
            <w:tcW w:w="4399" w:type="dxa"/>
            <w:vAlign w:val="center"/>
          </w:tcPr>
          <w:p w14:paraId="3A13661B" w14:textId="136A9334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7A9DDF85" wp14:editId="2D2203A3">
                  <wp:extent cx="2632075" cy="1539517"/>
                  <wp:effectExtent l="0" t="0" r="0" b="0"/>
                  <wp:docPr id="6" name="Picture 6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chat or text message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523" b="36168"/>
                          <a:stretch/>
                        </pic:blipFill>
                        <pic:spPr bwMode="auto">
                          <a:xfrm>
                            <a:off x="0" y="0"/>
                            <a:ext cx="2660644" cy="1556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63B9848D" w14:textId="6470A856" w:rsid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All Authors Page</w:t>
            </w:r>
          </w:p>
          <w:p w14:paraId="50F6DBC9" w14:textId="7777777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1540FDFE" w14:textId="172BF5F6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color w:val="000000" w:themeColor="text1"/>
              </w:rPr>
              <w:t xml:space="preserve">Has </w:t>
            </w:r>
            <w:proofErr w:type="gramStart"/>
            <w:r w:rsidRPr="006D397F">
              <w:rPr>
                <w:rFonts w:ascii="Arial" w:hAnsi="Arial" w:cs="Arial"/>
                <w:color w:val="000000" w:themeColor="text1"/>
              </w:rPr>
              <w:t>a</w:t>
            </w:r>
            <w:proofErr w:type="gramEnd"/>
            <w:r w:rsidRPr="006D397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6D397F">
              <w:rPr>
                <w:rFonts w:ascii="Arial" w:hAnsi="Arial" w:cs="Arial"/>
                <w:color w:val="000000" w:themeColor="text1"/>
              </w:rPr>
              <w:t>author</w:t>
            </w:r>
            <w:r w:rsidRPr="006D397F">
              <w:rPr>
                <w:rFonts w:ascii="Arial" w:hAnsi="Arial" w:cs="Arial"/>
                <w:color w:val="000000" w:themeColor="text1"/>
              </w:rPr>
              <w:t xml:space="preserve"> list of all of the </w:t>
            </w:r>
            <w:r w:rsidRPr="006D397F">
              <w:rPr>
                <w:rFonts w:ascii="Arial" w:hAnsi="Arial" w:cs="Arial"/>
                <w:color w:val="000000" w:themeColor="text1"/>
              </w:rPr>
              <w:t>authors</w:t>
            </w:r>
            <w:r w:rsidRPr="006D397F">
              <w:rPr>
                <w:rFonts w:ascii="Arial" w:hAnsi="Arial" w:cs="Arial"/>
                <w:color w:val="000000" w:themeColor="text1"/>
              </w:rPr>
              <w:t xml:space="preserve"> listed on the site.</w:t>
            </w:r>
          </w:p>
        </w:tc>
      </w:tr>
      <w:tr w:rsidR="006D397F" w:rsidRPr="006D397F" w14:paraId="06D9FC18" w14:textId="77777777" w:rsidTr="006D397F">
        <w:trPr>
          <w:trHeight w:val="1693"/>
        </w:trPr>
        <w:tc>
          <w:tcPr>
            <w:tcW w:w="4399" w:type="dxa"/>
            <w:vAlign w:val="center"/>
          </w:tcPr>
          <w:p w14:paraId="72847D1E" w14:textId="783F504F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2FF8E1FE" wp14:editId="69FB8485">
                  <wp:extent cx="2557180" cy="1346480"/>
                  <wp:effectExtent l="0" t="0" r="0" b="0"/>
                  <wp:docPr id="7" name="Picture 7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text, application, email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677" b="29967"/>
                          <a:stretch/>
                        </pic:blipFill>
                        <pic:spPr bwMode="auto">
                          <a:xfrm>
                            <a:off x="0" y="0"/>
                            <a:ext cx="2571094" cy="1353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3E6B1276" w14:textId="295A811E" w:rsid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Specific </w:t>
            </w: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Author</w:t>
            </w: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Page</w:t>
            </w:r>
          </w:p>
          <w:p w14:paraId="1018203C" w14:textId="7777777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5FC0E9E6" w14:textId="459CBABE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color w:val="000000" w:themeColor="text1"/>
              </w:rPr>
              <w:t>When you click on a</w:t>
            </w:r>
            <w:r w:rsidRPr="006D397F">
              <w:rPr>
                <w:rFonts w:ascii="Arial" w:hAnsi="Arial" w:cs="Arial"/>
                <w:color w:val="000000" w:themeColor="text1"/>
              </w:rPr>
              <w:t>n author name</w:t>
            </w:r>
            <w:r w:rsidRPr="006D397F">
              <w:rPr>
                <w:rFonts w:ascii="Arial" w:hAnsi="Arial" w:cs="Arial"/>
                <w:color w:val="000000" w:themeColor="text1"/>
              </w:rPr>
              <w:t xml:space="preserve">, you are brought to the specific page for that </w:t>
            </w:r>
            <w:r w:rsidRPr="006D397F">
              <w:rPr>
                <w:rFonts w:ascii="Arial" w:hAnsi="Arial" w:cs="Arial"/>
                <w:color w:val="000000" w:themeColor="text1"/>
              </w:rPr>
              <w:t>author</w:t>
            </w:r>
            <w:r w:rsidRPr="006D397F">
              <w:rPr>
                <w:rFonts w:ascii="Arial" w:hAnsi="Arial" w:cs="Arial"/>
                <w:color w:val="000000" w:themeColor="text1"/>
              </w:rPr>
              <w:t xml:space="preserve">. The page shows the </w:t>
            </w:r>
            <w:r w:rsidRPr="006D397F">
              <w:rPr>
                <w:rFonts w:ascii="Arial" w:hAnsi="Arial" w:cs="Arial"/>
                <w:color w:val="000000" w:themeColor="text1"/>
              </w:rPr>
              <w:t>book they wrote, their birth and death date, and the summary of the book.</w:t>
            </w:r>
          </w:p>
        </w:tc>
      </w:tr>
      <w:tr w:rsidR="006D397F" w:rsidRPr="006D397F" w14:paraId="0CD4C310" w14:textId="77777777" w:rsidTr="006D397F">
        <w:trPr>
          <w:trHeight w:val="1771"/>
        </w:trPr>
        <w:tc>
          <w:tcPr>
            <w:tcW w:w="4399" w:type="dxa"/>
            <w:vAlign w:val="center"/>
          </w:tcPr>
          <w:p w14:paraId="73A8C888" w14:textId="4CBC3BEF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6C542F17" wp14:editId="23BA57DB">
                  <wp:extent cx="2575501" cy="1326382"/>
                  <wp:effectExtent l="0" t="0" r="3175" b="0"/>
                  <wp:docPr id="8" name="Picture 8" descr="Graphical user interface, text, 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Graphical user interface, text, application&#10;&#10;Description automatically generated with medium confidence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7706" b="41602"/>
                          <a:stretch/>
                        </pic:blipFill>
                        <pic:spPr bwMode="auto">
                          <a:xfrm>
                            <a:off x="0" y="0"/>
                            <a:ext cx="2602672" cy="1340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0792376E" w14:textId="08996A74" w:rsid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Borrowed Books Page</w:t>
            </w:r>
          </w:p>
          <w:p w14:paraId="009590A7" w14:textId="7777777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2D2202DE" w14:textId="30B3FF53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color w:val="000000" w:themeColor="text1"/>
              </w:rPr>
              <w:t>Displays list of books the user has checked out, hyperlinked to the specific book page.</w:t>
            </w:r>
          </w:p>
        </w:tc>
      </w:tr>
      <w:tr w:rsidR="006D397F" w:rsidRPr="006D397F" w14:paraId="0D77F5D5" w14:textId="77777777" w:rsidTr="006D397F">
        <w:trPr>
          <w:trHeight w:val="1797"/>
        </w:trPr>
        <w:tc>
          <w:tcPr>
            <w:tcW w:w="4399" w:type="dxa"/>
            <w:vAlign w:val="center"/>
          </w:tcPr>
          <w:p w14:paraId="66B665F7" w14:textId="51AB5282" w:rsidR="006D397F" w:rsidRPr="006D397F" w:rsidRDefault="006D397F" w:rsidP="006D397F">
            <w:pPr>
              <w:rPr>
                <w:rFonts w:ascii="Arial" w:hAnsi="Arial" w:cs="Arial"/>
                <w:noProof/>
                <w:color w:val="000000" w:themeColor="text1"/>
              </w:rPr>
            </w:pPr>
            <w:r w:rsidRPr="006D397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34892B0E" wp14:editId="7984C94E">
                  <wp:extent cx="1879042" cy="1094983"/>
                  <wp:effectExtent l="0" t="0" r="635" b="0"/>
                  <wp:docPr id="9" name="Picture 9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application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6695" b="55120"/>
                          <a:stretch/>
                        </pic:blipFill>
                        <pic:spPr bwMode="auto">
                          <a:xfrm>
                            <a:off x="0" y="0"/>
                            <a:ext cx="1924153" cy="1121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30444DEB" w14:textId="04DB061A" w:rsid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Lost Password Page</w:t>
            </w:r>
          </w:p>
          <w:p w14:paraId="6185C619" w14:textId="7777777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7E729981" w14:textId="7D96D379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color w:val="000000" w:themeColor="text1"/>
              </w:rPr>
              <w:t>Upon clicking “Lost Password” the user is prompted to enter their email.</w:t>
            </w:r>
          </w:p>
        </w:tc>
      </w:tr>
      <w:tr w:rsidR="006D397F" w:rsidRPr="006D397F" w14:paraId="43C295F9" w14:textId="77777777" w:rsidTr="006D397F">
        <w:trPr>
          <w:trHeight w:val="3103"/>
        </w:trPr>
        <w:tc>
          <w:tcPr>
            <w:tcW w:w="4399" w:type="dxa"/>
            <w:vAlign w:val="center"/>
          </w:tcPr>
          <w:p w14:paraId="5344D97D" w14:textId="7C73A92B" w:rsidR="006D397F" w:rsidRPr="006D397F" w:rsidRDefault="006D397F" w:rsidP="006D397F">
            <w:pPr>
              <w:rPr>
                <w:rFonts w:ascii="Arial" w:hAnsi="Arial" w:cs="Arial"/>
                <w:noProof/>
                <w:color w:val="000000" w:themeColor="text1"/>
              </w:rPr>
            </w:pPr>
            <w:r w:rsidRPr="006D397F">
              <w:rPr>
                <w:rFonts w:ascii="Arial" w:hAnsi="Arial" w:cs="Arial"/>
                <w:noProof/>
                <w:color w:val="000000" w:themeColor="text1"/>
              </w:rPr>
              <w:lastRenderedPageBreak/>
              <w:drawing>
                <wp:inline distT="0" distB="0" distL="0" distR="0" wp14:anchorId="7C2DE163" wp14:editId="0561C693">
                  <wp:extent cx="2656800" cy="1273034"/>
                  <wp:effectExtent l="0" t="0" r="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31438" b="37335"/>
                          <a:stretch/>
                        </pic:blipFill>
                        <pic:spPr bwMode="auto">
                          <a:xfrm>
                            <a:off x="0" y="0"/>
                            <a:ext cx="2716299" cy="1301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6" w:type="dxa"/>
          </w:tcPr>
          <w:p w14:paraId="778F5FC5" w14:textId="640D8A53" w:rsid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 w:rsidRPr="006D397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Password Reset Confirmation</w:t>
            </w:r>
          </w:p>
          <w:p w14:paraId="7680798D" w14:textId="77777777" w:rsidR="006D397F" w:rsidRPr="006D397F" w:rsidRDefault="006D397F" w:rsidP="006D397F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</w:p>
          <w:p w14:paraId="13587664" w14:textId="1F029F57" w:rsidR="006D397F" w:rsidRPr="006D397F" w:rsidRDefault="006D397F" w:rsidP="006D397F">
            <w:pPr>
              <w:rPr>
                <w:rFonts w:ascii="Arial" w:hAnsi="Arial" w:cs="Arial"/>
                <w:color w:val="000000" w:themeColor="text1"/>
              </w:rPr>
            </w:pPr>
            <w:r w:rsidRPr="006D397F">
              <w:rPr>
                <w:rFonts w:ascii="Arial" w:hAnsi="Arial" w:cs="Arial"/>
                <w:color w:val="000000" w:themeColor="text1"/>
              </w:rPr>
              <w:t>Page displays a message that a message was sent to the user’s email to reset their password.</w:t>
            </w:r>
          </w:p>
        </w:tc>
      </w:tr>
    </w:tbl>
    <w:p w14:paraId="160DE0A9" w14:textId="77777777" w:rsidR="006D397F" w:rsidRPr="006D397F" w:rsidRDefault="006D397F">
      <w:pPr>
        <w:rPr>
          <w:color w:val="000000" w:themeColor="text1"/>
        </w:rPr>
      </w:pPr>
    </w:p>
    <w:sectPr w:rsidR="006D397F" w:rsidRPr="006D397F" w:rsidSect="0071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7F"/>
    <w:rsid w:val="006D397F"/>
    <w:rsid w:val="00713978"/>
    <w:rsid w:val="00D37E87"/>
    <w:rsid w:val="00E462BF"/>
    <w:rsid w:val="00F9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1F575"/>
  <w15:chartTrackingRefBased/>
  <w15:docId w15:val="{D9BDD26D-7B76-374E-A8E1-5A48ADFF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9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he-breanne/breanne-assignment1-te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://breannebeutler.pythonanywhere.com/catalo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Breanne Beutler</dc:creator>
  <cp:keywords/>
  <dc:description/>
  <cp:lastModifiedBy>Breanne Beutler</cp:lastModifiedBy>
  <cp:revision>1</cp:revision>
  <dcterms:created xsi:type="dcterms:W3CDTF">2021-02-07T03:25:00Z</dcterms:created>
  <dcterms:modified xsi:type="dcterms:W3CDTF">2021-02-07T03:40:00Z</dcterms:modified>
</cp:coreProperties>
</file>