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50" w:type="pct"/>
        <w:tblLayout w:type="fixed"/>
        <w:tblLook w:val="04A0" w:firstRow="1" w:lastRow="0" w:firstColumn="1" w:lastColumn="0" w:noHBand="0" w:noVBand="1"/>
      </w:tblPr>
      <w:tblGrid>
        <w:gridCol w:w="270"/>
        <w:gridCol w:w="4882"/>
        <w:gridCol w:w="1650"/>
        <w:gridCol w:w="194"/>
        <w:gridCol w:w="2615"/>
        <w:gridCol w:w="6"/>
        <w:gridCol w:w="24"/>
      </w:tblGrid>
      <w:tr w:rsidR="003D7857" w14:paraId="720EF74C" w14:textId="77777777" w:rsidTr="00667DAA">
        <w:trPr>
          <w:gridAfter w:val="2"/>
          <w:wAfter w:w="30" w:type="dxa"/>
        </w:trPr>
        <w:tc>
          <w:tcPr>
            <w:tcW w:w="9611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1E5DD2" w14:textId="77777777" w:rsidR="003D7857" w:rsidRDefault="003D7857">
            <w:pPr>
              <w:pStyle w:val="ContactInfo"/>
              <w:spacing w:before="0" w:after="0" w:line="240" w:lineRule="auto"/>
              <w:jc w:val="center"/>
              <w:rPr>
                <w:rFonts w:ascii="Times New Roman" w:hAnsi="Times New Roman"/>
                <w:b/>
                <w:sz w:val="44"/>
                <w:szCs w:val="44"/>
              </w:rPr>
            </w:pPr>
            <w:r>
              <w:rPr>
                <w:rFonts w:ascii="Times New Roman" w:hAnsi="Times New Roman"/>
                <w:b/>
                <w:sz w:val="44"/>
                <w:szCs w:val="44"/>
              </w:rPr>
              <w:t>Bill Vang</w:t>
            </w:r>
          </w:p>
          <w:p w14:paraId="7402258A" w14:textId="77777777" w:rsidR="003D7857" w:rsidRDefault="003D7857">
            <w:pPr>
              <w:pStyle w:val="ContactInfo"/>
              <w:spacing w:before="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6328 Quail Avenue North</w:t>
            </w:r>
          </w:p>
          <w:p w14:paraId="116720B0" w14:textId="77777777" w:rsidR="003D7857" w:rsidRDefault="003D7857">
            <w:pPr>
              <w:pStyle w:val="ContactInfo"/>
              <w:spacing w:before="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Brooklyn Center, Minnesota 55429</w:t>
            </w:r>
          </w:p>
          <w:p w14:paraId="3C5DB5A9" w14:textId="77777777" w:rsidR="003D7857" w:rsidRDefault="003D7857">
            <w:pPr>
              <w:pStyle w:val="ContactInfo"/>
              <w:spacing w:before="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vang.bill81@gmail.com</w:t>
            </w:r>
          </w:p>
        </w:tc>
      </w:tr>
      <w:tr w:rsidR="003D7857" w14:paraId="737BF2D3" w14:textId="77777777" w:rsidTr="00667DAA">
        <w:trPr>
          <w:gridAfter w:val="2"/>
          <w:wAfter w:w="30" w:type="dxa"/>
          <w:trHeight w:val="260"/>
        </w:trPr>
        <w:tc>
          <w:tcPr>
            <w:tcW w:w="9611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33215D2" w14:textId="77777777" w:rsidR="003D7857" w:rsidRDefault="003D7857">
            <w:pPr>
              <w:pStyle w:val="Heading1"/>
              <w:spacing w:before="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Professonal Summary</w:t>
            </w:r>
          </w:p>
        </w:tc>
      </w:tr>
      <w:tr w:rsidR="003D7857" w14:paraId="50924240" w14:textId="77777777" w:rsidTr="00667DAA">
        <w:trPr>
          <w:trHeight w:val="890"/>
        </w:trPr>
        <w:tc>
          <w:tcPr>
            <w:tcW w:w="27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751F8B2D" w14:textId="77777777" w:rsidR="003D7857" w:rsidRDefault="003D7857">
            <w:pPr>
              <w:pStyle w:val="Heading1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71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  <w:hideMark/>
          </w:tcPr>
          <w:p w14:paraId="562B275F" w14:textId="77777777" w:rsidR="003D7857" w:rsidRDefault="003D785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Highly skilled at software installation, upgrades, updates and hardware replacement. Experience in virus removal and performance tweaks. Detail oriented with strong analytical and problem-solving skills.</w:t>
            </w:r>
          </w:p>
        </w:tc>
      </w:tr>
      <w:tr w:rsidR="003D7857" w14:paraId="425C453A" w14:textId="77777777" w:rsidTr="00667DAA">
        <w:trPr>
          <w:gridAfter w:val="2"/>
          <w:wAfter w:w="30" w:type="dxa"/>
          <w:trHeight w:val="233"/>
        </w:trPr>
        <w:tc>
          <w:tcPr>
            <w:tcW w:w="9611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60469D1" w14:textId="77777777" w:rsidR="003D7857" w:rsidRDefault="003D7857">
            <w:pPr>
              <w:pStyle w:val="Heading1"/>
              <w:spacing w:before="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Computer skills</w:t>
            </w:r>
          </w:p>
        </w:tc>
      </w:tr>
      <w:tr w:rsidR="003D7857" w14:paraId="0EC360D3" w14:textId="77777777" w:rsidTr="00667DAA">
        <w:trPr>
          <w:trHeight w:val="152"/>
        </w:trPr>
        <w:tc>
          <w:tcPr>
            <w:tcW w:w="270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8D894CA" w14:textId="77777777" w:rsidR="003D7857" w:rsidRDefault="003D7857">
            <w:pPr>
              <w:pStyle w:val="Heading1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71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7D0F79A" w14:textId="77777777" w:rsidR="003D7857" w:rsidRDefault="003D7857" w:rsidP="00BA54F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access support</w:t>
            </w:r>
          </w:p>
          <w:p w14:paraId="06B7B035" w14:textId="77777777" w:rsidR="003D7857" w:rsidRDefault="003D7857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backup and recovery systems</w:t>
            </w:r>
          </w:p>
          <w:p w14:paraId="4FEF8BE3" w14:textId="77777777" w:rsidR="003D7857" w:rsidRDefault="003D7857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  <w:p w14:paraId="33D66ADE" w14:textId="77777777" w:rsidR="003D7857" w:rsidRDefault="003D7857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logs</w:t>
            </w:r>
          </w:p>
          <w:p w14:paraId="43CE939A" w14:textId="77777777" w:rsidR="003D7857" w:rsidRDefault="003D7857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Networking/desktop support</w:t>
            </w:r>
          </w:p>
          <w:p w14:paraId="67014353" w14:textId="77777777" w:rsidR="003D7857" w:rsidRDefault="003D7857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Antivirus and spam blocking</w:t>
            </w:r>
          </w:p>
          <w:p w14:paraId="3680B2D3" w14:textId="77777777" w:rsidR="003D7857" w:rsidRDefault="003D7857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Troubleshooting</w:t>
            </w:r>
          </w:p>
          <w:p w14:paraId="08310CD8" w14:textId="77777777" w:rsidR="003D7857" w:rsidRPr="0034222B" w:rsidRDefault="003D7857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security maintenance</w:t>
            </w:r>
          </w:p>
          <w:p w14:paraId="30A6EC48" w14:textId="249DBBDC" w:rsidR="0034222B" w:rsidRPr="0034222B" w:rsidRDefault="0034222B" w:rsidP="00BA54F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222B">
              <w:rPr>
                <w:rFonts w:ascii="Times New Roman" w:hAnsi="Times New Roman" w:cs="Times New Roman"/>
                <w:sz w:val="24"/>
                <w:szCs w:val="24"/>
              </w:rPr>
              <w:t>Worked with Oracle database in class and outside of class</w:t>
            </w:r>
          </w:p>
        </w:tc>
      </w:tr>
      <w:tr w:rsidR="003D7857" w14:paraId="05D43430" w14:textId="77777777" w:rsidTr="00667DAA">
        <w:trPr>
          <w:gridAfter w:val="2"/>
          <w:wAfter w:w="30" w:type="dxa"/>
          <w:trHeight w:val="242"/>
        </w:trPr>
        <w:tc>
          <w:tcPr>
            <w:tcW w:w="9611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6640E3" w14:textId="77777777" w:rsidR="003D7857" w:rsidRDefault="003D7857">
            <w:pPr>
              <w:pStyle w:val="Heading1"/>
              <w:spacing w:before="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Experience</w:t>
            </w:r>
          </w:p>
        </w:tc>
      </w:tr>
      <w:tr w:rsidR="003D7857" w14:paraId="0B495337" w14:textId="77777777" w:rsidTr="00667DAA">
        <w:trPr>
          <w:gridAfter w:val="1"/>
          <w:wAfter w:w="24" w:type="dxa"/>
          <w:trHeight w:val="548"/>
        </w:trPr>
        <w:tc>
          <w:tcPr>
            <w:tcW w:w="27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38E2C252" w14:textId="77777777" w:rsidR="003D7857" w:rsidRDefault="003D7857">
            <w:pPr>
              <w:spacing w:after="0"/>
            </w:pPr>
          </w:p>
        </w:tc>
        <w:tc>
          <w:tcPr>
            <w:tcW w:w="653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hideMark/>
          </w:tcPr>
          <w:p w14:paraId="6E45960F" w14:textId="1046C487" w:rsidR="003D7857" w:rsidRDefault="003D7857">
            <w:pPr>
              <w:pStyle w:val="Heading2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Technology Internship</w:t>
            </w:r>
          </w:p>
          <w:p w14:paraId="7E9AA838" w14:textId="77777777" w:rsidR="003D7857" w:rsidRDefault="003D7857">
            <w:pPr>
              <w:spacing w:after="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Virtual Radiology</w:t>
            </w:r>
          </w:p>
        </w:tc>
        <w:tc>
          <w:tcPr>
            <w:tcW w:w="2815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hideMark/>
          </w:tcPr>
          <w:p w14:paraId="0E346668" w14:textId="187BDA1D" w:rsidR="003D7857" w:rsidRDefault="003D7857">
            <w:pPr>
              <w:pStyle w:val="Dates"/>
              <w:spacing w:before="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May 2018 – Aug 2018</w:t>
            </w:r>
          </w:p>
        </w:tc>
      </w:tr>
      <w:tr w:rsidR="003D7857" w14:paraId="5AB886C8" w14:textId="77777777" w:rsidTr="00667DAA">
        <w:trPr>
          <w:gridAfter w:val="1"/>
          <w:wAfter w:w="24" w:type="dxa"/>
          <w:trHeight w:val="1098"/>
        </w:trPr>
        <w:tc>
          <w:tcPr>
            <w:tcW w:w="270" w:type="dxa"/>
          </w:tcPr>
          <w:p w14:paraId="170A17A3" w14:textId="77777777" w:rsidR="003D7857" w:rsidRDefault="003D7857"/>
        </w:tc>
        <w:tc>
          <w:tcPr>
            <w:tcW w:w="9347" w:type="dxa"/>
            <w:gridSpan w:val="5"/>
            <w:hideMark/>
          </w:tcPr>
          <w:p w14:paraId="79397398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Diagnose and resolve operating system application, software, and hardware.</w:t>
            </w:r>
          </w:p>
          <w:p w14:paraId="77A5D7E6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Perform deployment of new employee systems.</w:t>
            </w:r>
          </w:p>
          <w:p w14:paraId="4D2BDA74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Perform system backups and recovery; maintain data files and monitor system configuration to ensure data integrity. </w:t>
            </w:r>
          </w:p>
          <w:p w14:paraId="26686A76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 in enterprise level projects/tasks relating to corporate infrastructure systems. </w:t>
            </w:r>
          </w:p>
          <w:p w14:paraId="0EC8EDF0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in a fast paced, rapidly changing environment and multitask on a regular basis.</w:t>
            </w:r>
          </w:p>
          <w:p w14:paraId="7B01BFF8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and deploy new hardware virtual private network Meraki mx64 to corporate users.</w:t>
            </w:r>
          </w:p>
          <w:p w14:paraId="0D2E8B47" w14:textId="3CB22760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terminal emulator application Putty to wipe out confidential data from Adaptive Security Appliance</w:t>
            </w:r>
            <w:r w:rsidR="001B3A1E">
              <w:rPr>
                <w:rFonts w:ascii="Times New Roman" w:hAnsi="Times New Roman" w:cs="Times New Roman"/>
                <w:sz w:val="24"/>
                <w:szCs w:val="24"/>
              </w:rPr>
              <w:t xml:space="preserve"> hardware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A1D1C6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corporate users from Cisco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Tacacs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EZVPN inventory when corporate users return company equipment.</w:t>
            </w:r>
          </w:p>
          <w:p w14:paraId="53F96E7F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call manager from cisco unified to create new phones for corporate users and removing old users.</w:t>
            </w:r>
          </w:p>
          <w:p w14:paraId="421F54B4" w14:textId="77777777" w:rsidR="003D7857" w:rsidRDefault="003D7857" w:rsidP="00BA54F8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Exposed to Wireshark from the networking team about packets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addresss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ports.</w:t>
            </w:r>
          </w:p>
          <w:p w14:paraId="35D7C331" w14:textId="77777777" w:rsidR="00BF7341" w:rsidRDefault="00BF7341" w:rsidP="00BF7341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Learned King phisher platform on promoting user awareness by simulating real world phishing attacks.</w:t>
            </w:r>
          </w:p>
          <w:p w14:paraId="7E1D98E3" w14:textId="77777777" w:rsidR="00BF7341" w:rsidRDefault="00BF7341" w:rsidP="00BF7341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King phisher to view end results of graphs regarding campaign results and use embedded images for a more legitimate appearance.</w:t>
            </w:r>
          </w:p>
          <w:p w14:paraId="2310E89D" w14:textId="3A4D54A1" w:rsidR="001154D3" w:rsidRPr="00732150" w:rsidRDefault="00BF7341" w:rsidP="00BF7341">
            <w:pPr>
              <w:pStyle w:val="NoSpacing"/>
              <w:numPr>
                <w:ilvl w:val="0"/>
                <w:numId w:val="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Exposed to Wombat security when reporting phishing email on outlook.</w:t>
            </w:r>
          </w:p>
        </w:tc>
      </w:tr>
      <w:tr w:rsidR="003D7857" w14:paraId="4D11BF01" w14:textId="77777777" w:rsidTr="00667DAA">
        <w:trPr>
          <w:gridAfter w:val="1"/>
          <w:wAfter w:w="24" w:type="dxa"/>
          <w:trHeight w:val="216"/>
        </w:trPr>
        <w:tc>
          <w:tcPr>
            <w:tcW w:w="270" w:type="dxa"/>
          </w:tcPr>
          <w:p w14:paraId="65B85A80" w14:textId="77777777" w:rsidR="003D7857" w:rsidRDefault="003D7857">
            <w:pPr>
              <w:spacing w:after="0"/>
            </w:pPr>
          </w:p>
        </w:tc>
        <w:tc>
          <w:tcPr>
            <w:tcW w:w="6726" w:type="dxa"/>
            <w:gridSpan w:val="3"/>
            <w:hideMark/>
          </w:tcPr>
          <w:p w14:paraId="6C74BD2F" w14:textId="6219BAEF" w:rsidR="003D7857" w:rsidRDefault="003D7857">
            <w:pPr>
              <w:pStyle w:val="Heading2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Technician</w:t>
            </w:r>
          </w:p>
          <w:p w14:paraId="63B24A13" w14:textId="6F547943" w:rsidR="00AF6647" w:rsidRPr="00667DAA" w:rsidRDefault="003D7857" w:rsidP="00667DAA">
            <w:pPr>
              <w:spacing w:after="0"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Mankato Computer Repair</w:t>
            </w:r>
          </w:p>
        </w:tc>
        <w:tc>
          <w:tcPr>
            <w:tcW w:w="2621" w:type="dxa"/>
            <w:gridSpan w:val="2"/>
            <w:hideMark/>
          </w:tcPr>
          <w:p w14:paraId="4369CE07" w14:textId="77777777" w:rsidR="003D7857" w:rsidRDefault="003D7857">
            <w:pPr>
              <w:pStyle w:val="Dates"/>
              <w:spacing w:before="0"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May 2017 – May 2018</w:t>
            </w:r>
          </w:p>
        </w:tc>
      </w:tr>
      <w:tr w:rsidR="003D7857" w14:paraId="5AF3E804" w14:textId="77777777" w:rsidTr="00667DAA">
        <w:trPr>
          <w:gridAfter w:val="1"/>
          <w:wAfter w:w="24" w:type="dxa"/>
          <w:trHeight w:val="8514"/>
        </w:trPr>
        <w:tc>
          <w:tcPr>
            <w:tcW w:w="27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619C06E" w14:textId="77777777" w:rsidR="003D7857" w:rsidRDefault="003D7857">
            <w:pPr>
              <w:spacing w:after="0"/>
            </w:pPr>
          </w:p>
          <w:p w14:paraId="3CD968BF" w14:textId="35AAD77E" w:rsidR="0080075E" w:rsidRDefault="0080075E">
            <w:pPr>
              <w:spacing w:after="0"/>
            </w:pPr>
          </w:p>
        </w:tc>
        <w:tc>
          <w:tcPr>
            <w:tcW w:w="9347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B9449FD" w14:textId="594FE1E2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Entered commands and observed system function to verify correct operations and detect errors.</w:t>
            </w:r>
          </w:p>
          <w:p w14:paraId="689981C0" w14:textId="7F45F3DD" w:rsidR="009D26A7" w:rsidRDefault="009D26A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Used ticketing system ConnectWise to update ticket with the process of a customers machine.</w:t>
            </w:r>
          </w:p>
          <w:p w14:paraId="02E7709D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Ensured proper installation of cables, operating systems and software.</w:t>
            </w:r>
          </w:p>
          <w:p w14:paraId="03D7FAB3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Referred major hardware and software problems and defective products to vendors or technicians for service.</w:t>
            </w:r>
          </w:p>
          <w:p w14:paraId="0FB95955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Used troubleshooting skills to diagnose and repair PCs and Laptops.</w:t>
            </w:r>
          </w:p>
          <w:p w14:paraId="54A4D41B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Prepared equipment for employee use to performed or ensured proper installation of services, operating systems, or appropriate software.</w:t>
            </w:r>
          </w:p>
          <w:p w14:paraId="5269F047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Managed employee hardware including decommissioning old machines, acquiring new machines, and migrating data.</w:t>
            </w:r>
          </w:p>
          <w:p w14:paraId="4533BB7E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Installations of hardware and software on Windows 7, 8 and 10 operating systems.</w:t>
            </w:r>
          </w:p>
          <w:p w14:paraId="6CACB999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Desktop support including virus/malware removal, troubleshooting, configuration, and repair.</w:t>
            </w:r>
          </w:p>
          <w:p w14:paraId="395900D8" w14:textId="77777777" w:rsidR="003D7857" w:rsidRDefault="003D7857">
            <w:pPr>
              <w:pStyle w:val="Dates"/>
              <w:spacing w:after="0"/>
              <w:jc w:val="both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Help Desk Support                                                                 Aug 2016 – Oct 2017</w:t>
            </w:r>
          </w:p>
          <w:p w14:paraId="2682256D" w14:textId="77777777" w:rsidR="003D7857" w:rsidRDefault="003D7857">
            <w:pPr>
              <w:spacing w:after="0" w:line="276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Mankato State University</w:t>
            </w:r>
          </w:p>
          <w:p w14:paraId="69E2A0F5" w14:textId="77777777" w:rsidR="003D7857" w:rsidRDefault="003D7857" w:rsidP="00BA54F8">
            <w:pPr>
              <w:pStyle w:val="Location"/>
              <w:numPr>
                <w:ilvl w:val="3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Installed software, modified and repaired hardware and resolved technical issues.</w:t>
            </w:r>
          </w:p>
          <w:p w14:paraId="3645D974" w14:textId="77777777" w:rsidR="003D7857" w:rsidRDefault="003D7857" w:rsidP="00BA54F8">
            <w:pPr>
              <w:pStyle w:val="Location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Identified and solved technical issues with a variety of diagnostic tools.</w:t>
            </w:r>
          </w:p>
          <w:p w14:paraId="30B41A0C" w14:textId="77777777" w:rsidR="003D7857" w:rsidRDefault="003D7857" w:rsidP="00BA54F8">
            <w:pPr>
              <w:pStyle w:val="Location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Provided technical assistance to customers via telephone, email or in person.</w:t>
            </w:r>
          </w:p>
          <w:p w14:paraId="08580F36" w14:textId="77777777" w:rsidR="003D7857" w:rsidRDefault="003D7857" w:rsidP="00BA54F8">
            <w:pPr>
              <w:pStyle w:val="Location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Remained up-to-date on the latest technologies and solutions applicable to company products.</w:t>
            </w:r>
          </w:p>
          <w:p w14:paraId="354C3DB8" w14:textId="77777777" w:rsidR="003D7857" w:rsidRDefault="003D7857" w:rsidP="00BA54F8">
            <w:pPr>
              <w:pStyle w:val="Location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Created and detailed trouble tickets and entered them into a database and correctly refer them to the appropriate team members.</w:t>
            </w:r>
          </w:p>
          <w:p w14:paraId="48E89109" w14:textId="77777777" w:rsidR="003D7857" w:rsidRDefault="003D7857" w:rsidP="00BA54F8">
            <w:pPr>
              <w:pStyle w:val="Location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Built and provided basic end-user troubleshooting and desktop support on Windows and Mac systems.</w:t>
            </w:r>
          </w:p>
          <w:p w14:paraId="1D10F444" w14:textId="77777777" w:rsidR="003D7857" w:rsidRDefault="003D7857" w:rsidP="00BA54F8">
            <w:pPr>
              <w:pStyle w:val="Location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Provided on-call support for critical issues.</w:t>
            </w:r>
          </w:p>
          <w:p w14:paraId="2E77A10E" w14:textId="77777777" w:rsidR="003D7857" w:rsidRDefault="003D7857" w:rsidP="00BA54F8">
            <w:pPr>
              <w:pStyle w:val="Location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pacing w:val="0"/>
                <w:sz w:val="24"/>
                <w:szCs w:val="24"/>
              </w:rPr>
              <w:t>Escalated issues to the proper help desk associate when necessary and followed up on any escalated issues, all within a timely manner.</w:t>
            </w:r>
          </w:p>
          <w:p w14:paraId="3E6A7372" w14:textId="77777777" w:rsidR="003D7857" w:rsidRDefault="003D7857" w:rsidP="00BA54F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Worked with Active Directory to build user network profiles, reset passwords, and unlock accounts.</w:t>
            </w:r>
          </w:p>
          <w:tbl>
            <w:tblPr>
              <w:tblW w:w="5150" w:type="pct"/>
              <w:tblLayout w:type="fixed"/>
              <w:tblLook w:val="04A0" w:firstRow="1" w:lastRow="0" w:firstColumn="1" w:lastColumn="0" w:noHBand="0" w:noVBand="1"/>
            </w:tblPr>
            <w:tblGrid>
              <w:gridCol w:w="6700"/>
              <w:gridCol w:w="2705"/>
            </w:tblGrid>
            <w:tr w:rsidR="003D7857" w14:paraId="2D0C4CC3" w14:textId="77777777">
              <w:trPr>
                <w:trHeight w:val="216"/>
              </w:trPr>
              <w:tc>
                <w:tcPr>
                  <w:tcW w:w="6020" w:type="dxa"/>
                  <w:hideMark/>
                </w:tcPr>
                <w:p w14:paraId="14DBC2B2" w14:textId="77777777" w:rsidR="003D7857" w:rsidRDefault="003D785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0" w:type="dxa"/>
                  <w:hideMark/>
                </w:tcPr>
                <w:p w14:paraId="4DC8D7D1" w14:textId="77777777" w:rsidR="003D7857" w:rsidRDefault="003D78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BE99487" w14:textId="77777777" w:rsidR="003D7857" w:rsidRDefault="003D7857">
            <w:pPr>
              <w:spacing w:after="0"/>
            </w:pPr>
          </w:p>
        </w:tc>
      </w:tr>
      <w:tr w:rsidR="003D7857" w14:paraId="04963E3D" w14:textId="77777777" w:rsidTr="00667DAA">
        <w:trPr>
          <w:gridAfter w:val="2"/>
          <w:wAfter w:w="30" w:type="dxa"/>
          <w:trHeight w:val="215"/>
        </w:trPr>
        <w:tc>
          <w:tcPr>
            <w:tcW w:w="9611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A18CDA6" w14:textId="77777777" w:rsidR="003D7857" w:rsidRDefault="003D7857">
            <w:pPr>
              <w:pStyle w:val="Heading1"/>
              <w:spacing w:before="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</w:t>
            </w:r>
          </w:p>
        </w:tc>
      </w:tr>
      <w:tr w:rsidR="003D7857" w14:paraId="11A47585" w14:textId="77777777" w:rsidTr="00667DAA">
        <w:trPr>
          <w:gridAfter w:val="1"/>
          <w:wAfter w:w="24" w:type="dxa"/>
          <w:trHeight w:val="98"/>
        </w:trPr>
        <w:tc>
          <w:tcPr>
            <w:tcW w:w="27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2DE50FA" w14:textId="77777777" w:rsidR="003D7857" w:rsidRDefault="003D7857">
            <w:pPr>
              <w:spacing w:after="0"/>
            </w:pPr>
          </w:p>
        </w:tc>
        <w:tc>
          <w:tcPr>
            <w:tcW w:w="488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hideMark/>
          </w:tcPr>
          <w:p w14:paraId="75D53DBD" w14:textId="77777777" w:rsidR="003D7857" w:rsidRDefault="003D7857">
            <w:pPr>
              <w:pStyle w:val="Heading2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Mankato State University</w:t>
            </w:r>
          </w:p>
        </w:tc>
        <w:tc>
          <w:tcPr>
            <w:tcW w:w="4465" w:type="dxa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hideMark/>
          </w:tcPr>
          <w:p w14:paraId="10AE8156" w14:textId="77777777" w:rsidR="003D7857" w:rsidRDefault="003D785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Anticipated graduation: May 2019</w:t>
            </w:r>
          </w:p>
        </w:tc>
      </w:tr>
      <w:tr w:rsidR="003D7857" w14:paraId="02B80117" w14:textId="77777777" w:rsidTr="00667DAA">
        <w:trPr>
          <w:gridAfter w:val="1"/>
          <w:wAfter w:w="24" w:type="dxa"/>
          <w:trHeight w:val="720"/>
        </w:trPr>
        <w:tc>
          <w:tcPr>
            <w:tcW w:w="270" w:type="dxa"/>
          </w:tcPr>
          <w:p w14:paraId="6D3D2869" w14:textId="77777777" w:rsidR="003D7857" w:rsidRDefault="003D7857"/>
        </w:tc>
        <w:tc>
          <w:tcPr>
            <w:tcW w:w="9347" w:type="dxa"/>
            <w:gridSpan w:val="5"/>
            <w:hideMark/>
          </w:tcPr>
          <w:p w14:paraId="5E442DB8" w14:textId="77777777" w:rsidR="003D7857" w:rsidRDefault="003D7857">
            <w:pPr>
              <w:pStyle w:val="Location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Mankato, Minnesota</w:t>
            </w:r>
          </w:p>
          <w:p w14:paraId="789AC322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Information Technology</w:t>
            </w:r>
          </w:p>
          <w:p w14:paraId="643CE0A4" w14:textId="77777777" w:rsidR="003D7857" w:rsidRDefault="003D7857" w:rsidP="00BA54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Minor in Technical Communication</w:t>
            </w:r>
          </w:p>
          <w:p w14:paraId="0E82E5FF" w14:textId="77777777" w:rsidR="003D7857" w:rsidRDefault="003D7857" w:rsidP="004C57D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Course Work:</w:t>
            </w:r>
          </w:p>
          <w:p w14:paraId="4EBE2920" w14:textId="5CE7B996" w:rsidR="003D7857" w:rsidRDefault="00AA40B0" w:rsidP="004C57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="00DB067A">
              <w:rPr>
                <w:rFonts w:ascii="Times New Roman" w:hAnsi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  <w:r w:rsidR="00DE2C48">
              <w:rPr>
                <w:rFonts w:ascii="Times New Roman" w:hAnsi="Times New Roman"/>
                <w:sz w:val="24"/>
                <w:szCs w:val="24"/>
              </w:rPr>
              <w:t xml:space="preserve"> Oracle</w:t>
            </w:r>
          </w:p>
          <w:p w14:paraId="703C8105" w14:textId="5D2D32E9" w:rsidR="003D7857" w:rsidRDefault="003D7857" w:rsidP="004C57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Python</w:t>
            </w:r>
            <w:r w:rsidR="00BB6E56">
              <w:rPr>
                <w:rFonts w:ascii="Times New Roman" w:hAnsi="Times New Roman"/>
                <w:sz w:val="24"/>
                <w:szCs w:val="24"/>
              </w:rPr>
              <w:t xml:space="preserve"> programming</w:t>
            </w:r>
          </w:p>
          <w:p w14:paraId="6B2D89A7" w14:textId="77777777" w:rsidR="003D7857" w:rsidRDefault="003D7857" w:rsidP="004C57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Security</w:t>
            </w:r>
            <w:r w:rsidR="00BB6E56">
              <w:rPr>
                <w:rFonts w:ascii="Times New Roman" w:hAnsi="Times New Roman" w:cs="Times New Roman"/>
                <w:sz w:val="24"/>
                <w:szCs w:val="24"/>
              </w:rPr>
              <w:t xml:space="preserve"> warfare </w:t>
            </w:r>
          </w:p>
          <w:p w14:paraId="5C2E9932" w14:textId="1E786BA0" w:rsidR="00BB6E56" w:rsidRDefault="00BB6E56" w:rsidP="004C57D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Design analyst </w:t>
            </w:r>
          </w:p>
        </w:tc>
      </w:tr>
      <w:tr w:rsidR="003D7857" w14:paraId="0CAD3A5D" w14:textId="77777777" w:rsidTr="00667DAA">
        <w:trPr>
          <w:gridAfter w:val="2"/>
          <w:wAfter w:w="30" w:type="dxa"/>
          <w:trHeight w:val="215"/>
        </w:trPr>
        <w:tc>
          <w:tcPr>
            <w:tcW w:w="9611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0E6E60" w14:textId="77777777" w:rsidR="003D7857" w:rsidRDefault="003D7857">
            <w:pPr>
              <w:pStyle w:val="Heading1"/>
              <w:spacing w:before="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</w:tc>
      </w:tr>
    </w:tbl>
    <w:p w14:paraId="6CA4B1F6" w14:textId="77777777" w:rsidR="003D7857" w:rsidRDefault="003D7857" w:rsidP="003D7857">
      <w:pPr>
        <w:textAlignment w:val="baseline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References provided upon request</w:t>
      </w:r>
    </w:p>
    <w:p w14:paraId="054C22B5" w14:textId="77777777" w:rsidR="003D7857" w:rsidRDefault="003D7857" w:rsidP="003D7857">
      <w:pPr>
        <w:textAlignment w:val="baseline"/>
        <w:rPr>
          <w:i/>
          <w:sz w:val="21"/>
          <w:szCs w:val="21"/>
        </w:rPr>
      </w:pPr>
    </w:p>
    <w:p w14:paraId="54DC2270" w14:textId="77777777" w:rsidR="003D7857" w:rsidRDefault="003D7857" w:rsidP="003D7857">
      <w:pPr>
        <w:textAlignment w:val="baseline"/>
        <w:rPr>
          <w:sz w:val="21"/>
          <w:szCs w:val="21"/>
        </w:rPr>
      </w:pPr>
    </w:p>
    <w:p w14:paraId="1C2214BB" w14:textId="77777777" w:rsidR="003D7857" w:rsidRDefault="003D7857" w:rsidP="003D7857">
      <w:pPr>
        <w:rPr>
          <w:sz w:val="16"/>
          <w:szCs w:val="16"/>
        </w:rPr>
      </w:pPr>
    </w:p>
    <w:p w14:paraId="62820EF1" w14:textId="77777777" w:rsidR="003D7857" w:rsidRDefault="003D7857" w:rsidP="003D7857"/>
    <w:p w14:paraId="3284188E" w14:textId="77777777" w:rsidR="003D7857" w:rsidRDefault="003D7857" w:rsidP="003D7857"/>
    <w:p w14:paraId="10AED3BC" w14:textId="77777777" w:rsidR="00FE497C" w:rsidRDefault="005714E4"/>
    <w:sectPr w:rsidR="00FE497C" w:rsidSect="0080075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EE4BA" w14:textId="77777777" w:rsidR="005714E4" w:rsidRDefault="005714E4" w:rsidP="00667DAA">
      <w:pPr>
        <w:spacing w:after="0" w:line="240" w:lineRule="auto"/>
      </w:pPr>
      <w:r>
        <w:separator/>
      </w:r>
    </w:p>
  </w:endnote>
  <w:endnote w:type="continuationSeparator" w:id="0">
    <w:p w14:paraId="19BDF56F" w14:textId="77777777" w:rsidR="005714E4" w:rsidRDefault="005714E4" w:rsidP="0066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865C2" w14:textId="77777777" w:rsidR="005714E4" w:rsidRDefault="005714E4" w:rsidP="00667DAA">
      <w:pPr>
        <w:spacing w:after="0" w:line="240" w:lineRule="auto"/>
      </w:pPr>
      <w:r>
        <w:separator/>
      </w:r>
    </w:p>
  </w:footnote>
  <w:footnote w:type="continuationSeparator" w:id="0">
    <w:p w14:paraId="4FA9B370" w14:textId="77777777" w:rsidR="005714E4" w:rsidRDefault="005714E4" w:rsidP="00667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2E5"/>
    <w:multiLevelType w:val="hybridMultilevel"/>
    <w:tmpl w:val="172C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259C"/>
    <w:multiLevelType w:val="hybridMultilevel"/>
    <w:tmpl w:val="F230AA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AC11B82"/>
    <w:multiLevelType w:val="hybridMultilevel"/>
    <w:tmpl w:val="EB580B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5C7C0A"/>
    <w:multiLevelType w:val="hybridMultilevel"/>
    <w:tmpl w:val="8976E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AF304B"/>
    <w:multiLevelType w:val="hybridMultilevel"/>
    <w:tmpl w:val="F54A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01503"/>
    <w:multiLevelType w:val="hybridMultilevel"/>
    <w:tmpl w:val="8ED64C64"/>
    <w:lvl w:ilvl="0" w:tplc="E79038E2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4A19C6"/>
    <w:multiLevelType w:val="multilevel"/>
    <w:tmpl w:val="B87C1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94EB8"/>
    <w:multiLevelType w:val="multilevel"/>
    <w:tmpl w:val="B98479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E2B48"/>
    <w:multiLevelType w:val="hybridMultilevel"/>
    <w:tmpl w:val="503EC470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B6F43"/>
    <w:multiLevelType w:val="hybridMultilevel"/>
    <w:tmpl w:val="90EE906C"/>
    <w:lvl w:ilvl="0" w:tplc="FD94B8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57"/>
    <w:rsid w:val="00077F20"/>
    <w:rsid w:val="000B2D18"/>
    <w:rsid w:val="000C32AD"/>
    <w:rsid w:val="001154D3"/>
    <w:rsid w:val="00153C3A"/>
    <w:rsid w:val="001B3A1E"/>
    <w:rsid w:val="001B6ADD"/>
    <w:rsid w:val="001D699C"/>
    <w:rsid w:val="0020550D"/>
    <w:rsid w:val="002339DD"/>
    <w:rsid w:val="002C3481"/>
    <w:rsid w:val="00300E5B"/>
    <w:rsid w:val="0034222B"/>
    <w:rsid w:val="003D7857"/>
    <w:rsid w:val="004A35A1"/>
    <w:rsid w:val="004C57D9"/>
    <w:rsid w:val="004F356A"/>
    <w:rsid w:val="005045C4"/>
    <w:rsid w:val="0054572D"/>
    <w:rsid w:val="005714E4"/>
    <w:rsid w:val="0060518C"/>
    <w:rsid w:val="006520DD"/>
    <w:rsid w:val="00667DAA"/>
    <w:rsid w:val="006864E1"/>
    <w:rsid w:val="006C6003"/>
    <w:rsid w:val="00732150"/>
    <w:rsid w:val="00774B65"/>
    <w:rsid w:val="007B0071"/>
    <w:rsid w:val="0080075E"/>
    <w:rsid w:val="0080681C"/>
    <w:rsid w:val="00824A34"/>
    <w:rsid w:val="00841573"/>
    <w:rsid w:val="00952BE7"/>
    <w:rsid w:val="009827D3"/>
    <w:rsid w:val="009C7BCB"/>
    <w:rsid w:val="009D26A7"/>
    <w:rsid w:val="00A51787"/>
    <w:rsid w:val="00AA40B0"/>
    <w:rsid w:val="00AF1806"/>
    <w:rsid w:val="00AF6647"/>
    <w:rsid w:val="00B07C8C"/>
    <w:rsid w:val="00BB6E56"/>
    <w:rsid w:val="00BD335F"/>
    <w:rsid w:val="00BF7341"/>
    <w:rsid w:val="00CA2A3E"/>
    <w:rsid w:val="00D661BB"/>
    <w:rsid w:val="00D666E2"/>
    <w:rsid w:val="00D7436B"/>
    <w:rsid w:val="00DB067A"/>
    <w:rsid w:val="00DE2C48"/>
    <w:rsid w:val="00E062A7"/>
    <w:rsid w:val="00E16D4D"/>
    <w:rsid w:val="00E3460D"/>
    <w:rsid w:val="00EA40C1"/>
    <w:rsid w:val="00E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DBFB"/>
  <w15:chartTrackingRefBased/>
  <w15:docId w15:val="{8F712932-B6ED-4BC3-8F4A-75CCAE68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85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3D7857"/>
    <w:pPr>
      <w:spacing w:before="80" w:after="60" w:line="276" w:lineRule="auto"/>
      <w:outlineLvl w:val="0"/>
    </w:pPr>
    <w:rPr>
      <w:rFonts w:asciiTheme="majorHAnsi" w:eastAsia="Times New Roman" w:hAnsiTheme="majorHAnsi" w:cs="Times New Roman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857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7857"/>
    <w:rPr>
      <w:rFonts w:asciiTheme="majorHAnsi" w:eastAsia="Times New Roman" w:hAnsiTheme="majorHAnsi" w:cs="Times New Roman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D7857"/>
    <w:rPr>
      <w:rFonts w:eastAsia="Times New Roman" w:cs="Times New Roman"/>
      <w:b/>
      <w:spacing w:val="10"/>
      <w:sz w:val="16"/>
      <w:szCs w:val="16"/>
    </w:rPr>
  </w:style>
  <w:style w:type="paragraph" w:styleId="NoSpacing">
    <w:name w:val="No Spacing"/>
    <w:uiPriority w:val="1"/>
    <w:qFormat/>
    <w:rsid w:val="003D7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857"/>
    <w:pPr>
      <w:ind w:left="720"/>
      <w:contextualSpacing/>
    </w:pPr>
  </w:style>
  <w:style w:type="paragraph" w:customStyle="1" w:styleId="ContactInfo">
    <w:name w:val="Contact Info"/>
    <w:basedOn w:val="Normal"/>
    <w:qFormat/>
    <w:rsid w:val="003D7857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customStyle="1" w:styleId="Dates">
    <w:name w:val="Dates"/>
    <w:basedOn w:val="Normal"/>
    <w:qFormat/>
    <w:rsid w:val="003D7857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locked/>
    <w:rsid w:val="003D7857"/>
    <w:rPr>
      <w:rFonts w:ascii="Arial" w:hAnsi="Arial" w:cs="Arial"/>
      <w:i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qFormat/>
    <w:rsid w:val="003D7857"/>
    <w:pPr>
      <w:spacing w:before="40" w:after="40" w:line="276" w:lineRule="auto"/>
    </w:pPr>
    <w:rPr>
      <w:rFonts w:ascii="Arial" w:hAnsi="Arial" w:cs="Arial"/>
      <w:i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DAA"/>
  </w:style>
  <w:style w:type="paragraph" w:styleId="Footer">
    <w:name w:val="footer"/>
    <w:basedOn w:val="Normal"/>
    <w:link w:val="FooterChar"/>
    <w:uiPriority w:val="99"/>
    <w:unhideWhenUsed/>
    <w:rsid w:val="0066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EFBB2-DBE2-4065-BB73-CFBEE3D7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Bill</dc:creator>
  <cp:keywords/>
  <dc:description/>
  <cp:lastModifiedBy>Vang, Bill</cp:lastModifiedBy>
  <cp:revision>119</cp:revision>
  <dcterms:created xsi:type="dcterms:W3CDTF">2018-08-28T15:56:00Z</dcterms:created>
  <dcterms:modified xsi:type="dcterms:W3CDTF">2019-02-18T14:52:00Z</dcterms:modified>
</cp:coreProperties>
</file>