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65c0d316b5ee0fe093c3fcf2498344b725b7165a.png"/>
            <a:graphic>
              <a:graphicData uri="http://schemas.openxmlformats.org/drawingml/2006/picture">
                <pic:pic>
                  <pic:nvPicPr>
                    <pic:cNvPr id="1" name="image-65c0d316b5ee0fe093c3fcf2498344b725b7165a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generate a sample product brochure of a HANDMADE PAPER ORIGAMI LAMP company which is focused towards sustainable lamps. paper they are using is tree free, luxury brand, good aesthetics, interior designs.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LUMINA VERDE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Handmade Origami Lamps for Sustainable Luxury Interiors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Illuminate Sustainably. Live Beautifully.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Lumina Verde</w:t>
      </w:r>
      <w:r>
        <w:rPr>
          <w:rFonts w:eastAsia="inter" w:cs="inter" w:ascii="inter" w:hAnsi="inter"/>
          <w:color w:val="000000"/>
        </w:rPr>
        <w:t xml:space="preserve"> redefines lighting with a collection of </w:t>
      </w:r>
      <w:r>
        <w:rPr>
          <w:rFonts w:eastAsia="inter" w:cs="inter" w:ascii="inter" w:hAnsi="inter"/>
          <w:b/>
          <w:color w:val="000000"/>
        </w:rPr>
        <w:t xml:space="preserve">handcrafted origami lamps</w:t>
      </w:r>
      <w:r>
        <w:rPr>
          <w:rFonts w:eastAsia="inter" w:cs="inter" w:ascii="inter" w:hAnsi="inter"/>
          <w:color w:val="000000"/>
        </w:rPr>
        <w:t xml:space="preserve"> made exclusively from </w:t>
      </w:r>
      <w:r>
        <w:rPr>
          <w:rFonts w:eastAsia="inter" w:cs="inter" w:ascii="inter" w:hAnsi="inter"/>
          <w:b/>
          <w:color w:val="000000"/>
        </w:rPr>
        <w:t xml:space="preserve">tree-free, luxury paper</w:t>
      </w:r>
      <w:r>
        <w:rPr>
          <w:rFonts w:eastAsia="inter" w:cs="inter" w:ascii="inter" w:hAnsi="inter"/>
          <w:color w:val="000000"/>
        </w:rPr>
        <w:t xml:space="preserve">. Our lamps are designed for discerning homeowners, interior designers, and businesses who value </w:t>
      </w:r>
      <w:r>
        <w:rPr>
          <w:rFonts w:eastAsia="inter" w:cs="inter" w:ascii="inter" w:hAnsi="inter"/>
          <w:b/>
          <w:color w:val="000000"/>
        </w:rPr>
        <w:t xml:space="preserve">sophisticated aesthetics</w:t>
      </w:r>
      <w:r>
        <w:rPr>
          <w:rFonts w:eastAsia="inter" w:cs="inter" w:ascii="inter" w:hAnsi="inter"/>
          <w:color w:val="000000"/>
        </w:rPr>
        <w:t xml:space="preserve">, </w:t>
      </w:r>
      <w:r>
        <w:rPr>
          <w:rFonts w:eastAsia="inter" w:cs="inter" w:ascii="inter" w:hAnsi="inter"/>
          <w:b/>
          <w:color w:val="000000"/>
        </w:rPr>
        <w:t xml:space="preserve">eco-conscious materials</w:t>
      </w:r>
      <w:r>
        <w:rPr>
          <w:rFonts w:eastAsia="inter" w:cs="inter" w:ascii="inter" w:hAnsi="inter"/>
          <w:color w:val="000000"/>
        </w:rPr>
        <w:t xml:space="preserve">, and </w:t>
      </w:r>
      <w:r>
        <w:rPr>
          <w:rFonts w:eastAsia="inter" w:cs="inter" w:ascii="inter" w:hAnsi="inter"/>
          <w:b/>
          <w:color w:val="000000"/>
        </w:rPr>
        <w:t xml:space="preserve">timeless craftsmanship</w:t>
      </w:r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Why Choose Lumina Verde?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Tree-Free, Eco-Luxury Paper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Each lamp is crafted from premium, tree-free paper derived from natural waste materials, ensuring a minimal environmental footprint and a fully recyclable product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Artisan Origami Craftsmanship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Every piece is meticulously folded by skilled artisans, transforming flat sheets into elegant, three-dimensional forms that bring warmth and artistry to any space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4" w:name="fnref4"/>
      <w:bookmarkEnd w:id="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Sustainable by Design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Our lamps are made using processes that reduce waste and promote energy efficiency. All designs are compatible with LED bulbs for low energy consumption and long-lasting use</w:t>
      </w:r>
      <w:bookmarkStart w:id="5" w:name="fnref2:2"/>
      <w:bookmarkEnd w:id="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6" w:name="fnref5"/>
      <w:bookmarkEnd w:id="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Aesthetic Versatility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From minimalist geometric pendants to organic, nature-inspired table lamps, Lumina Verde offers a range of styles to complement both modern and classic interiors</w:t>
      </w:r>
      <w:bookmarkStart w:id="7" w:name="fnref6"/>
      <w:bookmarkEnd w:id="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8" w:name="fnref4:1"/>
      <w:bookmarkEnd w:id="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Luxury Meets Ethics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The tactile richness and refined finish of our lamps elevate any room, while the story behind each piece adds emotional value and a sense of responsible luxury</w:t>
      </w:r>
      <w:bookmarkStart w:id="9" w:name="fnref7"/>
      <w:bookmarkEnd w:id="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10" w:name="fnref2:3"/>
      <w:bookmarkEnd w:id="1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Featured Collection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902"/>
        <w:gridCol w:w="1902"/>
        <w:gridCol w:w="1902"/>
        <w:gridCol w:w="1902"/>
        <w:gridCol w:w="1902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Model Name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Description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Materials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Dimensions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Ideal For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Origami Bloom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Delicate, flower-inspired pendant lamp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Tree-free luxury paper, steel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32 cm Ø x 25 cm 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Dining, Living Room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Leaf Minimalist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Leaf-like, organic table lamp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Tree-free paper, teak base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23 cm Ø x 18 cm 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Bedroom, Office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i/>
                <w:color w:val="000000"/>
                <w:sz w:val="17"/>
              </w:rPr>
              <w:t xml:space="preserve">Geo Lantern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Bold geometric floor lamp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Tree-free paper, metal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45 cm Ø x 120 cm 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Lounges, Lobbies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Lumina Verde Promise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Handmade with Care:</w:t>
      </w:r>
      <w:r>
        <w:rPr>
          <w:rFonts w:eastAsia="inter" w:cs="inter" w:ascii="inter" w:hAnsi="inter"/>
          <w:color w:val="000000"/>
          <w:sz w:val="21"/>
        </w:rPr>
        <w:t xml:space="preserve"> Each lamp is unique, reflecting the artistry and passion of our makers</w:t>
      </w:r>
      <w:bookmarkStart w:id="11" w:name="fnref3:1"/>
      <w:bookmarkEnd w:id="1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2" w:name="fnref2:4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Sustainable Materials:</w:t>
      </w:r>
      <w:r>
        <w:rPr>
          <w:rFonts w:eastAsia="inter" w:cs="inter" w:ascii="inter" w:hAnsi="inter"/>
          <w:color w:val="000000"/>
          <w:sz w:val="21"/>
        </w:rPr>
        <w:t xml:space="preserve"> Only tree-free, recyclable, and renewable resources are used</w:t>
      </w:r>
      <w:bookmarkStart w:id="13" w:name="fnref1:1"/>
      <w:bookmarkEnd w:id="1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4" w:name="fnref2:5"/>
      <w:bookmarkEnd w:id="1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5" w:name="fnref5:1"/>
      <w:bookmarkEnd w:id="1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Designed for Longevity:</w:t>
      </w:r>
      <w:r>
        <w:rPr>
          <w:rFonts w:eastAsia="inter" w:cs="inter" w:ascii="inter" w:hAnsi="inter"/>
          <w:color w:val="000000"/>
          <w:sz w:val="21"/>
        </w:rPr>
        <w:t xml:space="preserve"> Our lamps are durable, colorfast, and made to last with proper care</w:t>
      </w:r>
      <w:bookmarkStart w:id="16" w:name="fnref2:6"/>
      <w:bookmarkEnd w:id="1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7" w:name="fnref5:2"/>
      <w:bookmarkEnd w:id="1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Aesthetic Excellence:</w:t>
      </w:r>
      <w:r>
        <w:rPr>
          <w:rFonts w:eastAsia="inter" w:cs="inter" w:ascii="inter" w:hAnsi="inter"/>
          <w:color w:val="000000"/>
          <w:sz w:val="21"/>
        </w:rPr>
        <w:t xml:space="preserve"> Inspired by origami and nature, our lamps are statement pieces for sophisticated interiors</w:t>
      </w:r>
      <w:bookmarkStart w:id="18" w:name="fnref4:2"/>
      <w:bookmarkEnd w:id="1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 Interior Designers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Custom Collaborations:</w:t>
      </w:r>
      <w:r>
        <w:rPr>
          <w:rFonts w:eastAsia="inter" w:cs="inter" w:ascii="inter" w:hAnsi="inter"/>
          <w:color w:val="000000"/>
          <w:sz w:val="21"/>
        </w:rPr>
        <w:t xml:space="preserve"> Bespoke designs and colorways to suit your project’s vision.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Trade Program:</w:t>
      </w:r>
      <w:r>
        <w:rPr>
          <w:rFonts w:eastAsia="inter" w:cs="inter" w:ascii="inter" w:hAnsi="inter"/>
          <w:color w:val="000000"/>
          <w:sz w:val="21"/>
        </w:rPr>
        <w:t xml:space="preserve"> Exclusive benefits for industry professionals.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Care &amp; Maintenance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Wipe gently with a soft, dry cloth.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only LED bulbs for optimal longevity and safety.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Keep away from moisture and direct sunlight to preserve color and structure.</w:t>
      </w:r>
    </w:p>
    <w:p>
      <w:pPr>
        <w:spacing w:line="360" w:after="210" w:lineRule="auto"/>
      </w:pPr>
      <w:r>
        <w:br w:type="textWrapping"/>
      </w:r>
      <w:r>
        <w:rPr>
          <w:rFonts w:eastAsia="inter" w:cs="inter" w:ascii="inter" w:hAnsi="inter"/>
          <w:b/>
          <w:color w:val="000000"/>
        </w:rPr>
        <w:t xml:space="preserve">Discover the art of sustainable illumination.Choose Lumina Verde—where luxury meets responsibility.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Contact us for bespoke orders, trade inquiries, or to request a sample.</w:t>
      </w:r>
    </w:p>
    <w:p>
      <w:pPr>
        <w:spacing w:line="360" w:after="210" w:lineRule="auto"/>
        <w:ind w:left="630"/>
      </w:pPr>
      <w:r>
        <w:rPr>
          <w:rFonts w:eastAsia="inter" w:cs="inter" w:ascii="inter" w:hAnsi="inter"/>
          <w:color w:val="000000"/>
        </w:rPr>
        <w:t xml:space="preserve">“Our lamps are more than lighting—they’re a statement of values, beauty, and environmental stewardship.”</w:t>
      </w:r>
      <w:bookmarkStart w:id="19" w:name="fnref1:2"/>
      <w:bookmarkEnd w:id="19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20" w:name="fnref7:1"/>
      <w:bookmarkEnd w:id="20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21" w:name="fnref2:7"/>
      <w:bookmarkEnd w:id="2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2" w:name="fn1"/>
    <w:bookmarkEnd w:id="22"/>
    <w:p>
      <w:pPr>
        <w:numPr>
          <w:ilvl w:val="0"/>
          <w:numId w:val="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https://www.oorjaa.in/collections/paper-lamps-lights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2"/>
    <w:bookmarkEnd w:id="23"/>
    <w:p>
      <w:pPr>
        <w:numPr>
          <w:ilvl w:val="0"/>
          <w:numId w:val="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https://www.ekohunters.com/orikomi/?srsltid=AfmBOorCU2Z0C4Kkv9TufoNs6sMVUHj-Gx0ZztPN2j6yUDyK0AM1VlXZ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3"/>
    <w:bookmarkEnd w:id="24"/>
    <w:p>
      <w:pPr>
        <w:numPr>
          <w:ilvl w:val="0"/>
          <w:numId w:val="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https://brownfolds.com/en-us/products/white-origami-table-lamp-merrygo-paper-lampshade-with-teak-wood-base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4"/>
    <w:bookmarkEnd w:id="25"/>
    <w:p>
      <w:pPr>
        <w:numPr>
          <w:ilvl w:val="0"/>
          <w:numId w:val="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https://www.trendhunter.com/trends/tetsuo-takahashi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5"/>
    <w:bookmarkEnd w:id="26"/>
    <w:p>
      <w:pPr>
        <w:numPr>
          <w:ilvl w:val="0"/>
          <w:numId w:val="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https://ecobnb.com/blog/2024/10/eco-friendly-interior-design-incorporating-sustainable-lighting/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6"/>
    <w:bookmarkEnd w:id="27"/>
    <w:p>
      <w:pPr>
        <w:numPr>
          <w:ilvl w:val="0"/>
          <w:numId w:val="6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https://huikaihua.en.made-in-china.com/product/YEbUzNBuYckT/China-Elegant-Handmade-New-Design-Natural-Eco-Friend-Kd-Paper-Floor-Lamps-Indoor-Decoration.html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7"/>
    <w:bookmarkEnd w:id="28"/>
    <w:p>
      <w:pPr>
        <w:numPr>
          <w:ilvl w:val="0"/>
          <w:numId w:val="6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https://www.magazinehorse.com/en/sustainable-design-lighting/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65c0d316b5ee0fe093c3fcf2498344b725b7165a.png" TargetMode="Internal"/><Relationship Id="rId6" Type="http://schemas.openxmlformats.org/officeDocument/2006/relationships/hyperlink" Target="https://www.oorjaa.in/collections/paper-lamps-lights" TargetMode="External"/><Relationship Id="rId7" Type="http://schemas.openxmlformats.org/officeDocument/2006/relationships/hyperlink" Target="https://www.ekohunters.com/orikomi/?srsltid=AfmBOorCU2Z0C4Kkv9TufoNs6sMVUHj-Gx0ZztPN2j6yUDyK0AM1VlXZ" TargetMode="External"/><Relationship Id="rId8" Type="http://schemas.openxmlformats.org/officeDocument/2006/relationships/hyperlink" Target="https://brownfolds.com/en-us/products/white-origami-table-lamp-merrygo-paper-lampshade-with-teak-wood-base" TargetMode="External"/><Relationship Id="rId9" Type="http://schemas.openxmlformats.org/officeDocument/2006/relationships/hyperlink" Target="https://www.trendhunter.com/trends/tetsuo-takahashi" TargetMode="External"/><Relationship Id="rId10" Type="http://schemas.openxmlformats.org/officeDocument/2006/relationships/hyperlink" Target="https://ecobnb.com/blog/2024/10/eco-friendly-interior-design-incorporating-sustainable-lighting/" TargetMode="External"/><Relationship Id="rId11" Type="http://schemas.openxmlformats.org/officeDocument/2006/relationships/hyperlink" Target="https://huikaihua.en.made-in-china.com/product/YEbUzNBuYckT/China-Elegant-Handmade-New-Design-Natural-Eco-Friend-Kd-Paper-Floor-Lamps-Indoor-Decoration.html" TargetMode="External"/><Relationship Id="rId12" Type="http://schemas.openxmlformats.org/officeDocument/2006/relationships/hyperlink" Target="https://www.magazinehorse.com/en/sustainable-design-lighting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2025-06-27T17:35:42.048Z</dcterms:created>
  <dcterms:modified xsi:type="dcterms:W3CDTF">2025-06-27T17:35:42.048Z</dcterms:modified>
</cp:coreProperties>
</file>