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比赛大纲</w:t>
      </w:r>
    </w:p>
    <w:p>
      <w:pPr>
        <w:pStyle w:val="SourceCode"/>
        <w:shd w:fill="D3D3D3" w:color="auto" w:val="clear"/>
        <w:spacing/>
      </w:pPr>
      <w:r>
        <w:rPr>
          <w:i/>
          <w:iCs/>
          <w:color w:val="888880"/>
          <w:sz w:val="21"/>
          <w:szCs w:val="21"/>
        </w:rPr>
        <w:t xml:space="preserve">yaml</w:t>
      </w:r>
      <w:r>
        <w:br/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date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a882ff"/>
          <w:sz w:val="23"/>
          <w:szCs w:val="23"/>
          <w:rFonts w:ascii="Courier New" w:cs="Courier New" w:eastAsia="Courier New" w:hAnsi="Courier New"/>
        </w:rPr>
        <w:t xml:space="preserve">2026-05-01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aliases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br/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 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-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大纲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思路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思路来源于shotgun king，由于黑框框大赛的比赛要求，要在操作台上进行操作，所以更改了主要的复杂的国际象棋的敌方走法，改为一般的寻路算法，最优逼近于我方的棋子，是一个简单的战棋类游戏。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主要玩法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主要为战棋类游戏，现在想设置为关卡的形式。我方（玩家控制）的棋子仅一个，敌方棋子有多个，并且有不同的类型，如普通棋子，坦克类棋子（高生命值），刺客类棋子（高移速）。我方棋子有一把武器（应该是枪），我方回合每行动一步，可以进行移动并装填子弹，或者射击一次的操作，而敌方在我方移动完之后，可以进行移动或者攻击我方目标的操作，直到我方死亡或者敌方死亡的时候游戏结束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肉鸽类玩法的引入，在每击杀?数量的的敌人之后，提示玩家进行一次“天赋”的升级，如加生命值，加攻击范围等的加成，使得游戏的可玩性更高。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核心开发步骤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📋 第一周：搭建战棋核心骨架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核心目标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：让游戏“能动起来”，实现最基础的单回合制战斗。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1. 地图与实体系统（2天）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地图表示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：使用二维字符数组（如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char map[10][10]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），用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'#'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表示墙，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'.'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表示空地。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棋子基类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：定义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Entity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结构体，包含坐标、血量、攻击力、移动范围等基础属性。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玩家与敌人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：玩家为单实体，敌人用数组或链表管理。初始化一个简单关卡（如 8x8 地图，1玩家 vs 2普通敌人）。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2. 回合制循环与输入（2天）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游戏主循环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
</w:t>
      </w:r>
      <w:r>
        <w:rPr>
          <w:rFonts w:ascii="Times New Roman" w:cs="Times New Roman" w:eastAsia="Times New Roman" w:hAnsi="Times New Roman"/>
        </w:rPr>
        <w:t xml:space="preserve">while (gameRunning) {
    playerTurn();  // 玩家移动或射击
    if (player.health &lt;= 0) break;
    enemyTurn();   // 所有敌人AI行动
    if (allEnemiesDead) break;
}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输入处理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：使用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getch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或类似库实现 WASD 移动，空格射击，R 重新开始。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3. 核心玩法逻辑（3天）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移动系统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：基于曼哈顿距离或BFS计算可移动范围，移动后结束回合。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射击系统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：实现直线或有限范围的攻击判定（参考 Shotgun King，可设为直线穿透或单格攻击）。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简单AI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：实现“寻路逼近”AI。敌人回合，计算到玩家的最短路径，移动一步；若相邻则攻击。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第一周结束标志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：能在一个黑框框里移动棋子，打死两个敌人过关。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🎮 第二周：注入肉鸽灵魂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核心目标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：让游戏“有成长性”，实现多关卡推进和天赋选择。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1. 关卡管理器（2天）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关卡配置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：定义关卡数组，每关配置敌人数量、类型、地图布局。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状态持久化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：玩家血量、攻击力等属性在过关后保留，进入下一关。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2. 天赋系统（核心肉鸽点）（3天）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触发机制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：每击杀 N 个敌人（建议 N=3 或每关结束）弹出天赋选择界面。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天赋池设计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（三选一）：
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数值类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：+1 血量上限、+1 攻击力、+1 移动范围。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机制类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：射击穿透敌人、击杀敌人后额外移动一次、增加子弹射程。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界面实现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：在终端底部打印三个选项，玩家按 1/2/3 选择。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3. 敌人差异化（2天）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普通敌人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：标准属性。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坦克敌人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：高血量，低移动，第二关引入。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刺客敌人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：高移动，低血量，第三关引入。</w:t>
      </w:r>
      <w:r>
        <w:br/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第二周结束标志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：能打通3关，中间出现2次天赋选择，且不同敌人行为有明显差异。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✨ 第三周：内容填充与体验打磨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核心目标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：让游戏“像一款完整的游戏”，提升手感和耐玩度。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1. 内容扩充（2天）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关卡设计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：设计 3-5 个有挑战性的关卡，利用墙壁制造地形障碍。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天赋扩充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：将天赋池扩充至 6-8 种，增加如“回合开始时回复1血”、“敌人死亡爆炸”等有趣选项。</w:t>
      </w:r>
      <w:r>
        <w:br/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2. 体验优化（2天）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视觉反馈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：移动时闪烁目标格，攻击时显示伤害数字或“Bang!”特效字符。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平衡调整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（可选）：测试并调整敌人血量、玩家初始攻击力，确保难度曲线平滑（前期简单，后期有挑战）。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音效（可选）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：使用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Beep()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函数或简单音频库添加射击音效。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0"/>
          <w:szCs w:val="30"/>
          <w:rFonts w:ascii="Times New Roman" w:cs="Times New Roman" w:eastAsia="Times New Roman" w:hAnsi="Times New Roman"/>
        </w:rPr>
        <w:t xml:space="preserve">3. 收尾与提交（1天）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开始/结束界面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：添加开始界面和游戏结束（胜利/失败）界面。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代码整理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：写注释，确保代码在黑框框环境中可编译运行。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提交准备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：准备说明文档（README），简述玩法和操作。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6"/>
          <w:szCs w:val="36"/>
          <w:rFonts w:ascii="Times New Roman" w:cs="Times New Roman" w:eastAsia="Times New Roman" w:hAnsi="Times New Roman"/>
        </w:rPr>
        <w:t xml:space="preserve">一些可能尝试的举措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添加历史记录系统：利用另一个文件去调用，记录玩家每次游玩通关或失败所用的时间，是一个加分项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添加地形（难度较大）：在地图中生成一些地形，但时间可能不够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2026-06-14T10:06:04.782Z</dcterms:created>
  <dcterms:modified xsi:type="dcterms:W3CDTF">2026-06-14T10:06:04.782Z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