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A2" w:rsidRPr="00D776EB" w:rsidRDefault="00D776EB" w:rsidP="00D776EB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bookmarkStart w:id="0" w:name="_GoBack"/>
      <w:r w:rsidRPr="00D776EB">
        <w:rPr>
          <w:rFonts w:ascii="黑体" w:eastAsia="黑体" w:hAnsi="黑体" w:hint="eastAsia"/>
          <w:sz w:val="28"/>
          <w:szCs w:val="28"/>
        </w:rPr>
        <w:t>亚马逊竟用</w:t>
      </w:r>
      <w:r w:rsidRPr="00D776EB">
        <w:rPr>
          <w:rFonts w:ascii="黑体" w:eastAsia="黑体" w:hAnsi="黑体"/>
          <w:sz w:val="28"/>
          <w:szCs w:val="28"/>
        </w:rPr>
        <w:t>AI监控员工：效率低当场开除，没时间上厕所</w:t>
      </w:r>
    </w:p>
    <w:bookmarkEnd w:id="0"/>
    <w:p w:rsidR="00D776EB" w:rsidRPr="00D776EB" w:rsidRDefault="00D776EB" w:rsidP="00D776EB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D776EB">
        <w:rPr>
          <w:rFonts w:ascii="宋体" w:eastAsia="宋体" w:hAnsi="宋体" w:hint="eastAsia"/>
          <w:sz w:val="24"/>
          <w:szCs w:val="24"/>
        </w:rPr>
        <w:t>原创</w:t>
      </w:r>
      <w:r w:rsidRPr="00D776EB">
        <w:rPr>
          <w:rFonts w:ascii="宋体" w:eastAsia="宋体" w:hAnsi="宋体" w:hint="eastAsia"/>
          <w:sz w:val="24"/>
          <w:szCs w:val="24"/>
        </w:rPr>
        <w:t>：</w:t>
      </w:r>
      <w:r w:rsidRPr="00D776EB">
        <w:rPr>
          <w:rFonts w:ascii="宋体" w:eastAsia="宋体" w:hAnsi="宋体"/>
          <w:sz w:val="24"/>
          <w:szCs w:val="24"/>
        </w:rPr>
        <w:t>每经编辑  每日经济新闻</w:t>
      </w:r>
    </w:p>
    <w:p w:rsidR="00D776EB" w:rsidRPr="00D776EB" w:rsidRDefault="00D776EB" w:rsidP="00D776EB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D776EB">
        <w:rPr>
          <w:rFonts w:hint="eastAsia"/>
          <w:kern w:val="2"/>
        </w:rPr>
        <w:t>“混日子的人不是我的兄弟！”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这句话如果被安在世界首富贝索斯头上，似乎也毫无违和感，毕竟亚马逊的基层仓库工人工作强度大、报酬低已经不是什么新闻了。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不过近日美国科技媒体the Verge公开了一份亚马逊公司内部文件，还是震惊了美国的舆论。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D776EB">
        <w:rPr>
          <w:noProof/>
          <w:kern w:val="2"/>
        </w:rPr>
        <w:drawing>
          <wp:inline distT="0" distB="0" distL="0" distR="0">
            <wp:extent cx="5274310" cy="3286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每经小</w:t>
      </w:r>
      <w:proofErr w:type="gramStart"/>
      <w:r w:rsidRPr="00D776EB">
        <w:rPr>
          <w:rFonts w:hint="eastAsia"/>
          <w:kern w:val="2"/>
        </w:rPr>
        <w:t>编注意</w:t>
      </w:r>
      <w:proofErr w:type="gramEnd"/>
      <w:r w:rsidRPr="00D776EB">
        <w:rPr>
          <w:rFonts w:hint="eastAsia"/>
          <w:kern w:val="2"/>
        </w:rPr>
        <w:t>到，虽然出于保护当事人隐私目的，这份文件的很多语句已被删去，但剩下的信息仍然揭示了一副令人震惊的图景：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在亚马逊的仓库里，一个工人每小时必须完成几百个包裹的包装工作；</w:t>
      </w:r>
      <w:r w:rsidRPr="00D776EB">
        <w:rPr>
          <w:rStyle w:val="a4"/>
          <w:rFonts w:hint="eastAsia"/>
          <w:kern w:val="2"/>
        </w:rPr>
        <w:t>强大的AI系统不仅能跟踪每个人的工作进度，甚至还能精确计算工人消极懈怠的“摸鱼”时间</w:t>
      </w:r>
      <w:r w:rsidRPr="00D776EB">
        <w:rPr>
          <w:rFonts w:hint="eastAsia"/>
          <w:kern w:val="2"/>
        </w:rPr>
        <w:t>（Time Off Task，简称TOT）。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如果说用机器监督人类干活还没有超越你的想象力的话，那么来看看这种充满“科技感”的底层工人结局。根据the Verge公开的文件，</w:t>
      </w:r>
      <w:r w:rsidRPr="00D776EB">
        <w:rPr>
          <w:rStyle w:val="a4"/>
          <w:rFonts w:hint="eastAsia"/>
          <w:kern w:val="2"/>
        </w:rPr>
        <w:t>亚马逊的AI“监工”可以根据实时数据，生成在线解雇指令，直接绕过主管开除工人</w:t>
      </w:r>
      <w:r w:rsidRPr="00D776EB">
        <w:rPr>
          <w:rFonts w:hint="eastAsia"/>
          <w:kern w:val="2"/>
        </w:rPr>
        <w:t>！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机器不仅可以取代人类劳动，甚至机器可以自己决定开除人类，这种科幻小说里才有的场面震惊了美国企业界。以如此高的强度逼迫工人劳动，自然也会对工人的健康</w:t>
      </w:r>
      <w:proofErr w:type="gramStart"/>
      <w:r w:rsidRPr="00D776EB">
        <w:rPr>
          <w:rFonts w:hint="eastAsia"/>
          <w:kern w:val="2"/>
        </w:rPr>
        <w:t>留下深远</w:t>
      </w:r>
      <w:proofErr w:type="gramEnd"/>
      <w:r w:rsidRPr="00D776EB">
        <w:rPr>
          <w:rFonts w:hint="eastAsia"/>
          <w:kern w:val="2"/>
        </w:rPr>
        <w:t>的负面影响。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lastRenderedPageBreak/>
        <w:t>每经小</w:t>
      </w:r>
      <w:proofErr w:type="gramStart"/>
      <w:r w:rsidRPr="00D776EB">
        <w:rPr>
          <w:rFonts w:hint="eastAsia"/>
          <w:kern w:val="2"/>
        </w:rPr>
        <w:t>编注意</w:t>
      </w:r>
      <w:proofErr w:type="gramEnd"/>
      <w:r w:rsidRPr="00D776EB">
        <w:rPr>
          <w:rFonts w:hint="eastAsia"/>
          <w:kern w:val="2"/>
        </w:rPr>
        <w:t>到，就在今年2月，肯塔基州一位罹患慢性膀胱炎症的前员工愤怒地将亚马逊告上法庭，</w:t>
      </w:r>
      <w:r w:rsidRPr="00D776EB">
        <w:rPr>
          <w:rStyle w:val="a4"/>
          <w:rFonts w:hint="eastAsia"/>
          <w:kern w:val="2"/>
        </w:rPr>
        <w:t>认为亚马逊克扣他正常上厕所的时间，因此索赔300万美元。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D776EB">
        <w:rPr>
          <w:noProof/>
          <w:kern w:val="2"/>
        </w:rPr>
        <w:drawing>
          <wp:inline distT="0" distB="0" distL="0" distR="0">
            <wp:extent cx="3322451" cy="26060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56" cy="262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而英国一家劳工保护组织的问卷调查显示，</w:t>
      </w:r>
      <w:r w:rsidRPr="00D776EB">
        <w:rPr>
          <w:rStyle w:val="a4"/>
          <w:rFonts w:hint="eastAsia"/>
          <w:kern w:val="2"/>
        </w:rPr>
        <w:t>有74%的英国亚马逊</w:t>
      </w:r>
      <w:proofErr w:type="gramStart"/>
      <w:r w:rsidRPr="00D776EB">
        <w:rPr>
          <w:rStyle w:val="a4"/>
          <w:rFonts w:hint="eastAsia"/>
          <w:kern w:val="2"/>
        </w:rPr>
        <w:t>仓库工</w:t>
      </w:r>
      <w:proofErr w:type="gramEnd"/>
      <w:r w:rsidRPr="00D776EB">
        <w:rPr>
          <w:rStyle w:val="a4"/>
          <w:rFonts w:hint="eastAsia"/>
          <w:kern w:val="2"/>
        </w:rPr>
        <w:t>表示不敢在上班期间正常去厕所，有人甚至用塑料</w:t>
      </w:r>
      <w:proofErr w:type="gramStart"/>
      <w:r w:rsidRPr="00D776EB">
        <w:rPr>
          <w:rStyle w:val="a4"/>
          <w:rFonts w:hint="eastAsia"/>
          <w:kern w:val="2"/>
        </w:rPr>
        <w:t>瓶解决</w:t>
      </w:r>
      <w:proofErr w:type="gramEnd"/>
      <w:r w:rsidRPr="00D776EB">
        <w:rPr>
          <w:rStyle w:val="a4"/>
          <w:rFonts w:hint="eastAsia"/>
          <w:kern w:val="2"/>
        </w:rPr>
        <w:t>排泄问题</w:t>
      </w:r>
      <w:r w:rsidRPr="00D776EB">
        <w:rPr>
          <w:rFonts w:hint="eastAsia"/>
          <w:kern w:val="2"/>
        </w:rPr>
        <w:t>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 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  <w:sz w:val="28"/>
          <w:szCs w:val="28"/>
        </w:rPr>
      </w:pPr>
      <w:r w:rsidRPr="00D776EB">
        <w:rPr>
          <w:rStyle w:val="a4"/>
          <w:rFonts w:hint="eastAsia"/>
          <w:kern w:val="2"/>
          <w:sz w:val="28"/>
          <w:szCs w:val="28"/>
        </w:rPr>
        <w:t>AI在线开除工人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此前因为与巴尔的摩的一名前员工存在劳动纠纷，亚马逊向美国全国劳资关系委员会出示了开除员工的名单和理由。The Verge通过《信息自由法案》获得了这一文件。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在这份被公开的文件中，代表亚马逊的律师承认，该公司在2017年8月至2018年9月期间</w:t>
      </w:r>
      <w:r w:rsidRPr="00D776EB">
        <w:rPr>
          <w:rStyle w:val="a4"/>
          <w:rFonts w:hint="eastAsia"/>
          <w:kern w:val="2"/>
        </w:rPr>
        <w:t>因未能达到生产率指标而解雇了巴尔的摩仓库中心至少300名员工。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这个数字并非小数。巴尔的摩仓库中心目前有大约2500名全职员工。假设这个比例稳定的话，这意味着</w:t>
      </w:r>
      <w:r w:rsidRPr="00D776EB">
        <w:rPr>
          <w:rStyle w:val="a4"/>
          <w:rFonts w:hint="eastAsia"/>
          <w:kern w:val="2"/>
        </w:rPr>
        <w:t>亚马逊每年因生产力原因解雇的员工将超过10％</w:t>
      </w:r>
      <w:r w:rsidRPr="00D776EB">
        <w:rPr>
          <w:rFonts w:hint="eastAsia"/>
          <w:kern w:val="2"/>
        </w:rPr>
        <w:t>。在整个北美范围，亚马逊</w:t>
      </w:r>
      <w:proofErr w:type="gramStart"/>
      <w:r w:rsidRPr="00D776EB">
        <w:rPr>
          <w:rFonts w:hint="eastAsia"/>
          <w:kern w:val="2"/>
        </w:rPr>
        <w:t>运营着</w:t>
      </w:r>
      <w:proofErr w:type="gramEnd"/>
      <w:r w:rsidRPr="00D776EB">
        <w:rPr>
          <w:rFonts w:hint="eastAsia"/>
          <w:kern w:val="2"/>
        </w:rPr>
        <w:t>超过75个仓库，拥有超过12.5万名全职员工，每年被解雇的人数可想而知。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这份文件还显示，亚马逊的AI监工系统可以实现深度自动化的跟踪过程。如果员工的工</w:t>
      </w:r>
      <w:r w:rsidRPr="00D776EB">
        <w:rPr>
          <w:rStyle w:val="a4"/>
          <w:rFonts w:hint="eastAsia"/>
          <w:kern w:val="2"/>
        </w:rPr>
        <w:t>作速度变慢，或者长时间没有接触包裹（上厕所、喝水等情况），该系统会将这些情况视作偷懒</w:t>
      </w:r>
      <w:r w:rsidRPr="00D776EB">
        <w:rPr>
          <w:rFonts w:hint="eastAsia"/>
          <w:kern w:val="2"/>
        </w:rPr>
        <w:t>，算在“摸鱼”时间内。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lastRenderedPageBreak/>
        <w:t>可怕的是，如果生产率指标数次不达标，AI系统会自动生成警告，</w:t>
      </w:r>
      <w:r w:rsidRPr="00D776EB">
        <w:rPr>
          <w:rStyle w:val="a4"/>
          <w:rFonts w:hint="eastAsia"/>
          <w:kern w:val="2"/>
        </w:rPr>
        <w:t>并且最终在线生成解雇员工的指令，这个过程不需要主管的意见</w:t>
      </w:r>
      <w:r w:rsidRPr="00D776EB">
        <w:rPr>
          <w:rFonts w:hint="eastAsia"/>
          <w:kern w:val="2"/>
        </w:rPr>
        <w:t>。也就是说，亚马逊的基层员工可以因为AI的判断而自动被开除。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不过，VOX网站表示，亚马逊方面向该网站表示，在一些特殊情况下，主管有权推翻AI的决定，挽救员工的工作机会。</w:t>
      </w:r>
    </w:p>
    <w:p w:rsid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D776EB">
        <w:rPr>
          <w:rFonts w:hint="eastAsia"/>
          <w:kern w:val="2"/>
        </w:rPr>
        <w:t>亚马逊方面则声</w:t>
      </w:r>
      <w:proofErr w:type="gramStart"/>
      <w:r w:rsidRPr="00D776EB">
        <w:rPr>
          <w:rFonts w:hint="eastAsia"/>
          <w:kern w:val="2"/>
        </w:rPr>
        <w:t>辩认</w:t>
      </w:r>
      <w:proofErr w:type="gramEnd"/>
      <w:r w:rsidRPr="00D776EB">
        <w:rPr>
          <w:rFonts w:hint="eastAsia"/>
          <w:kern w:val="2"/>
        </w:rPr>
        <w:t>为，AI系统的上线主要目的不是惩罚和解雇员工，而是为了提高员工的工作效率。亚马逊表示，</w:t>
      </w:r>
      <w:r w:rsidRPr="00D776EB">
        <w:rPr>
          <w:rStyle w:val="a4"/>
          <w:rFonts w:hint="eastAsia"/>
          <w:kern w:val="2"/>
        </w:rPr>
        <w:t>只有当工厂75％以上的工人达到工作目标时，才会进一步提高目标门槛。</w:t>
      </w:r>
      <w:r w:rsidRPr="00D776EB">
        <w:rPr>
          <w:rFonts w:hint="eastAsia"/>
          <w:kern w:val="2"/>
        </w:rPr>
        <w:t>另外，表现最差的5％的工人有机会参加培训计划，以求改进。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  <w:sz w:val="28"/>
          <w:szCs w:val="28"/>
        </w:rPr>
      </w:pPr>
      <w:r w:rsidRPr="00D776EB">
        <w:rPr>
          <w:rStyle w:val="a4"/>
          <w:rFonts w:hint="eastAsia"/>
          <w:kern w:val="2"/>
          <w:sz w:val="28"/>
          <w:szCs w:val="28"/>
        </w:rPr>
        <w:t>员工心声：不敢上厕所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著名的亚马逊批评家Stacy Mitchell表示，“这些机器人将员工视为冷冰冰的数字，而非活生生的人。”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亚马逊员工的工作压力有多大？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《卫报》报道显示，早在2009年，亚马逊就提出了每小时140个包裹的打包要求。在米尔顿凯恩斯物流中心，</w:t>
      </w:r>
      <w:r w:rsidRPr="00D776EB">
        <w:rPr>
          <w:rStyle w:val="a4"/>
          <w:rFonts w:hint="eastAsia"/>
          <w:kern w:val="2"/>
        </w:rPr>
        <w:t>亚马逊甚至要求员工一周工作七天</w:t>
      </w:r>
      <w:r w:rsidRPr="00D776EB">
        <w:rPr>
          <w:rFonts w:hint="eastAsia"/>
          <w:kern w:val="2"/>
        </w:rPr>
        <w:t>。如果请病假，员工会收到一个“惩罚点”，</w:t>
      </w:r>
      <w:r w:rsidRPr="00D776EB">
        <w:rPr>
          <w:rStyle w:val="a4"/>
          <w:rFonts w:hint="eastAsia"/>
          <w:kern w:val="2"/>
        </w:rPr>
        <w:t>集齐六点意味着被开除</w:t>
      </w:r>
      <w:r w:rsidRPr="00D776EB">
        <w:rPr>
          <w:rFonts w:hint="eastAsia"/>
          <w:kern w:val="2"/>
        </w:rPr>
        <w:t>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去年，美国明尼苏达州仓库的东非移民工人组织了抗议亚马逊的活动。仓库员工易卜拉欣称，</w:t>
      </w:r>
      <w:r w:rsidRPr="00D776EB">
        <w:rPr>
          <w:rStyle w:val="a4"/>
          <w:rFonts w:hint="eastAsia"/>
          <w:kern w:val="2"/>
        </w:rPr>
        <w:t>当时仓库要求的打包速度是每小时240个包裹，但在旺季时最高可达每小时400个包裹</w:t>
      </w:r>
      <w:r w:rsidRPr="00D776EB">
        <w:rPr>
          <w:rFonts w:hint="eastAsia"/>
          <w:kern w:val="2"/>
        </w:rPr>
        <w:t>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作为28岁的单身母亲，易卜拉欣每天从下午5:30到早上6点</w:t>
      </w:r>
      <w:r w:rsidRPr="00D776EB">
        <w:rPr>
          <w:rStyle w:val="a4"/>
          <w:rFonts w:hint="eastAsia"/>
          <w:kern w:val="2"/>
        </w:rPr>
        <w:t>上12个半小时的夜班</w:t>
      </w:r>
      <w:r w:rsidRPr="00D776EB">
        <w:rPr>
          <w:rFonts w:hint="eastAsia"/>
          <w:kern w:val="2"/>
        </w:rPr>
        <w:t>。在机场、渔船工作过的她认为，亚马逊仓库的工作条件是最恶劣的。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“每天我走进那扇门时都充满了恐惧，认为今晚将成为我被解雇的时刻。当你在仓库工作时，你必须做好心理和身体准备，但我以前从未感受过像这样的职场压力。我想为了家人竭尽所能地挣钱，但有时我无法忍受这种压力。亚马逊推动人们赶工的方式并非道德。”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很多亚马逊员工坦言，由于害怕“摸鱼”时间超过限制，他们甚至不敢在工作时间上厕所。</w:t>
      </w:r>
      <w:r w:rsidRPr="00D776EB">
        <w:rPr>
          <w:rStyle w:val="a4"/>
          <w:rFonts w:hint="eastAsia"/>
          <w:kern w:val="2"/>
        </w:rPr>
        <w:t>有英国仓库工人怕厕所距离太远来回时间太长，只好在过道或者车间格子里用塑料</w:t>
      </w:r>
      <w:proofErr w:type="gramStart"/>
      <w:r w:rsidRPr="00D776EB">
        <w:rPr>
          <w:rStyle w:val="a4"/>
          <w:rFonts w:hint="eastAsia"/>
          <w:kern w:val="2"/>
        </w:rPr>
        <w:t>瓶解决</w:t>
      </w:r>
      <w:proofErr w:type="gramEnd"/>
      <w:r w:rsidRPr="00D776EB">
        <w:rPr>
          <w:rStyle w:val="a4"/>
          <w:rFonts w:hint="eastAsia"/>
          <w:kern w:val="2"/>
        </w:rPr>
        <w:t>排泄问题。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英国一家劳工保护组织的问卷调查显示，</w:t>
      </w:r>
      <w:r w:rsidRPr="00D776EB">
        <w:rPr>
          <w:rStyle w:val="a4"/>
          <w:rFonts w:hint="eastAsia"/>
          <w:kern w:val="2"/>
        </w:rPr>
        <w:t>74％的受访亚马逊工人表示上班时间避免使用厕所</w:t>
      </w:r>
      <w:r w:rsidRPr="00D776EB">
        <w:rPr>
          <w:rFonts w:hint="eastAsia"/>
          <w:kern w:val="2"/>
        </w:rPr>
        <w:t>，因为他们担心自己错过生产目标进度。不断上升的目标要</w:t>
      </w:r>
      <w:r w:rsidRPr="00D776EB">
        <w:rPr>
          <w:rFonts w:hint="eastAsia"/>
          <w:kern w:val="2"/>
        </w:rPr>
        <w:lastRenderedPageBreak/>
        <w:t>求也对员工的心理健康造成了影响，其中55％的人表示在亚马逊工作期间患有抑郁症。超过80％的员工表示他们未来不会再申请亚马逊的工作。</w:t>
      </w:r>
    </w:p>
    <w:p w:rsid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D776EB">
        <w:rPr>
          <w:rFonts w:hint="eastAsia"/>
          <w:kern w:val="2"/>
        </w:rPr>
        <w:t>“从他们（管理层）的角度来看，我们没有生病的权利。”一位身为父母的工人在调查中匿名表示，甚至怀孕的准妈妈也不被允许请病假。另一名工人表示，虽然他已经提交过病假条，但他的主管仍然忽视假条，坚持要他来参加会议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  <w:sz w:val="28"/>
          <w:szCs w:val="28"/>
        </w:rPr>
      </w:pPr>
      <w:r w:rsidRPr="00D776EB">
        <w:rPr>
          <w:rStyle w:val="a4"/>
          <w:rFonts w:hint="eastAsia"/>
          <w:kern w:val="2"/>
          <w:sz w:val="28"/>
          <w:szCs w:val="28"/>
        </w:rPr>
        <w:t>前员工索赔300万美元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尼古拉斯·斯托弗曾经在亚马逊公司位于肯塔基州温彻斯特的一家客</w:t>
      </w:r>
      <w:proofErr w:type="gramStart"/>
      <w:r w:rsidRPr="00D776EB">
        <w:rPr>
          <w:rFonts w:hint="eastAsia"/>
          <w:kern w:val="2"/>
        </w:rPr>
        <w:t>服中心</w:t>
      </w:r>
      <w:proofErr w:type="gramEnd"/>
      <w:r w:rsidRPr="00D776EB">
        <w:rPr>
          <w:rFonts w:hint="eastAsia"/>
          <w:kern w:val="2"/>
        </w:rPr>
        <w:t>工作。在被亚马逊解雇后，他愤然起诉该公司。据称，</w:t>
      </w:r>
      <w:r w:rsidRPr="00D776EB">
        <w:rPr>
          <w:rStyle w:val="a4"/>
          <w:rFonts w:hint="eastAsia"/>
          <w:kern w:val="2"/>
        </w:rPr>
        <w:t>他的主管曾因为他上厕所的次数过多，当面管他叫“时间小偷”。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D776EB">
        <w:rPr>
          <w:noProof/>
          <w:kern w:val="2"/>
        </w:rPr>
        <w:drawing>
          <wp:inline distT="0" distB="0" distL="0" distR="0">
            <wp:extent cx="5274310" cy="1675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在他于2017年12月21日收到的非自愿雇佣终止信中，没有任何书面解释他被解雇的原因。不过，斯托弗说他的主管经常口头指责他“过度使用卫生间休息机会”而耽误了工作时间。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由于身患克罗恩病（又称克隆氏症，一种膀胱部位慢性炎症），斯托弗</w:t>
      </w:r>
      <w:proofErr w:type="gramStart"/>
      <w:r w:rsidRPr="00D776EB">
        <w:rPr>
          <w:rFonts w:hint="eastAsia"/>
          <w:kern w:val="2"/>
        </w:rPr>
        <w:t>被迫比</w:t>
      </w:r>
      <w:proofErr w:type="gramEnd"/>
      <w:r w:rsidRPr="00D776EB">
        <w:rPr>
          <w:rFonts w:hint="eastAsia"/>
          <w:kern w:val="2"/>
        </w:rPr>
        <w:t>其他员工更频繁地使用卫生间，这导致他一直受到训斥。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斯托弗在投诉中说：“克罗恩病的症状可能在没有警告的情况下发生，可能需要紧急响应，包括对卫生间设施的迫切需求。” 他认为亚马逊公司违反了美国残疾人法案，其中包括“个人无条件使用卫生间的权利”。斯托弗表示，他在试训和上班期间明确向公司透露了自己的患病情况。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今年2月15日，斯托弗提起诉讼，要求亚马逊公司赔偿300万美元的潜在工资损失和克罗恩病症状显著扩大带来的精神损失。</w:t>
      </w:r>
    </w:p>
    <w:p w:rsidR="00D776EB" w:rsidRPr="00D776EB" w:rsidRDefault="00D776EB" w:rsidP="00D776EB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776EB">
        <w:rPr>
          <w:rFonts w:hint="eastAsia"/>
          <w:kern w:val="2"/>
        </w:rPr>
        <w:t>斯托弗的起诉书显示，除了每天一小时的用餐时间外，</w:t>
      </w:r>
      <w:r w:rsidRPr="00D776EB">
        <w:rPr>
          <w:rStyle w:val="a4"/>
          <w:rFonts w:hint="eastAsia"/>
          <w:kern w:val="2"/>
        </w:rPr>
        <w:t>员工每天只有两次15分钟的休息时间</w:t>
      </w:r>
      <w:r w:rsidRPr="00D776EB">
        <w:rPr>
          <w:rFonts w:hint="eastAsia"/>
          <w:kern w:val="2"/>
        </w:rPr>
        <w:t>以及每周累计20分钟的个人活动时间。</w:t>
      </w:r>
      <w:r w:rsidRPr="00D776EB">
        <w:rPr>
          <w:rStyle w:val="a4"/>
          <w:rFonts w:hint="eastAsia"/>
          <w:kern w:val="2"/>
        </w:rPr>
        <w:t>员工每天上厕所的时段则被固定分配到相应的休息时段中，个人无权更改。</w:t>
      </w:r>
    </w:p>
    <w:p w:rsidR="00D776EB" w:rsidRPr="00D776EB" w:rsidRDefault="00D776EB" w:rsidP="00D776EB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D776EB" w:rsidRPr="00D7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EB"/>
    <w:rsid w:val="003C585D"/>
    <w:rsid w:val="00D776EB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366D"/>
  <w15:chartTrackingRefBased/>
  <w15:docId w15:val="{3C0AC1C9-33FF-4C7B-948A-4FD4BF8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7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7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74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2019-09-11T13:06:00Z</dcterms:created>
  <dcterms:modified xsi:type="dcterms:W3CDTF">2019-09-11T13:17:00Z</dcterms:modified>
</cp:coreProperties>
</file>