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346104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C4C847" w14:textId="77777777" w:rsidR="001A5D05" w:rsidRPr="00A951D4" w:rsidRDefault="001A5D05">
          <w:pPr>
            <w:pStyle w:val="TOCHeading"/>
            <w:rPr>
              <w:sz w:val="44"/>
            </w:rPr>
          </w:pPr>
          <w:r w:rsidRPr="00A951D4">
            <w:rPr>
              <w:sz w:val="44"/>
            </w:rPr>
            <w:t>Contents</w:t>
          </w:r>
        </w:p>
        <w:p w14:paraId="7E0666C5" w14:textId="69C2DCE3" w:rsidR="000062DA" w:rsidRDefault="001A5D0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32876" w:history="1">
            <w:r w:rsidR="000062DA" w:rsidRPr="00C62FD5">
              <w:rPr>
                <w:rStyle w:val="Hyperlink"/>
                <w:noProof/>
              </w:rPr>
              <w:t>1.</w:t>
            </w:r>
            <w:r w:rsidR="000062DA">
              <w:rPr>
                <w:rFonts w:eastAsiaTheme="minorEastAsia"/>
                <w:noProof/>
              </w:rPr>
              <w:tab/>
            </w:r>
            <w:r w:rsidR="000062DA" w:rsidRPr="00C62FD5">
              <w:rPr>
                <w:rStyle w:val="Hyperlink"/>
                <w:noProof/>
              </w:rPr>
              <w:t>Programming a PIC (and how to use I2C)</w:t>
            </w:r>
            <w:r w:rsidR="000062DA">
              <w:rPr>
                <w:noProof/>
                <w:webHidden/>
              </w:rPr>
              <w:tab/>
            </w:r>
            <w:r w:rsidR="000062DA">
              <w:rPr>
                <w:noProof/>
                <w:webHidden/>
              </w:rPr>
              <w:fldChar w:fldCharType="begin"/>
            </w:r>
            <w:r w:rsidR="000062DA">
              <w:rPr>
                <w:noProof/>
                <w:webHidden/>
              </w:rPr>
              <w:instrText xml:space="preserve"> PAGEREF _Toc39932876 \h </w:instrText>
            </w:r>
            <w:r w:rsidR="000062DA">
              <w:rPr>
                <w:noProof/>
                <w:webHidden/>
              </w:rPr>
            </w:r>
            <w:r w:rsidR="000062DA">
              <w:rPr>
                <w:noProof/>
                <w:webHidden/>
              </w:rPr>
              <w:fldChar w:fldCharType="separate"/>
            </w:r>
            <w:r w:rsidR="000062DA">
              <w:rPr>
                <w:noProof/>
                <w:webHidden/>
              </w:rPr>
              <w:t>1</w:t>
            </w:r>
            <w:r w:rsidR="000062DA">
              <w:rPr>
                <w:noProof/>
                <w:webHidden/>
              </w:rPr>
              <w:fldChar w:fldCharType="end"/>
            </w:r>
          </w:hyperlink>
        </w:p>
        <w:p w14:paraId="56A197AA" w14:textId="5CB81031" w:rsidR="000062DA" w:rsidRDefault="000062D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9932877" w:history="1">
            <w:r w:rsidRPr="00C62FD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62FD5">
              <w:rPr>
                <w:rStyle w:val="Hyperlink"/>
                <w:noProof/>
              </w:rPr>
              <w:t>Available Controllers for the pressure regulators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_Toc39932877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2E02" w14:textId="1FEDBA07" w:rsidR="001A5D05" w:rsidRDefault="001A5D05" w:rsidP="00A368B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570914" w14:textId="3968E922" w:rsidR="00984BEB" w:rsidRDefault="002C0D69" w:rsidP="00A368B4">
      <w:r>
        <w:t>L</w:t>
      </w:r>
      <w:r w:rsidR="00984BEB">
        <w:t xml:space="preserve">ast edited </w:t>
      </w:r>
      <w:r w:rsidR="00984BEB">
        <w:fldChar w:fldCharType="begin"/>
      </w:r>
      <w:r w:rsidR="00984BEB">
        <w:instrText xml:space="preserve"> DATE \@ "yyyy-MM-dd" </w:instrText>
      </w:r>
      <w:r w:rsidR="00984BEB">
        <w:fldChar w:fldCharType="separate"/>
      </w:r>
      <w:r w:rsidR="000062DA">
        <w:rPr>
          <w:noProof/>
        </w:rPr>
        <w:t>2020-05-09</w:t>
      </w:r>
      <w:r w:rsidR="00984BEB">
        <w:fldChar w:fldCharType="end"/>
      </w:r>
      <w:r w:rsidR="009D3F2D">
        <w:t xml:space="preserve"> by Dyl</w:t>
      </w:r>
      <w:r w:rsidR="00AC60CE">
        <w:t>an</w:t>
      </w:r>
      <w:r w:rsidR="004E38C4">
        <w:t xml:space="preserve"> Shah</w:t>
      </w:r>
      <w:r w:rsidR="009D3F2D">
        <w:t>.</w:t>
      </w:r>
      <w:r w:rsidR="00BE3A66">
        <w:t xml:space="preserve"> </w:t>
      </w:r>
      <w:bookmarkStart w:id="0" w:name="_GoBack"/>
      <w:bookmarkEnd w:id="0"/>
    </w:p>
    <w:p w14:paraId="5F03EB9A" w14:textId="40C5AC2D" w:rsidR="00A951D4" w:rsidRDefault="00A951D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4725AA6" w14:textId="4B9568FB" w:rsidR="00FB5331" w:rsidRDefault="00A951D4" w:rsidP="004E38C4">
      <w:pPr>
        <w:pStyle w:val="Heading1"/>
        <w:numPr>
          <w:ilvl w:val="0"/>
          <w:numId w:val="4"/>
        </w:numPr>
      </w:pPr>
      <w:bookmarkStart w:id="1" w:name="_Toc39932876"/>
      <w:r>
        <w:t>Programming</w:t>
      </w:r>
      <w:r w:rsidR="001A5D05">
        <w:t xml:space="preserve"> a PIC (</w:t>
      </w:r>
      <w:r w:rsidR="006E402C">
        <w:t>a</w:t>
      </w:r>
      <w:r w:rsidR="001A5D05">
        <w:t xml:space="preserve">nd </w:t>
      </w:r>
      <w:r w:rsidR="006E402C">
        <w:t xml:space="preserve">how to </w:t>
      </w:r>
      <w:r w:rsidR="00161A46">
        <w:t>use I2C</w:t>
      </w:r>
      <w:r w:rsidR="001A5D05">
        <w:t>)</w:t>
      </w:r>
      <w:bookmarkEnd w:id="1"/>
    </w:p>
    <w:p w14:paraId="220C54C5" w14:textId="77777777" w:rsidR="001A5D05" w:rsidRDefault="001A5D05" w:rsidP="001A5D05">
      <w:r>
        <w:t>General Notes:</w:t>
      </w:r>
    </w:p>
    <w:p w14:paraId="4E1CC176" w14:textId="25223E85" w:rsidR="001A5D05" w:rsidRDefault="001A5D05" w:rsidP="001A5D05">
      <w:pPr>
        <w:pStyle w:val="ListParagraph"/>
        <w:numPr>
          <w:ilvl w:val="0"/>
          <w:numId w:val="3"/>
        </w:numPr>
      </w:pPr>
      <w:r>
        <w:t xml:space="preserve">Steps 1-8 describe </w:t>
      </w:r>
      <w:proofErr w:type="spellStart"/>
      <w:r>
        <w:t>MPLab</w:t>
      </w:r>
      <w:proofErr w:type="spellEnd"/>
      <w:r>
        <w:t xml:space="preserve"> and circuit setup. Step 9 describes communication methods.</w:t>
      </w:r>
    </w:p>
    <w:p w14:paraId="4036B90A" w14:textId="79ED423C" w:rsidR="001A5D05" w:rsidRPr="001A5D05" w:rsidRDefault="001A5D05" w:rsidP="001A5D05">
      <w:pPr>
        <w:pStyle w:val="ListParagraph"/>
        <w:numPr>
          <w:ilvl w:val="0"/>
          <w:numId w:val="3"/>
        </w:numPr>
      </w:pPr>
      <w:r>
        <w:t xml:space="preserve">This tutorial is written for the capacitor board, but is mostly applicable to all </w:t>
      </w:r>
      <w:proofErr w:type="spellStart"/>
      <w:r w:rsidR="006E402C">
        <w:t>Faboratory</w:t>
      </w:r>
      <w:proofErr w:type="spellEnd"/>
      <w:r w:rsidR="006E402C">
        <w:t xml:space="preserve"> circuit boards with a </w:t>
      </w:r>
      <w:r>
        <w:t xml:space="preserve">PIC </w:t>
      </w:r>
      <w:r w:rsidR="006E402C">
        <w:t>microcontroller</w:t>
      </w:r>
    </w:p>
    <w:p w14:paraId="0E658110" w14:textId="34E1F750" w:rsidR="001C7816" w:rsidRDefault="001C7816" w:rsidP="00074E16">
      <w:pPr>
        <w:pStyle w:val="ListParagraph"/>
        <w:numPr>
          <w:ilvl w:val="0"/>
          <w:numId w:val="2"/>
        </w:numPr>
      </w:pPr>
      <w:r w:rsidRPr="00811E50">
        <w:rPr>
          <w:highlight w:val="yellow"/>
        </w:rPr>
        <w:t>Power</w:t>
      </w:r>
      <w:r>
        <w:t xml:space="preserve"> circuit board</w:t>
      </w:r>
      <w:r w:rsidR="00074E16">
        <w:t xml:space="preserve"> </w:t>
      </w:r>
      <w:r w:rsidRPr="00074E16">
        <w:t xml:space="preserve">with </w:t>
      </w:r>
      <w:r w:rsidR="00074E16" w:rsidRPr="00074E16">
        <w:t xml:space="preserve">an </w:t>
      </w:r>
      <w:r w:rsidRPr="00074E16">
        <w:t>external power suppl</w:t>
      </w:r>
      <w:r w:rsidR="009A24DA">
        <w:t>y of</w:t>
      </w:r>
      <w:r w:rsidR="0007198A" w:rsidRPr="00074E16">
        <w:t xml:space="preserve"> 5.00 volts, at least 10 mA.</w:t>
      </w:r>
      <w:r w:rsidR="00074E16">
        <w:t xml:space="preserve"> The Arduino 5V output line is insufficient. (</w:t>
      </w:r>
      <w:r w:rsidR="009A24DA">
        <w:t>L</w:t>
      </w:r>
      <w:r w:rsidR="0007198A" w:rsidRPr="00074E16">
        <w:t xml:space="preserve">imit the circuit to 100 mA or </w:t>
      </w:r>
      <w:r w:rsidR="00BE3A66" w:rsidRPr="00074E16">
        <w:t>less</w:t>
      </w:r>
      <w:r w:rsidR="0007198A" w:rsidRPr="00074E16">
        <w:t>, to avoid frying the board in case of short</w:t>
      </w:r>
      <w:r w:rsidR="00293A82" w:rsidRPr="00074E16">
        <w:t>-circuit</w:t>
      </w:r>
      <w:r w:rsidR="0007198A" w:rsidRPr="00074E16">
        <w:t>.</w:t>
      </w:r>
      <w:r w:rsidR="00B35722">
        <w:t xml:space="preserve"> I</w:t>
      </w:r>
      <w:r w:rsidR="003E32E7">
        <w:t>f four sensors are plugged in and one is being programmed by the PICkit3</w:t>
      </w:r>
      <w:r w:rsidR="00B35722">
        <w:t>, &lt;0.013 A will be used</w:t>
      </w:r>
      <w:r w:rsidR="003E32E7">
        <w:t>.</w:t>
      </w:r>
      <w:r w:rsidR="00CA7790" w:rsidRPr="00074E16">
        <w:t>)</w:t>
      </w:r>
      <w:r w:rsidR="00BE3A66">
        <w:t xml:space="preserve"> Plug </w:t>
      </w:r>
      <w:proofErr w:type="spellStart"/>
      <w:r w:rsidR="00BE3A66">
        <w:t>PICkit</w:t>
      </w:r>
      <w:proofErr w:type="spellEnd"/>
      <w:r w:rsidR="00BE3A66">
        <w:t xml:space="preserve"> 3 into PC.</w:t>
      </w:r>
    </w:p>
    <w:p w14:paraId="671500C7" w14:textId="77777777" w:rsidR="0057132B" w:rsidRDefault="003336B4" w:rsidP="0057132B">
      <w:pPr>
        <w:keepNext/>
        <w:jc w:val="center"/>
      </w:pPr>
      <w:r>
        <w:rPr>
          <w:noProof/>
        </w:rPr>
        <w:drawing>
          <wp:inline distT="0" distB="0" distL="0" distR="0" wp14:anchorId="197A9517" wp14:editId="0EB64C87">
            <wp:extent cx="3320195" cy="3076575"/>
            <wp:effectExtent l="0" t="0" r="0" b="0"/>
            <wp:docPr id="12" name="Picture 12" descr="C:\Users\Dyl\AppData\Local\Microsoft\Windows\INetCache\Content.Word\programming_pics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yl\AppData\Local\Microsoft\Windows\INetCache\Content.Word\programming_pics_b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692" cy="308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B473" w14:textId="0571FFBF" w:rsidR="004B2120" w:rsidRDefault="0057132B" w:rsidP="0057132B">
      <w:pPr>
        <w:pStyle w:val="Caption"/>
        <w:jc w:val="center"/>
      </w:pPr>
      <w:r>
        <w:t xml:space="preserve">Figure </w:t>
      </w:r>
      <w:r w:rsidR="00A951D4">
        <w:rPr>
          <w:noProof/>
        </w:rPr>
        <w:fldChar w:fldCharType="begin"/>
      </w:r>
      <w:r w:rsidR="00A951D4">
        <w:rPr>
          <w:noProof/>
        </w:rPr>
        <w:instrText xml:space="preserve"> SEQ Figure \* ARABIC </w:instrText>
      </w:r>
      <w:r w:rsidR="00A951D4">
        <w:rPr>
          <w:noProof/>
        </w:rPr>
        <w:fldChar w:fldCharType="separate"/>
      </w:r>
      <w:r w:rsidR="000062DA">
        <w:rPr>
          <w:noProof/>
        </w:rPr>
        <w:t>1</w:t>
      </w:r>
      <w:r w:rsidR="00A951D4">
        <w:rPr>
          <w:noProof/>
        </w:rPr>
        <w:fldChar w:fldCharType="end"/>
      </w:r>
      <w:r>
        <w:t>. A suggested circuit. The blue PCB is the capacitor board</w:t>
      </w:r>
      <w:r w:rsidR="003B04A7">
        <w:t xml:space="preserve"> or a pressure regulator</w:t>
      </w:r>
      <w:r>
        <w:t>. The white board is a breadboard.</w:t>
      </w:r>
    </w:p>
    <w:p w14:paraId="00C92AF9" w14:textId="31310D65" w:rsidR="00E946BA" w:rsidRDefault="00FB5331" w:rsidP="00E0544F">
      <w:pPr>
        <w:pStyle w:val="ListParagraph"/>
        <w:numPr>
          <w:ilvl w:val="0"/>
          <w:numId w:val="2"/>
        </w:numPr>
      </w:pPr>
      <w:r>
        <w:t xml:space="preserve">Open Pic project </w:t>
      </w:r>
      <w:r w:rsidR="007F72FA">
        <w:t>&lt;</w:t>
      </w:r>
      <w:r w:rsidR="009A24DA">
        <w:t xml:space="preserve">pic_i2c_project </w:t>
      </w:r>
      <w:r w:rsidR="007F72FA">
        <w:t>&gt;</w:t>
      </w:r>
      <w:r>
        <w:t xml:space="preserve"> in </w:t>
      </w:r>
      <w:proofErr w:type="spellStart"/>
      <w:r w:rsidRPr="00811E50">
        <w:rPr>
          <w:highlight w:val="yellow"/>
        </w:rPr>
        <w:t>MPLab</w:t>
      </w:r>
      <w:proofErr w:type="spellEnd"/>
      <w:r>
        <w:t xml:space="preserve"> X IDE</w:t>
      </w:r>
    </w:p>
    <w:p w14:paraId="408232C0" w14:textId="5071D747" w:rsidR="00811E50" w:rsidRDefault="00DB1A12" w:rsidP="00CA4E65">
      <w:pPr>
        <w:pStyle w:val="ListParagraph"/>
        <w:numPr>
          <w:ilvl w:val="0"/>
          <w:numId w:val="2"/>
        </w:numPr>
        <w:tabs>
          <w:tab w:val="left" w:pos="8550"/>
        </w:tabs>
      </w:pPr>
      <w:r w:rsidRPr="000B0340">
        <w:rPr>
          <w:highlight w:val="yellow"/>
        </w:rPr>
        <w:t xml:space="preserve">Double-click the relevant </w:t>
      </w:r>
      <w:r w:rsidR="004E09AA" w:rsidRPr="000B0340">
        <w:rPr>
          <w:highlight w:val="yellow"/>
        </w:rPr>
        <w:t xml:space="preserve">“C” </w:t>
      </w:r>
      <w:r w:rsidRPr="000B0340">
        <w:rPr>
          <w:highlight w:val="yellow"/>
        </w:rPr>
        <w:t>(.</w:t>
      </w:r>
      <w:r w:rsidR="00881E2C" w:rsidRPr="000B0340">
        <w:rPr>
          <w:highlight w:val="yellow"/>
        </w:rPr>
        <w:t>c</w:t>
      </w:r>
      <w:r w:rsidRPr="000B0340">
        <w:rPr>
          <w:highlight w:val="yellow"/>
        </w:rPr>
        <w:t>) file to open it</w:t>
      </w:r>
      <w:r>
        <w:t xml:space="preserve">. </w:t>
      </w:r>
      <w:r w:rsidR="00E0544F">
        <w:t>In line 77, e</w:t>
      </w:r>
      <w:r w:rsidR="00811E50">
        <w:t xml:space="preserve">dit </w:t>
      </w:r>
      <w:r w:rsidR="00EB7329" w:rsidRPr="00EB7329">
        <w:t>i2c_address</w:t>
      </w:r>
      <w:r w:rsidR="00EB7329">
        <w:t xml:space="preserve"> to your desired address</w:t>
      </w:r>
      <w:r w:rsidR="00DB747D">
        <w:t xml:space="preserve">. </w:t>
      </w:r>
      <w:r>
        <w:t>In the photo below,</w:t>
      </w:r>
      <w:r w:rsidR="00DB747D">
        <w:t xml:space="preserve"> the Arduino will communicate with address 9</w:t>
      </w:r>
      <w:r w:rsidR="00EB7329">
        <w:t>9</w:t>
      </w:r>
      <w:r w:rsidR="009A24DA">
        <w:t>. I</w:t>
      </w:r>
      <w:r w:rsidR="00DB747D">
        <w:t xml:space="preserve">t is stored in the </w:t>
      </w:r>
      <w:r w:rsidR="00DB747D">
        <w:lastRenderedPageBreak/>
        <w:t xml:space="preserve">PIC as address </w:t>
      </w:r>
      <w:r w:rsidR="00EB7329">
        <w:t>19</w:t>
      </w:r>
      <w:r w:rsidR="00DB747D">
        <w:t>8</w:t>
      </w:r>
      <w:r w:rsidR="009A24DA">
        <w:t>, since t</w:t>
      </w:r>
      <w:r w:rsidR="00DB747D">
        <w:t>he Arduino automatically “shifts left” the address bits, i.e. it multiplies by 1 binary bit = value of 2.</w:t>
      </w:r>
    </w:p>
    <w:p w14:paraId="5DE1D49A" w14:textId="77777777" w:rsidR="0057132B" w:rsidRDefault="00EB7329" w:rsidP="0066669D">
      <w:pPr>
        <w:keepNext/>
        <w:jc w:val="center"/>
      </w:pPr>
      <w:r w:rsidRPr="00EB7329">
        <w:rPr>
          <w:noProof/>
        </w:rPr>
        <w:drawing>
          <wp:inline distT="0" distB="0" distL="0" distR="0" wp14:anchorId="13B44963" wp14:editId="06700B39">
            <wp:extent cx="3115110" cy="20957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0FFB" w14:textId="6F4C9B2E" w:rsidR="00811E50" w:rsidRDefault="0057132B" w:rsidP="0057132B">
      <w:pPr>
        <w:pStyle w:val="Caption"/>
        <w:jc w:val="center"/>
      </w:pPr>
      <w:r>
        <w:t xml:space="preserve">Figure </w:t>
      </w:r>
      <w:r w:rsidR="00A951D4">
        <w:rPr>
          <w:noProof/>
        </w:rPr>
        <w:fldChar w:fldCharType="begin"/>
      </w:r>
      <w:r w:rsidR="00A951D4">
        <w:rPr>
          <w:noProof/>
        </w:rPr>
        <w:instrText xml:space="preserve"> SEQ Figure \* ARABIC </w:instrText>
      </w:r>
      <w:r w:rsidR="00A951D4">
        <w:rPr>
          <w:noProof/>
        </w:rPr>
        <w:fldChar w:fldCharType="separate"/>
      </w:r>
      <w:r w:rsidR="000062DA">
        <w:rPr>
          <w:noProof/>
        </w:rPr>
        <w:t>2</w:t>
      </w:r>
      <w:r w:rsidR="00A951D4">
        <w:rPr>
          <w:noProof/>
        </w:rPr>
        <w:fldChar w:fldCharType="end"/>
      </w:r>
      <w:r>
        <w:t>. Edit the I2C_ADDRESS variable.</w:t>
      </w:r>
    </w:p>
    <w:p w14:paraId="6CBFE992" w14:textId="77777777" w:rsidR="000B0340" w:rsidRDefault="000B0340" w:rsidP="00300ED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Make sure there aren’t any hard-coded filepaths in the files, by right-clicking the project and doing “Clean and Build”</w:t>
      </w:r>
    </w:p>
    <w:p w14:paraId="19707AA1" w14:textId="77777777" w:rsidR="001020D0" w:rsidRDefault="000B0340" w:rsidP="0066669D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136B3C49" wp14:editId="13F4874D">
            <wp:extent cx="2740472" cy="260032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9" t="4238" r="88301" b="61831"/>
                    <a:stretch/>
                  </pic:blipFill>
                  <pic:spPr bwMode="auto">
                    <a:xfrm>
                      <a:off x="0" y="0"/>
                      <a:ext cx="2759162" cy="261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D3E3F" w14:textId="371EFC45" w:rsidR="000B0340" w:rsidRDefault="001020D0" w:rsidP="00294ED7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0062DA">
          <w:rPr>
            <w:noProof/>
          </w:rPr>
          <w:t>3</w:t>
        </w:r>
      </w:fldSimple>
      <w:r>
        <w:t xml:space="preserve">. </w:t>
      </w:r>
      <w:r w:rsidR="0066669D">
        <w:t>Prepare</w:t>
      </w:r>
      <w:r>
        <w:t xml:space="preserve"> the project with </w:t>
      </w:r>
      <w:r w:rsidR="0066669D">
        <w:t>“</w:t>
      </w:r>
      <w:r>
        <w:t>Clean and Buil</w:t>
      </w:r>
      <w:r>
        <w:rPr>
          <w:noProof/>
        </w:rPr>
        <w:t>d</w:t>
      </w:r>
      <w:r w:rsidR="0066669D">
        <w:rPr>
          <w:noProof/>
        </w:rPr>
        <w:t>”</w:t>
      </w:r>
    </w:p>
    <w:p w14:paraId="7BE99C7F" w14:textId="4FE111FE" w:rsidR="005E33B0" w:rsidRDefault="000B0340" w:rsidP="00300ED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Set the PCB on a stable surface and firmly p</w:t>
      </w:r>
      <w:r w:rsidR="005E33B0">
        <w:rPr>
          <w:noProof/>
        </w:rPr>
        <w:t xml:space="preserve">lace the </w:t>
      </w:r>
      <w:r w:rsidR="005E33B0" w:rsidRPr="00A23A0F">
        <w:rPr>
          <w:noProof/>
          <w:highlight w:val="yellow"/>
        </w:rPr>
        <w:t>metal leads</w:t>
      </w:r>
      <w:r w:rsidR="005E33B0">
        <w:rPr>
          <w:noProof/>
        </w:rPr>
        <w:t xml:space="preserve"> of the red PICkit 3 on the 5 circular pads of your</w:t>
      </w:r>
      <w:r>
        <w:rPr>
          <w:noProof/>
        </w:rPr>
        <w:t xml:space="preserve"> PCB (</w:t>
      </w:r>
      <w:r>
        <w:rPr>
          <w:noProof/>
        </w:rPr>
        <w:fldChar w:fldCharType="begin"/>
      </w:r>
      <w:r>
        <w:rPr>
          <w:noProof/>
        </w:rPr>
        <w:instrText xml:space="preserve"> REF _Ref497942669 \h </w:instrText>
      </w:r>
      <w:r>
        <w:rPr>
          <w:noProof/>
        </w:rPr>
      </w:r>
      <w:r>
        <w:rPr>
          <w:noProof/>
        </w:rPr>
        <w:fldChar w:fldCharType="separate"/>
      </w:r>
      <w:r w:rsidR="000062DA">
        <w:t xml:space="preserve">Figure </w:t>
      </w:r>
      <w:r w:rsidR="000062DA">
        <w:rPr>
          <w:noProof/>
        </w:rPr>
        <w:t>4</w:t>
      </w:r>
      <w:r>
        <w:rPr>
          <w:noProof/>
        </w:rPr>
        <w:fldChar w:fldCharType="end"/>
      </w:r>
      <w:r>
        <w:rPr>
          <w:noProof/>
        </w:rPr>
        <w:t>).</w:t>
      </w:r>
      <w:r w:rsidR="00DB1A12">
        <w:rPr>
          <w:noProof/>
        </w:rPr>
        <w:t xml:space="preserve"> Make sure all 5 leads contact their appropriate pad</w:t>
      </w:r>
      <w:r>
        <w:rPr>
          <w:noProof/>
        </w:rPr>
        <w:t xml:space="preserve"> (but don’t break them)</w:t>
      </w:r>
      <w:r w:rsidR="00DB1A12">
        <w:rPr>
          <w:noProof/>
        </w:rPr>
        <w:t>.</w:t>
      </w:r>
    </w:p>
    <w:p w14:paraId="4C25BB62" w14:textId="77777777" w:rsidR="000B0340" w:rsidRDefault="000B0340" w:rsidP="000B0340">
      <w:pPr>
        <w:pStyle w:val="ListParagraph"/>
        <w:rPr>
          <w:noProof/>
        </w:rPr>
      </w:pPr>
    </w:p>
    <w:p w14:paraId="5E927332" w14:textId="77777777" w:rsidR="00174C90" w:rsidRDefault="00DB1A12" w:rsidP="00174C90">
      <w:pPr>
        <w:pStyle w:val="ListParagraph"/>
        <w:keepNext/>
        <w:ind w:left="0"/>
        <w:jc w:val="center"/>
      </w:pPr>
      <w:r w:rsidRPr="00DB1A12">
        <w:t xml:space="preserve">  </w:t>
      </w:r>
      <w:r>
        <w:rPr>
          <w:noProof/>
        </w:rPr>
        <w:drawing>
          <wp:inline distT="0" distB="0" distL="0" distR="0" wp14:anchorId="26F75317" wp14:editId="793B6315">
            <wp:extent cx="3632200" cy="2724150"/>
            <wp:effectExtent l="0" t="0" r="6350" b="0"/>
            <wp:docPr id="27" name="Picture 27" descr="C:\Users\Dyl\AppData\Local\Microsoft\Windows\INetCache\Content.Word\IMG_5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yl\AppData\Local\Microsoft\Windows\INetCache\Content.Word\IMG_54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52" cy="272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21C7" w14:textId="028E7AAE" w:rsidR="005E33B0" w:rsidRPr="005E33B0" w:rsidRDefault="00174C90" w:rsidP="00174C90">
      <w:pPr>
        <w:pStyle w:val="Caption"/>
        <w:jc w:val="center"/>
        <w:rPr>
          <w:noProof/>
        </w:rPr>
      </w:pPr>
      <w:bookmarkStart w:id="2" w:name="_Ref497942669"/>
      <w:bookmarkStart w:id="3" w:name="_Ref497942618"/>
      <w:r>
        <w:t xml:space="preserve">Figure </w:t>
      </w:r>
      <w:r w:rsidR="00A951D4">
        <w:rPr>
          <w:noProof/>
        </w:rPr>
        <w:fldChar w:fldCharType="begin"/>
      </w:r>
      <w:r w:rsidR="00A951D4">
        <w:rPr>
          <w:noProof/>
        </w:rPr>
        <w:instrText xml:space="preserve"> SEQ Figure \* ARABIC </w:instrText>
      </w:r>
      <w:r w:rsidR="00A951D4">
        <w:rPr>
          <w:noProof/>
        </w:rPr>
        <w:fldChar w:fldCharType="separate"/>
      </w:r>
      <w:r w:rsidR="000062DA">
        <w:rPr>
          <w:noProof/>
        </w:rPr>
        <w:t>4</w:t>
      </w:r>
      <w:r w:rsidR="00A951D4">
        <w:rPr>
          <w:noProof/>
        </w:rPr>
        <w:fldChar w:fldCharType="end"/>
      </w:r>
      <w:bookmarkEnd w:id="2"/>
      <w:r>
        <w:t>. Connecting the PICit3 to the PCB.</w:t>
      </w:r>
      <w:bookmarkEnd w:id="3"/>
    </w:p>
    <w:p w14:paraId="23CE9641" w14:textId="77777777" w:rsidR="005E33B0" w:rsidRDefault="005E33B0" w:rsidP="00300ED2">
      <w:pPr>
        <w:pStyle w:val="ListParagraph"/>
        <w:numPr>
          <w:ilvl w:val="0"/>
          <w:numId w:val="2"/>
        </w:numPr>
        <w:rPr>
          <w:noProof/>
        </w:rPr>
      </w:pPr>
      <w:r w:rsidRPr="005E33B0">
        <w:lastRenderedPageBreak/>
        <w:t xml:space="preserve">Keeping the pads pressed, </w:t>
      </w:r>
      <w:r w:rsidRPr="000B0340">
        <w:t>d</w:t>
      </w:r>
      <w:r w:rsidR="00FB5331" w:rsidRPr="000B0340">
        <w:t>ownload</w:t>
      </w:r>
      <w:r w:rsidR="00FB5331">
        <w:t xml:space="preserve"> to device using</w:t>
      </w:r>
      <w:r w:rsidR="003C53BA">
        <w:t xml:space="preserve"> "</w:t>
      </w:r>
      <w:r w:rsidR="003C53BA" w:rsidRPr="000B0340">
        <w:rPr>
          <w:highlight w:val="yellow"/>
        </w:rPr>
        <w:t>Make and Debug Program Device</w:t>
      </w:r>
      <w:r w:rsidR="00FB5331">
        <w:t>"</w:t>
      </w:r>
      <w:r w:rsidR="00811E50">
        <w:t xml:space="preserve">. </w:t>
      </w:r>
    </w:p>
    <w:p w14:paraId="4766EF9D" w14:textId="77777777" w:rsidR="002C0D69" w:rsidRDefault="002C0D69" w:rsidP="0066669D">
      <w:pPr>
        <w:pStyle w:val="Caption"/>
        <w:jc w:val="center"/>
        <w:rPr>
          <w:noProof/>
        </w:rPr>
      </w:pPr>
      <w:r>
        <w:rPr>
          <w:noProof/>
        </w:rPr>
        <w:drawing>
          <wp:inline distT="0" distB="0" distL="0" distR="0" wp14:anchorId="765512A3" wp14:editId="38B8FAB7">
            <wp:extent cx="5048250" cy="102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361F" w14:textId="538B0E48" w:rsidR="002C0D69" w:rsidRDefault="002C0D69" w:rsidP="002C0D69">
      <w:pPr>
        <w:pStyle w:val="Caption"/>
        <w:ind w:left="720"/>
        <w:jc w:val="center"/>
      </w:pPr>
      <w:r>
        <w:t xml:space="preserve">Figure </w:t>
      </w:r>
      <w:r w:rsidR="00A951D4">
        <w:rPr>
          <w:noProof/>
        </w:rPr>
        <w:fldChar w:fldCharType="begin"/>
      </w:r>
      <w:r w:rsidR="00A951D4">
        <w:rPr>
          <w:noProof/>
        </w:rPr>
        <w:instrText xml:space="preserve"> SEQ Figure \* ARABIC </w:instrText>
      </w:r>
      <w:r w:rsidR="00A951D4">
        <w:rPr>
          <w:noProof/>
        </w:rPr>
        <w:fldChar w:fldCharType="separate"/>
      </w:r>
      <w:r w:rsidR="000062DA">
        <w:rPr>
          <w:noProof/>
        </w:rPr>
        <w:t>5</w:t>
      </w:r>
      <w:r w:rsidR="00A951D4">
        <w:rPr>
          <w:noProof/>
        </w:rPr>
        <w:fldChar w:fldCharType="end"/>
      </w:r>
      <w:r>
        <w:t>. Make and Debug Program Device</w:t>
      </w:r>
    </w:p>
    <w:p w14:paraId="3D40262B" w14:textId="77777777" w:rsidR="002C0D69" w:rsidRDefault="002C0D69" w:rsidP="002C0D69">
      <w:pPr>
        <w:pStyle w:val="ListParagraph"/>
        <w:rPr>
          <w:noProof/>
        </w:rPr>
      </w:pPr>
    </w:p>
    <w:p w14:paraId="61051078" w14:textId="77777777" w:rsidR="005E33B0" w:rsidRDefault="005E33B0" w:rsidP="005E33B0">
      <w:pPr>
        <w:pStyle w:val="ListParagraph"/>
        <w:numPr>
          <w:ilvl w:val="1"/>
          <w:numId w:val="2"/>
        </w:numPr>
        <w:rPr>
          <w:noProof/>
        </w:rPr>
      </w:pPr>
      <w:r>
        <w:t>If you didn’t</w:t>
      </w:r>
      <w:r w:rsidR="00651DE7">
        <w:t xml:space="preserve"> already</w:t>
      </w:r>
      <w:r>
        <w:t xml:space="preserve"> plug in the PICit3, a window will pop up. Plug in your PICit3, select it in the menu, and click “OK”.</w:t>
      </w:r>
    </w:p>
    <w:p w14:paraId="1A55A510" w14:textId="77777777" w:rsidR="00174C90" w:rsidRDefault="005E33B0" w:rsidP="002C0D69">
      <w:pPr>
        <w:keepNext/>
        <w:jc w:val="center"/>
      </w:pPr>
      <w:r>
        <w:rPr>
          <w:noProof/>
        </w:rPr>
        <w:drawing>
          <wp:inline distT="0" distB="0" distL="0" distR="0" wp14:anchorId="2B770FEE" wp14:editId="11AAE1F3">
            <wp:extent cx="2849772" cy="448627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9683" cy="45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05A4" w14:textId="77BB0704" w:rsidR="002C0D69" w:rsidRDefault="00174C90" w:rsidP="00174C90">
      <w:pPr>
        <w:pStyle w:val="Caption"/>
        <w:jc w:val="center"/>
      </w:pPr>
      <w:r>
        <w:t xml:space="preserve">Figure </w:t>
      </w:r>
      <w:r w:rsidR="00A951D4">
        <w:rPr>
          <w:noProof/>
        </w:rPr>
        <w:fldChar w:fldCharType="begin"/>
      </w:r>
      <w:r w:rsidR="00A951D4">
        <w:rPr>
          <w:noProof/>
        </w:rPr>
        <w:instrText xml:space="preserve"> SEQ Figure \* ARABIC </w:instrText>
      </w:r>
      <w:r w:rsidR="00A951D4">
        <w:rPr>
          <w:noProof/>
        </w:rPr>
        <w:fldChar w:fldCharType="separate"/>
      </w:r>
      <w:r w:rsidR="000062DA">
        <w:rPr>
          <w:noProof/>
        </w:rPr>
        <w:t>6</w:t>
      </w:r>
      <w:r w:rsidR="00A951D4">
        <w:rPr>
          <w:noProof/>
        </w:rPr>
        <w:fldChar w:fldCharType="end"/>
      </w:r>
      <w:r>
        <w:t>. Selecting your PICkit3</w:t>
      </w:r>
    </w:p>
    <w:p w14:paraId="3D7649E0" w14:textId="77777777" w:rsidR="000F711E" w:rsidRDefault="00252A3D" w:rsidP="005E33B0">
      <w:pPr>
        <w:pStyle w:val="ListParagraph"/>
        <w:numPr>
          <w:ilvl w:val="1"/>
          <w:numId w:val="2"/>
        </w:numPr>
        <w:rPr>
          <w:noProof/>
        </w:rPr>
      </w:pPr>
      <w:r>
        <w:t>The console (probably at the bottom of your screen) w</w:t>
      </w:r>
      <w:r w:rsidR="00811E50">
        <w:t xml:space="preserve">ill give you </w:t>
      </w:r>
      <w:r w:rsidR="002C0D69">
        <w:t xml:space="preserve">a </w:t>
      </w:r>
      <w:r w:rsidR="00811E50">
        <w:rPr>
          <w:noProof/>
        </w:rPr>
        <w:t>message like “</w:t>
      </w:r>
      <w:r w:rsidR="00DB747D">
        <w:rPr>
          <w:noProof/>
        </w:rPr>
        <w:t>BUILD FAILED” o</w:t>
      </w:r>
      <w:r w:rsidR="00811E50">
        <w:rPr>
          <w:noProof/>
        </w:rPr>
        <w:t>r “</w:t>
      </w:r>
      <w:r w:rsidR="00DB747D">
        <w:rPr>
          <w:noProof/>
        </w:rPr>
        <w:t>BUILD SUCCESSFUL</w:t>
      </w:r>
      <w:r w:rsidR="00811E50">
        <w:rPr>
          <w:noProof/>
        </w:rPr>
        <w:t xml:space="preserve">”. If </w:t>
      </w:r>
      <w:r w:rsidR="00300ED2">
        <w:rPr>
          <w:noProof/>
        </w:rPr>
        <w:t>the build failed ,</w:t>
      </w:r>
      <w:r w:rsidR="00811E50">
        <w:rPr>
          <w:noProof/>
        </w:rPr>
        <w:t xml:space="preserve"> </w:t>
      </w:r>
      <w:r w:rsidR="007D225A">
        <w:rPr>
          <w:noProof/>
        </w:rPr>
        <w:t>righ</w:t>
      </w:r>
      <w:r w:rsidR="003336B4">
        <w:rPr>
          <w:noProof/>
        </w:rPr>
        <w:t>t</w:t>
      </w:r>
      <w:r w:rsidR="00DB747D">
        <w:rPr>
          <w:noProof/>
        </w:rPr>
        <w:t>-click your Project, select</w:t>
      </w:r>
      <w:r w:rsidR="007D225A">
        <w:rPr>
          <w:noProof/>
        </w:rPr>
        <w:t xml:space="preserve"> “clean and build</w:t>
      </w:r>
      <w:r w:rsidR="003336B4">
        <w:rPr>
          <w:noProof/>
        </w:rPr>
        <w:t>”</w:t>
      </w:r>
      <w:r w:rsidR="007D225A">
        <w:rPr>
          <w:noProof/>
        </w:rPr>
        <w:t xml:space="preserve">, </w:t>
      </w:r>
      <w:r w:rsidR="00ED094A">
        <w:rPr>
          <w:noProof/>
        </w:rPr>
        <w:t xml:space="preserve">and </w:t>
      </w:r>
      <w:r w:rsidR="00811E50">
        <w:rPr>
          <w:noProof/>
        </w:rPr>
        <w:t>repeat this step.</w:t>
      </w:r>
      <w:r w:rsidR="00300ED2">
        <w:rPr>
          <w:noProof/>
        </w:rPr>
        <w:t xml:space="preserve"> </w:t>
      </w:r>
    </w:p>
    <w:p w14:paraId="2FA75293" w14:textId="6C0B3A7A" w:rsidR="00DB747D" w:rsidRDefault="00300ED2" w:rsidP="000F711E">
      <w:pPr>
        <w:pStyle w:val="ListParagraph"/>
        <w:numPr>
          <w:ilvl w:val="2"/>
          <w:numId w:val="2"/>
        </w:numPr>
        <w:rPr>
          <w:noProof/>
        </w:rPr>
      </w:pPr>
      <w:r>
        <w:rPr>
          <w:noProof/>
        </w:rPr>
        <w:lastRenderedPageBreak/>
        <w:t>Other troubleshooting steps: 1. make sure you excluded all unnecessary files.  2. Make sure your board is powered by an external power supply, not the Arduino. 3.</w:t>
      </w:r>
      <w:r w:rsidR="00252A3D">
        <w:rPr>
          <w:noProof/>
        </w:rPr>
        <w:t xml:space="preserve"> “Advanced” users: debug the firmware code.</w:t>
      </w:r>
    </w:p>
    <w:p w14:paraId="41179DC1" w14:textId="77777777" w:rsidR="003C53BA" w:rsidRDefault="003C53BA" w:rsidP="003C53BA">
      <w:pPr>
        <w:pStyle w:val="ListParagraph"/>
        <w:keepNext/>
      </w:pPr>
    </w:p>
    <w:p w14:paraId="420BD279" w14:textId="77777777" w:rsidR="00252A3D" w:rsidRDefault="00DB747D" w:rsidP="0066669D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63AADB80" wp14:editId="2CB3AE7E">
            <wp:extent cx="5943600" cy="1463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523C" w14:textId="16CAA19B" w:rsidR="00DB747D" w:rsidRDefault="00252A3D" w:rsidP="00252A3D">
      <w:pPr>
        <w:pStyle w:val="Caption"/>
        <w:jc w:val="center"/>
        <w:rPr>
          <w:noProof/>
        </w:rPr>
      </w:pPr>
      <w:r>
        <w:t xml:space="preserve">Figure </w:t>
      </w:r>
      <w:r w:rsidR="00A951D4">
        <w:rPr>
          <w:noProof/>
        </w:rPr>
        <w:fldChar w:fldCharType="begin"/>
      </w:r>
      <w:r w:rsidR="00A951D4">
        <w:rPr>
          <w:noProof/>
        </w:rPr>
        <w:instrText xml:space="preserve"> SEQ Figure \* ARABIC </w:instrText>
      </w:r>
      <w:r w:rsidR="00A951D4">
        <w:rPr>
          <w:noProof/>
        </w:rPr>
        <w:fldChar w:fldCharType="separate"/>
      </w:r>
      <w:r w:rsidR="000062DA">
        <w:rPr>
          <w:noProof/>
        </w:rPr>
        <w:t>7</w:t>
      </w:r>
      <w:r w:rsidR="00A951D4">
        <w:rPr>
          <w:noProof/>
        </w:rPr>
        <w:fldChar w:fldCharType="end"/>
      </w:r>
      <w:r>
        <w:t>. A “build successful” message.</w:t>
      </w:r>
    </w:p>
    <w:p w14:paraId="53DD9F50" w14:textId="77777777" w:rsidR="00252A3D" w:rsidRDefault="00DB747D" w:rsidP="0066669D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0439EE52" wp14:editId="3D786B66">
            <wp:extent cx="5943600" cy="1859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FE5" w14:textId="3AE32384" w:rsidR="00DB747D" w:rsidRDefault="00252A3D" w:rsidP="00174C90">
      <w:pPr>
        <w:pStyle w:val="Caption"/>
        <w:jc w:val="center"/>
        <w:rPr>
          <w:noProof/>
        </w:rPr>
      </w:pPr>
      <w:r>
        <w:t xml:space="preserve">Figure </w:t>
      </w:r>
      <w:r w:rsidR="00A951D4">
        <w:rPr>
          <w:noProof/>
        </w:rPr>
        <w:fldChar w:fldCharType="begin"/>
      </w:r>
      <w:r w:rsidR="00A951D4">
        <w:rPr>
          <w:noProof/>
        </w:rPr>
        <w:instrText xml:space="preserve"> SEQ Figure \* ARABIC </w:instrText>
      </w:r>
      <w:r w:rsidR="00A951D4">
        <w:rPr>
          <w:noProof/>
        </w:rPr>
        <w:fldChar w:fldCharType="separate"/>
      </w:r>
      <w:r w:rsidR="000062DA">
        <w:rPr>
          <w:noProof/>
        </w:rPr>
        <w:t>8</w:t>
      </w:r>
      <w:r w:rsidR="00A951D4">
        <w:rPr>
          <w:noProof/>
        </w:rPr>
        <w:fldChar w:fldCharType="end"/>
      </w:r>
      <w:r>
        <w:t>. A "build failed” message.</w:t>
      </w:r>
    </w:p>
    <w:p w14:paraId="3C43FA3F" w14:textId="77777777" w:rsidR="000958D6" w:rsidRDefault="001C7816" w:rsidP="00C0483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Once it </w:t>
      </w:r>
      <w:r w:rsidR="00756090">
        <w:rPr>
          <w:noProof/>
        </w:rPr>
        <w:t xml:space="preserve">shows </w:t>
      </w:r>
      <w:r>
        <w:rPr>
          <w:noProof/>
        </w:rPr>
        <w:t>“</w:t>
      </w:r>
      <w:r w:rsidR="00756090">
        <w:rPr>
          <w:noProof/>
        </w:rPr>
        <w:t>build</w:t>
      </w:r>
      <w:r>
        <w:rPr>
          <w:noProof/>
        </w:rPr>
        <w:t xml:space="preserve"> successful”, the console will clear and begin showing things like </w:t>
      </w:r>
      <w:r w:rsidR="00756090">
        <w:rPr>
          <w:noProof/>
        </w:rPr>
        <w:t>“</w:t>
      </w:r>
      <w:r w:rsidR="005E33B0" w:rsidRPr="005E33B0">
        <w:rPr>
          <w:noProof/>
        </w:rPr>
        <w:t>Connecting to MPLAB PICkit 3</w:t>
      </w:r>
      <w:r w:rsidR="005E33B0">
        <w:rPr>
          <w:noProof/>
        </w:rPr>
        <w:t>”.</w:t>
      </w:r>
    </w:p>
    <w:p w14:paraId="37754924" w14:textId="77777777" w:rsidR="00AB54F7" w:rsidRDefault="000958D6" w:rsidP="00AB54F7">
      <w:pPr>
        <w:pStyle w:val="ListParagraph"/>
        <w:keepNext/>
        <w:ind w:left="0"/>
        <w:jc w:val="center"/>
      </w:pPr>
      <w:r w:rsidRPr="007D4DD5">
        <w:rPr>
          <w:noProof/>
        </w:rPr>
        <w:drawing>
          <wp:inline distT="0" distB="0" distL="0" distR="0" wp14:anchorId="4FBCF6F4" wp14:editId="1F5AD2BF">
            <wp:extent cx="3124200" cy="962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05A7" w14:textId="4DAAA308" w:rsidR="000958D6" w:rsidRPr="007D4DD5" w:rsidRDefault="00AB54F7" w:rsidP="00AB54F7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0062DA">
          <w:rPr>
            <w:noProof/>
          </w:rPr>
          <w:t>9</w:t>
        </w:r>
      </w:fldSimple>
      <w:r>
        <w:t xml:space="preserve">. Connecting to </w:t>
      </w:r>
      <w:proofErr w:type="spellStart"/>
      <w:r>
        <w:t>PICkit</w:t>
      </w:r>
      <w:proofErr w:type="spellEnd"/>
      <w:r>
        <w:t xml:space="preserve"> 3</w:t>
      </w:r>
    </w:p>
    <w:p w14:paraId="44B98513" w14:textId="03FB8469" w:rsidR="00C0483B" w:rsidRPr="007D4DD5" w:rsidRDefault="00651DE7" w:rsidP="00C0483B">
      <w:pPr>
        <w:pStyle w:val="ListParagraph"/>
        <w:numPr>
          <w:ilvl w:val="0"/>
          <w:numId w:val="2"/>
        </w:numPr>
        <w:rPr>
          <w:noProof/>
        </w:rPr>
      </w:pPr>
      <w:r w:rsidRPr="007D4DD5">
        <w:rPr>
          <w:noProof/>
        </w:rPr>
        <w:t>S</w:t>
      </w:r>
      <w:r w:rsidR="002C0D69" w:rsidRPr="007D4DD5">
        <w:rPr>
          <w:noProof/>
        </w:rPr>
        <w:t xml:space="preserve">ome </w:t>
      </w:r>
      <w:r w:rsidR="002C0D69" w:rsidRPr="007D4DD5">
        <w:rPr>
          <w:noProof/>
          <w:highlight w:val="yellow"/>
        </w:rPr>
        <w:t>errors</w:t>
      </w:r>
      <w:r w:rsidR="002C0D69" w:rsidRPr="007D4DD5">
        <w:rPr>
          <w:noProof/>
        </w:rPr>
        <w:t xml:space="preserve"> might show up.</w:t>
      </w:r>
    </w:p>
    <w:p w14:paraId="63135B27" w14:textId="33F674E2" w:rsidR="00070F6B" w:rsidRPr="007D4DD5" w:rsidRDefault="00070F6B" w:rsidP="00070F6B">
      <w:pPr>
        <w:pStyle w:val="ListParagraph"/>
        <w:numPr>
          <w:ilvl w:val="1"/>
          <w:numId w:val="2"/>
        </w:numPr>
        <w:rPr>
          <w:noProof/>
        </w:rPr>
      </w:pPr>
      <w:r w:rsidRPr="007D4DD5">
        <w:rPr>
          <w:noProof/>
        </w:rPr>
        <w:t xml:space="preserve">Basically , </w:t>
      </w:r>
      <w:r w:rsidRPr="007D4DD5">
        <w:rPr>
          <w:noProof/>
          <w:highlight w:val="yellow"/>
        </w:rPr>
        <w:t>return to Step 4</w:t>
      </w:r>
      <w:r w:rsidRPr="007D4DD5">
        <w:rPr>
          <w:noProof/>
        </w:rPr>
        <w:t xml:space="preserve">. Read the rest of bullet-point 8’s sub-bullets </w:t>
      </w:r>
      <w:r w:rsidR="007D4DD5" w:rsidRPr="007D4DD5">
        <w:rPr>
          <w:noProof/>
        </w:rPr>
        <w:t>for additional tips.</w:t>
      </w:r>
    </w:p>
    <w:p w14:paraId="1C330697" w14:textId="77777777" w:rsidR="00C0483B" w:rsidRDefault="000958D6" w:rsidP="00C0483B">
      <w:pPr>
        <w:pStyle w:val="ListParagraph"/>
        <w:numPr>
          <w:ilvl w:val="1"/>
          <w:numId w:val="2"/>
        </w:numPr>
        <w:rPr>
          <w:noProof/>
        </w:rPr>
      </w:pPr>
      <w:r w:rsidRPr="007D4DD5">
        <w:rPr>
          <w:noProof/>
        </w:rPr>
        <w:t>Shows</w:t>
      </w:r>
      <w:r>
        <w:rPr>
          <w:noProof/>
        </w:rPr>
        <w:t xml:space="preserve"> red </w:t>
      </w:r>
      <w:r w:rsidR="00C0483B">
        <w:rPr>
          <w:noProof/>
        </w:rPr>
        <w:t>“Target device was not found…” Return to Step 4 (i.e, connect PIC and PICkit3, Make and Download…). Make sure to have good contact between each PICkit3 metal lead and the PCB’s corresponding circular contact.</w:t>
      </w:r>
    </w:p>
    <w:p w14:paraId="3D1B26A1" w14:textId="77777777" w:rsidR="000062DA" w:rsidRDefault="00C0483B" w:rsidP="000062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53B6A2" wp14:editId="78926F77">
            <wp:extent cx="5753100" cy="1789853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574" cy="17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9CC7" w14:textId="0D4CF3AE" w:rsidR="00C0483B" w:rsidRDefault="000062DA" w:rsidP="000062DA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. Target device not found.</w:t>
      </w:r>
    </w:p>
    <w:p w14:paraId="02DB7AE7" w14:textId="296FBE7E" w:rsidR="000958D6" w:rsidRDefault="000958D6" w:rsidP="000958D6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 xml:space="preserve">Popup similar to </w:t>
      </w:r>
      <w:r w:rsidR="00C0483B">
        <w:rPr>
          <w:noProof/>
        </w:rPr>
        <w:t>“Target Device ID (0x0) is an Invalid Device ID…”</w:t>
      </w:r>
      <w:r>
        <w:rPr>
          <w:noProof/>
        </w:rPr>
        <w:t>.</w:t>
      </w:r>
      <w:r w:rsidR="00C0483B">
        <w:rPr>
          <w:noProof/>
        </w:rPr>
        <w:t xml:space="preserve"> DO NOT continue programming. Click Cancel, and return to step 4. </w:t>
      </w:r>
      <w:r w:rsidR="00070F6B">
        <w:rPr>
          <w:noProof/>
        </w:rPr>
        <w:t xml:space="preserve">Continuing can sometimes </w:t>
      </w:r>
      <w:r>
        <w:rPr>
          <w:noProof/>
        </w:rPr>
        <w:t xml:space="preserve">make </w:t>
      </w:r>
      <w:r w:rsidR="00C0483B">
        <w:rPr>
          <w:noProof/>
        </w:rPr>
        <w:t xml:space="preserve">the PIC </w:t>
      </w:r>
      <w:r>
        <w:rPr>
          <w:noProof/>
        </w:rPr>
        <w:t>un-programmable</w:t>
      </w:r>
      <w:r w:rsidR="00070F6B">
        <w:rPr>
          <w:noProof/>
        </w:rPr>
        <w:t>, but “when and why”</w:t>
      </w:r>
      <w:r w:rsidR="00C0483B">
        <w:rPr>
          <w:noProof/>
        </w:rPr>
        <w:t xml:space="preserve"> is not well docmumented</w:t>
      </w:r>
      <w:r w:rsidR="00070F6B">
        <w:rPr>
          <w:noProof/>
        </w:rPr>
        <w:t>.</w:t>
      </w:r>
    </w:p>
    <w:p w14:paraId="62AE439C" w14:textId="77777777" w:rsidR="000062DA" w:rsidRDefault="00C0483B" w:rsidP="000062DA">
      <w:pPr>
        <w:keepNext/>
        <w:jc w:val="center"/>
      </w:pPr>
      <w:r>
        <w:rPr>
          <w:noProof/>
        </w:rPr>
        <w:drawing>
          <wp:inline distT="0" distB="0" distL="0" distR="0" wp14:anchorId="24CB29EF" wp14:editId="2114797D">
            <wp:extent cx="4667250" cy="175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A618" w14:textId="61BC8826" w:rsidR="00C0483B" w:rsidRDefault="000062DA" w:rsidP="000062DA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. Target Device ID</w:t>
      </w:r>
      <w:r>
        <w:rPr>
          <w:noProof/>
        </w:rPr>
        <w:t xml:space="preserve"> Invalid</w:t>
      </w:r>
    </w:p>
    <w:p w14:paraId="0562142C" w14:textId="77777777" w:rsidR="00FB5331" w:rsidRDefault="005544F2" w:rsidP="00FB533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Programming is</w:t>
      </w:r>
      <w:r w:rsidR="00AC60CE">
        <w:rPr>
          <w:noProof/>
        </w:rPr>
        <w:t xml:space="preserve"> complete</w:t>
      </w:r>
      <w:r>
        <w:rPr>
          <w:noProof/>
        </w:rPr>
        <w:t xml:space="preserve"> when console displays “</w:t>
      </w:r>
      <w:r w:rsidRPr="00A23A0F">
        <w:rPr>
          <w:noProof/>
          <w:highlight w:val="yellow"/>
        </w:rPr>
        <w:t>verify/program complete</w:t>
      </w:r>
      <w:r>
        <w:rPr>
          <w:noProof/>
        </w:rPr>
        <w:t>”.</w:t>
      </w:r>
    </w:p>
    <w:p w14:paraId="47170854" w14:textId="77777777" w:rsidR="000062DA" w:rsidRDefault="00395990" w:rsidP="000062DA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98564B6" wp14:editId="7D756BB6">
            <wp:extent cx="4295775" cy="895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9CE0" w14:textId="134EA1C5" w:rsidR="00395990" w:rsidRDefault="000062DA" w:rsidP="000062DA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. Program/Verify complete</w:t>
      </w:r>
    </w:p>
    <w:p w14:paraId="5F0AFC63" w14:textId="1CBAC2F6" w:rsidR="00E37442" w:rsidRDefault="007D225A" w:rsidP="007D225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Optional: l</w:t>
      </w:r>
      <w:r w:rsidR="00E37442">
        <w:rPr>
          <w:noProof/>
        </w:rPr>
        <w:t xml:space="preserve">ift leads off of pads; </w:t>
      </w:r>
      <w:r w:rsidR="00E37442" w:rsidRPr="00A23A0F">
        <w:rPr>
          <w:noProof/>
          <w:highlight w:val="yellow"/>
        </w:rPr>
        <w:t>power-cycle</w:t>
      </w:r>
      <w:r w:rsidR="00E37442">
        <w:rPr>
          <w:noProof/>
        </w:rPr>
        <w:t xml:space="preserve"> circuit.</w:t>
      </w:r>
      <w:r w:rsidR="00A23A0F">
        <w:rPr>
          <w:noProof/>
        </w:rPr>
        <w:t xml:space="preserve"> (I.e.</w:t>
      </w:r>
      <w:r w:rsidR="000958D6">
        <w:rPr>
          <w:noProof/>
        </w:rPr>
        <w:t xml:space="preserve"> turn the power supply off then on</w:t>
      </w:r>
      <w:r w:rsidR="00A23A0F">
        <w:rPr>
          <w:noProof/>
        </w:rPr>
        <w:t>.)</w:t>
      </w:r>
      <w:r w:rsidR="000958D6">
        <w:rPr>
          <w:noProof/>
        </w:rPr>
        <w:t xml:space="preserve"> </w:t>
      </w:r>
      <w:r w:rsidR="00675058">
        <w:rPr>
          <w:noProof/>
        </w:rPr>
        <w:t xml:space="preserve">Sometimes the PIC will be put in a </w:t>
      </w:r>
      <w:r w:rsidR="000F711E">
        <w:rPr>
          <w:noProof/>
        </w:rPr>
        <w:t xml:space="preserve">harmless but </w:t>
      </w:r>
      <w:r w:rsidR="00675058">
        <w:rPr>
          <w:noProof/>
        </w:rPr>
        <w:t>nonresponsive state during programming.</w:t>
      </w:r>
    </w:p>
    <w:p w14:paraId="438158F3" w14:textId="4AA0C806" w:rsidR="00E37442" w:rsidRDefault="00552ED4" w:rsidP="00AB38F1">
      <w:pPr>
        <w:pStyle w:val="ListParagraph"/>
        <w:numPr>
          <w:ilvl w:val="0"/>
          <w:numId w:val="2"/>
        </w:numPr>
        <w:rPr>
          <w:noProof/>
        </w:rPr>
      </w:pPr>
      <w:r w:rsidRPr="009800F5">
        <w:rPr>
          <w:noProof/>
          <w:highlight w:val="yellow"/>
        </w:rPr>
        <w:t>C</w:t>
      </w:r>
      <w:r w:rsidR="00E37442" w:rsidRPr="009800F5">
        <w:rPr>
          <w:noProof/>
          <w:highlight w:val="yellow"/>
        </w:rPr>
        <w:t>onnect the appropriate pins</w:t>
      </w:r>
      <w:r w:rsidR="00E37442">
        <w:rPr>
          <w:noProof/>
        </w:rPr>
        <w:t xml:space="preserve"> to a</w:t>
      </w:r>
      <w:r w:rsidR="00675058">
        <w:rPr>
          <w:noProof/>
        </w:rPr>
        <w:t>n</w:t>
      </w:r>
      <w:r w:rsidR="00E37442">
        <w:rPr>
          <w:noProof/>
        </w:rPr>
        <w:t xml:space="preserve"> I2C circuit</w:t>
      </w:r>
      <w:r w:rsidR="00984BEB">
        <w:rPr>
          <w:noProof/>
        </w:rPr>
        <w:t xml:space="preserve"> (“bus”)</w:t>
      </w:r>
      <w:r w:rsidR="00A23A0F">
        <w:rPr>
          <w:noProof/>
        </w:rPr>
        <w:t xml:space="preserve">. </w:t>
      </w:r>
      <w:r w:rsidR="00AC60CE" w:rsidRPr="009800F5">
        <w:rPr>
          <w:noProof/>
          <w:highlight w:val="yellow"/>
        </w:rPr>
        <w:t>Arduino</w:t>
      </w:r>
      <w:r w:rsidR="00AC60CE">
        <w:rPr>
          <w:noProof/>
        </w:rPr>
        <w:t xml:space="preserve">: </w:t>
      </w:r>
      <w:r w:rsidR="00395990">
        <w:rPr>
          <w:noProof/>
        </w:rPr>
        <w:t xml:space="preserve"> A4 (SDA)=blue, A5(SCL) = green</w:t>
      </w:r>
      <w:r w:rsidR="005F0C18">
        <w:rPr>
          <w:noProof/>
        </w:rPr>
        <w:t>.</w:t>
      </w:r>
      <w:r w:rsidR="000958D6">
        <w:rPr>
          <w:noProof/>
        </w:rPr>
        <w:t xml:space="preserve"> Optionally, adjust so the PIC is powered by the Arduino. An example circuit is shown below</w:t>
      </w:r>
      <w:r w:rsidR="002C0D69">
        <w:rPr>
          <w:noProof/>
        </w:rPr>
        <w:t>.</w:t>
      </w:r>
      <w:r w:rsidR="00AB38F1">
        <w:rPr>
          <w:noProof/>
        </w:rPr>
        <w:t xml:space="preserve"> Typically I use 3.3KOhm</w:t>
      </w:r>
      <w:r w:rsidR="007D4DD5">
        <w:rPr>
          <w:noProof/>
        </w:rPr>
        <w:t xml:space="preserve"> </w:t>
      </w:r>
      <w:hyperlink r:id="rId18" w:history="1">
        <w:r w:rsidR="000F711E">
          <w:rPr>
            <w:rStyle w:val="Hyperlink"/>
            <w:noProof/>
          </w:rPr>
          <w:t>pull-up resistors</w:t>
        </w:r>
      </w:hyperlink>
      <w:r w:rsidR="007D4DD5">
        <w:rPr>
          <w:noProof/>
        </w:rPr>
        <w:t>.</w:t>
      </w:r>
    </w:p>
    <w:p w14:paraId="543E4D33" w14:textId="77777777" w:rsidR="000958D6" w:rsidRDefault="000958D6" w:rsidP="000958D6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1CB21DE7" wp14:editId="7831F943">
            <wp:extent cx="5943600" cy="3609616"/>
            <wp:effectExtent l="0" t="0" r="0" b="0"/>
            <wp:docPr id="24" name="Picture 24" descr="C:\Users\Dyl\AppData\Local\Microsoft\Windows\INetCache\Content.Word\four_sensor_actuator_set_up_bb_withResistor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yl\AppData\Local\Microsoft\Windows\INetCache\Content.Word\four_sensor_actuator_set_up_bb_withResistorNot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7F15" w14:textId="3C71433D" w:rsidR="000958D6" w:rsidRDefault="000958D6" w:rsidP="000958D6">
      <w:pPr>
        <w:pStyle w:val="Caption"/>
        <w:jc w:val="center"/>
        <w:rPr>
          <w:noProof/>
        </w:rPr>
      </w:pPr>
      <w:r>
        <w:t xml:space="preserve">Figure </w:t>
      </w:r>
      <w:r w:rsidR="00A951D4">
        <w:rPr>
          <w:noProof/>
        </w:rPr>
        <w:fldChar w:fldCharType="begin"/>
      </w:r>
      <w:r w:rsidR="00A951D4">
        <w:rPr>
          <w:noProof/>
        </w:rPr>
        <w:instrText xml:space="preserve"> SEQ Figure \* ARABIC </w:instrText>
      </w:r>
      <w:r w:rsidR="00A951D4">
        <w:rPr>
          <w:noProof/>
        </w:rPr>
        <w:fldChar w:fldCharType="separate"/>
      </w:r>
      <w:r w:rsidR="000062DA">
        <w:rPr>
          <w:noProof/>
        </w:rPr>
        <w:t>13</w:t>
      </w:r>
      <w:r w:rsidR="00A951D4">
        <w:rPr>
          <w:noProof/>
        </w:rPr>
        <w:fldChar w:fldCharType="end"/>
      </w:r>
      <w:r>
        <w:t xml:space="preserve">. An example </w:t>
      </w:r>
      <w:proofErr w:type="gramStart"/>
      <w:r>
        <w:t>circuit</w:t>
      </w:r>
      <w:proofErr w:type="gramEnd"/>
      <w:r>
        <w:t>.</w:t>
      </w:r>
    </w:p>
    <w:p w14:paraId="142C3581" w14:textId="116E81D4" w:rsidR="00AC60CE" w:rsidRDefault="00A23A0F" w:rsidP="00AC60C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Ready to </w:t>
      </w:r>
      <w:r w:rsidRPr="00C16420">
        <w:rPr>
          <w:noProof/>
          <w:highlight w:val="yellow"/>
        </w:rPr>
        <w:t>communicate</w:t>
      </w:r>
      <w:r>
        <w:rPr>
          <w:noProof/>
        </w:rPr>
        <w:t>!</w:t>
      </w:r>
      <w:r w:rsidR="00C16420">
        <w:rPr>
          <w:noProof/>
        </w:rPr>
        <w:t xml:space="preserve"> Check the PIC firmware</w:t>
      </w:r>
      <w:r w:rsidR="00994A2A">
        <w:rPr>
          <w:noProof/>
        </w:rPr>
        <w:t xml:space="preserve"> or repository README</w:t>
      </w:r>
      <w:r w:rsidR="00C16420">
        <w:rPr>
          <w:noProof/>
        </w:rPr>
        <w:t xml:space="preserve"> for an explanation of available interface</w:t>
      </w:r>
      <w:r w:rsidR="000F711E">
        <w:rPr>
          <w:noProof/>
        </w:rPr>
        <w:t>s</w:t>
      </w:r>
      <w:r w:rsidR="00C16420">
        <w:rPr>
          <w:noProof/>
        </w:rPr>
        <w:t>/commands.</w:t>
      </w:r>
      <w:r>
        <w:rPr>
          <w:noProof/>
        </w:rPr>
        <w:t xml:space="preserve"> Options</w:t>
      </w:r>
      <w:r w:rsidR="00AC60CE">
        <w:rPr>
          <w:noProof/>
        </w:rPr>
        <w:t>:</w:t>
      </w:r>
    </w:p>
    <w:p w14:paraId="7F0D467D" w14:textId="77777777" w:rsidR="00C17E10" w:rsidRDefault="00A23A0F" w:rsidP="00DB1A12">
      <w:pPr>
        <w:pStyle w:val="ListParagraph"/>
        <w:numPr>
          <w:ilvl w:val="1"/>
          <w:numId w:val="2"/>
        </w:numPr>
        <w:rPr>
          <w:noProof/>
        </w:rPr>
      </w:pPr>
      <w:r w:rsidRPr="00C16420">
        <w:rPr>
          <w:noProof/>
        </w:rPr>
        <w:t>Arduino</w:t>
      </w:r>
      <w:r w:rsidR="00312FD2">
        <w:rPr>
          <w:noProof/>
        </w:rPr>
        <w:t xml:space="preserve"> </w:t>
      </w:r>
      <w:r w:rsidR="00312FD2">
        <w:rPr>
          <w:noProof/>
        </w:rPr>
        <w:sym w:font="Wingdings" w:char="F0E0"/>
      </w:r>
      <w:r w:rsidR="00312FD2">
        <w:rPr>
          <w:noProof/>
        </w:rPr>
        <w:t xml:space="preserve"> PIC</w:t>
      </w:r>
      <w:r>
        <w:rPr>
          <w:noProof/>
        </w:rPr>
        <w:t>.</w:t>
      </w:r>
      <w:r w:rsidR="00C17E10">
        <w:rPr>
          <w:noProof/>
        </w:rPr>
        <w:t xml:space="preserve"> </w:t>
      </w:r>
      <w:r w:rsidR="00AC60CE">
        <w:rPr>
          <w:noProof/>
        </w:rPr>
        <w:t xml:space="preserve">Use the </w:t>
      </w:r>
      <w:r w:rsidR="00AC60CE" w:rsidRPr="00897689">
        <w:rPr>
          <w:noProof/>
          <w:highlight w:val="yellow"/>
        </w:rPr>
        <w:t>Arduino driver</w:t>
      </w:r>
      <w:r w:rsidR="00AC60CE">
        <w:rPr>
          <w:noProof/>
        </w:rPr>
        <w:t xml:space="preserve"> for your PIC firmware</w:t>
      </w:r>
      <w:r w:rsidR="00DB1A12">
        <w:rPr>
          <w:noProof/>
        </w:rPr>
        <w:t xml:space="preserve"> (in</w:t>
      </w:r>
      <w:r w:rsidR="00DB1A12" w:rsidRPr="00DB1A12">
        <w:t xml:space="preserve"> </w:t>
      </w:r>
      <w:r w:rsidR="00DB1A12">
        <w:t xml:space="preserve">the </w:t>
      </w:r>
      <w:proofErr w:type="spellStart"/>
      <w:r w:rsidR="00DB1A12">
        <w:t>Faboratory</w:t>
      </w:r>
      <w:proofErr w:type="spellEnd"/>
      <w:r w:rsidR="00DB1A12">
        <w:t xml:space="preserve"> GitHub repository “</w:t>
      </w:r>
      <w:r w:rsidR="00DB1A12" w:rsidRPr="00897689">
        <w:rPr>
          <w:noProof/>
          <w:highlight w:val="yellow"/>
        </w:rPr>
        <w:t>Sensory-Active-Skin-Controller</w:t>
      </w:r>
      <w:r w:rsidR="00DB1A12">
        <w:rPr>
          <w:noProof/>
        </w:rPr>
        <w:t xml:space="preserve">”) </w:t>
      </w:r>
      <w:r w:rsidR="00AC60CE">
        <w:rPr>
          <w:noProof/>
        </w:rPr>
        <w:t>, or the sample Arduino Wire library code</w:t>
      </w:r>
      <w:r w:rsidR="00984BEB">
        <w:rPr>
          <w:noProof/>
        </w:rPr>
        <w:t>.</w:t>
      </w:r>
    </w:p>
    <w:p w14:paraId="3B562531" w14:textId="77777777" w:rsidR="00C80D20" w:rsidRDefault="00A23A0F" w:rsidP="00C16420">
      <w:pPr>
        <w:pStyle w:val="ListParagraph"/>
        <w:numPr>
          <w:ilvl w:val="1"/>
          <w:numId w:val="2"/>
        </w:numPr>
        <w:rPr>
          <w:noProof/>
        </w:rPr>
      </w:pPr>
      <w:r w:rsidRPr="00C16420">
        <w:rPr>
          <w:noProof/>
        </w:rPr>
        <w:t>PC</w:t>
      </w:r>
      <w:r w:rsidR="00312FD2">
        <w:rPr>
          <w:noProof/>
        </w:rPr>
        <w:t xml:space="preserve"> </w:t>
      </w:r>
      <w:r w:rsidR="00312FD2">
        <w:rPr>
          <w:noProof/>
        </w:rPr>
        <w:sym w:font="Wingdings" w:char="F0E0"/>
      </w:r>
      <w:r w:rsidR="00312FD2">
        <w:rPr>
          <w:noProof/>
        </w:rPr>
        <w:t xml:space="preserve"> </w:t>
      </w:r>
      <w:r w:rsidR="00C16420">
        <w:rPr>
          <w:noProof/>
        </w:rPr>
        <w:t>Arduino</w:t>
      </w:r>
      <w:r w:rsidR="00312FD2">
        <w:rPr>
          <w:noProof/>
        </w:rPr>
        <w:t xml:space="preserve"> </w:t>
      </w:r>
      <w:r w:rsidR="00312FD2">
        <w:rPr>
          <w:noProof/>
        </w:rPr>
        <w:sym w:font="Wingdings" w:char="F0E0"/>
      </w:r>
      <w:r w:rsidR="00312FD2">
        <w:rPr>
          <w:noProof/>
        </w:rPr>
        <w:t xml:space="preserve"> PIC</w:t>
      </w:r>
      <w:r>
        <w:rPr>
          <w:noProof/>
        </w:rPr>
        <w:t xml:space="preserve">. Use </w:t>
      </w:r>
      <w:r w:rsidR="007D225A">
        <w:rPr>
          <w:noProof/>
        </w:rPr>
        <w:t xml:space="preserve">your favorite </w:t>
      </w:r>
      <w:r w:rsidR="00312FD2">
        <w:rPr>
          <w:noProof/>
        </w:rPr>
        <w:t xml:space="preserve">Python, MATLAB, or </w:t>
      </w:r>
      <w:r w:rsidR="000958D6">
        <w:rPr>
          <w:noProof/>
        </w:rPr>
        <w:t xml:space="preserve">terminal </w:t>
      </w:r>
      <w:r>
        <w:rPr>
          <w:noProof/>
        </w:rPr>
        <w:t xml:space="preserve">to </w:t>
      </w:r>
      <w:r w:rsidR="00C16420">
        <w:rPr>
          <w:noProof/>
        </w:rPr>
        <w:t xml:space="preserve">interface with an arduino over Serial, which will communicate with the PIC. </w:t>
      </w:r>
      <w:r w:rsidR="00312FD2">
        <w:rPr>
          <w:noProof/>
        </w:rPr>
        <w:t>Talk to labmates.</w:t>
      </w:r>
    </w:p>
    <w:p w14:paraId="2EF4CE03" w14:textId="77777777" w:rsidR="00994A2A" w:rsidRDefault="00994A2A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30D90604" w14:textId="1DF91709" w:rsidR="00351687" w:rsidRDefault="008D64A5" w:rsidP="004E38C4">
      <w:pPr>
        <w:pStyle w:val="Heading1"/>
        <w:numPr>
          <w:ilvl w:val="0"/>
          <w:numId w:val="4"/>
        </w:numPr>
      </w:pPr>
      <w:bookmarkStart w:id="4" w:name="_Toc39932877"/>
      <w:r>
        <w:lastRenderedPageBreak/>
        <w:t xml:space="preserve">Available </w:t>
      </w:r>
      <w:r w:rsidR="00351687">
        <w:t>Controller</w:t>
      </w:r>
      <w:r>
        <w:t>s</w:t>
      </w:r>
      <w:r w:rsidR="00F23A67">
        <w:t xml:space="preserve"> for the pressure regulators</w:t>
      </w:r>
      <w:bookmarkEnd w:id="4"/>
    </w:p>
    <w:p w14:paraId="10C8A00F" w14:textId="3552C2AA" w:rsidR="009E46B0" w:rsidRDefault="008D64A5" w:rsidP="0091276E">
      <w:r>
        <w:t>The pressure regulators can be controlled manually or “automatically”</w:t>
      </w:r>
      <w:r w:rsidR="00AC3831">
        <w:t xml:space="preserve"> (</w:t>
      </w:r>
      <w:r w:rsidR="00AC3831">
        <w:fldChar w:fldCharType="begin"/>
      </w:r>
      <w:r w:rsidR="00AC3831">
        <w:instrText xml:space="preserve"> REF _Ref39932740 \h </w:instrText>
      </w:r>
      <w:r w:rsidR="00AC3831">
        <w:fldChar w:fldCharType="separate"/>
      </w:r>
      <w:r w:rsidR="000062DA">
        <w:t xml:space="preserve">Figure </w:t>
      </w:r>
      <w:r w:rsidR="000062DA">
        <w:rPr>
          <w:noProof/>
        </w:rPr>
        <w:t>15</w:t>
      </w:r>
      <w:r w:rsidR="00AC3831">
        <w:fldChar w:fldCharType="end"/>
      </w:r>
      <w:r w:rsidR="00AC3831">
        <w:t>)</w:t>
      </w:r>
      <w:r>
        <w:t xml:space="preserve">. Manually allows you to set the regulator to “Inflate”, “hold”, or “release”, while automatic mode </w:t>
      </w:r>
      <w:r w:rsidR="0091276E">
        <w:t>implement</w:t>
      </w:r>
      <w:r>
        <w:t>s</w:t>
      </w:r>
      <w:r w:rsidR="0091276E">
        <w:t xml:space="preserve"> a three-state bang-bang controller</w:t>
      </w:r>
      <w:r w:rsidR="00AC3831">
        <w:t xml:space="preserve"> (</w:t>
      </w:r>
      <w:r w:rsidR="00AC3831">
        <w:fldChar w:fldCharType="begin"/>
      </w:r>
      <w:r w:rsidR="00AC3831">
        <w:instrText xml:space="preserve"> REF _Ref39932755 \h </w:instrText>
      </w:r>
      <w:r w:rsidR="00AC3831">
        <w:fldChar w:fldCharType="separate"/>
      </w:r>
      <w:r w:rsidR="000062DA">
        <w:t xml:space="preserve">Figure </w:t>
      </w:r>
      <w:r w:rsidR="000062DA">
        <w:rPr>
          <w:noProof/>
        </w:rPr>
        <w:t>14</w:t>
      </w:r>
      <w:r w:rsidR="00AC3831">
        <w:fldChar w:fldCharType="end"/>
      </w:r>
      <w:r w:rsidR="00AC3831">
        <w:t>)</w:t>
      </w:r>
      <w:r w:rsidR="0091276E">
        <w:t>.</w:t>
      </w:r>
      <w:r w:rsidR="00C970AD">
        <w:t xml:space="preserve"> We only switch from one state (green ellipsoid) to another if the condition along the transition arrow is met.</w:t>
      </w:r>
      <w:r w:rsidR="004626FD">
        <w:t xml:space="preserve"> </w:t>
      </w:r>
      <w:r w:rsidR="009E047C">
        <w:t xml:space="preserve">Basically, the system tries to bound the error to be </w:t>
      </w:r>
      <w:r w:rsidR="006C0A18">
        <w:t>lower</w:t>
      </w:r>
      <w:r w:rsidR="00252D49">
        <w:t xml:space="preserve"> in</w:t>
      </w:r>
      <w:r w:rsidR="006C0A18">
        <w:t xml:space="preserve"> magnitude than </w:t>
      </w:r>
      <w:r w:rsidR="009E047C">
        <w:t xml:space="preserve">half of a “band width”. </w:t>
      </w:r>
      <w:r w:rsidR="00652BEF">
        <w:t>Abbreviations:</w:t>
      </w:r>
    </w:p>
    <w:p w14:paraId="6458AA51" w14:textId="1F7F8C87" w:rsidR="009E46B0" w:rsidRDefault="004626FD" w:rsidP="009E46B0">
      <w:r>
        <w:t xml:space="preserve">S </w:t>
      </w:r>
      <w:r w:rsidR="0091039D">
        <w:t>=</w:t>
      </w:r>
      <w:r w:rsidR="009E46B0">
        <w:t xml:space="preserve"> </w:t>
      </w:r>
      <w:r>
        <w:t>sensor data</w:t>
      </w:r>
      <w:r w:rsidR="00AC3831">
        <w:t xml:space="preserve">. </w:t>
      </w:r>
      <w:r>
        <w:t xml:space="preserve">SP </w:t>
      </w:r>
      <w:r w:rsidR="0091039D">
        <w:t>=</w:t>
      </w:r>
      <w:r w:rsidR="009E46B0">
        <w:t xml:space="preserve"> set point</w:t>
      </w:r>
      <w:r w:rsidR="00AC3831">
        <w:t xml:space="preserve">. </w:t>
      </w:r>
      <w:r w:rsidR="009E46B0">
        <w:t xml:space="preserve">BW </w:t>
      </w:r>
      <w:r w:rsidR="0091039D">
        <w:t>=</w:t>
      </w:r>
      <w:r w:rsidR="009E46B0">
        <w:t xml:space="preserve"> </w:t>
      </w:r>
      <w:r w:rsidR="0090151D">
        <w:t>b</w:t>
      </w:r>
      <w:r w:rsidR="009E46B0">
        <w:t>and width</w:t>
      </w:r>
      <w:r w:rsidR="00AC3831">
        <w:t xml:space="preserve">. </w:t>
      </w:r>
      <w:r w:rsidR="009E46B0">
        <w:t xml:space="preserve">UB </w:t>
      </w:r>
      <w:r w:rsidR="0091039D">
        <w:t>=</w:t>
      </w:r>
      <w:r w:rsidR="009E46B0">
        <w:t xml:space="preserve"> upper bound = SP + BW</w:t>
      </w:r>
      <w:r w:rsidR="009E047C">
        <w:t>/2</w:t>
      </w:r>
      <w:r w:rsidR="00AC3831">
        <w:t xml:space="preserve">. </w:t>
      </w:r>
      <w:r w:rsidR="009E46B0">
        <w:t xml:space="preserve">LB </w:t>
      </w:r>
      <w:r w:rsidR="0091039D">
        <w:t>=</w:t>
      </w:r>
      <w:r w:rsidR="009E46B0">
        <w:t xml:space="preserve"> lower bound = SP </w:t>
      </w:r>
      <w:r w:rsidR="009E047C">
        <w:t>–</w:t>
      </w:r>
      <w:r w:rsidR="009E46B0">
        <w:t xml:space="preserve"> BW</w:t>
      </w:r>
      <w:r w:rsidR="009E047C">
        <w:t>/2</w:t>
      </w:r>
    </w:p>
    <w:p w14:paraId="525419BD" w14:textId="77777777" w:rsidR="00AC3831" w:rsidRDefault="0091276E" w:rsidP="00AC3831">
      <w:pPr>
        <w:keepNext/>
        <w:jc w:val="center"/>
      </w:pPr>
      <w:r>
        <w:rPr>
          <w:noProof/>
        </w:rPr>
        <w:drawing>
          <wp:inline distT="0" distB="0" distL="0" distR="0" wp14:anchorId="55F314D2" wp14:editId="48431FF9">
            <wp:extent cx="2314575" cy="1279458"/>
            <wp:effectExtent l="0" t="0" r="0" b="0"/>
            <wp:docPr id="16" name="Picture 16" descr="C:\Users\Dyl\AppData\Local\Microsoft\Windows\INetCache\Content.Word\picBangBang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yl\AppData\Local\Microsoft\Windows\INetCache\Content.Word\picBangBangP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658" cy="129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0B40" w14:textId="6D52AE42" w:rsidR="00351687" w:rsidRDefault="00AC3831" w:rsidP="00AC3831">
      <w:pPr>
        <w:pStyle w:val="Caption"/>
        <w:jc w:val="center"/>
      </w:pPr>
      <w:bookmarkStart w:id="5" w:name="_Ref39932755"/>
      <w:r>
        <w:t xml:space="preserve">Figure </w:t>
      </w:r>
      <w:fldSimple w:instr=" SEQ Figure \* ARABIC ">
        <w:r w:rsidR="000062DA">
          <w:rPr>
            <w:noProof/>
          </w:rPr>
          <w:t>14</w:t>
        </w:r>
      </w:fldSimple>
      <w:bookmarkEnd w:id="5"/>
      <w:r>
        <w:t>. Automatic mode state diagram</w:t>
      </w:r>
    </w:p>
    <w:p w14:paraId="3B68397C" w14:textId="6CEBC081" w:rsidR="00AC3831" w:rsidRDefault="00AC3831" w:rsidP="00AC3831">
      <w:pPr>
        <w:keepNext/>
        <w:jc w:val="center"/>
      </w:pPr>
      <w:r>
        <w:rPr>
          <w:noProof/>
        </w:rPr>
        <w:drawing>
          <wp:inline distT="0" distB="0" distL="0" distR="0" wp14:anchorId="134AEDEF" wp14:editId="18417965">
            <wp:extent cx="5934075" cy="3305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2774" w14:textId="67965A3F" w:rsidR="00AC3831" w:rsidRPr="00AC3831" w:rsidRDefault="00AC3831" w:rsidP="00AC3831">
      <w:pPr>
        <w:pStyle w:val="Caption"/>
        <w:jc w:val="center"/>
      </w:pPr>
      <w:bookmarkStart w:id="6" w:name="_Ref39932740"/>
      <w:r>
        <w:t xml:space="preserve">Figure </w:t>
      </w:r>
      <w:fldSimple w:instr=" SEQ Figure \* ARABIC ">
        <w:r w:rsidR="000062DA">
          <w:rPr>
            <w:noProof/>
          </w:rPr>
          <w:t>15</w:t>
        </w:r>
      </w:fldSimple>
      <w:bookmarkEnd w:id="6"/>
      <w:r>
        <w:t>. Control modes flowchart</w:t>
      </w:r>
    </w:p>
    <w:sectPr w:rsidR="00AC3831" w:rsidRPr="00AC3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B1085"/>
    <w:multiLevelType w:val="hybridMultilevel"/>
    <w:tmpl w:val="5BE26F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F44F0C"/>
    <w:multiLevelType w:val="hybridMultilevel"/>
    <w:tmpl w:val="CD48E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04132"/>
    <w:multiLevelType w:val="hybridMultilevel"/>
    <w:tmpl w:val="9F528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E838BB"/>
    <w:multiLevelType w:val="hybridMultilevel"/>
    <w:tmpl w:val="AE50A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D20"/>
    <w:rsid w:val="000062DA"/>
    <w:rsid w:val="00070F6B"/>
    <w:rsid w:val="0007198A"/>
    <w:rsid w:val="00074E16"/>
    <w:rsid w:val="000958D6"/>
    <w:rsid w:val="000B0340"/>
    <w:rsid w:val="000D1AB1"/>
    <w:rsid w:val="000D45FD"/>
    <w:rsid w:val="000F711E"/>
    <w:rsid w:val="001020D0"/>
    <w:rsid w:val="00161A46"/>
    <w:rsid w:val="00174C90"/>
    <w:rsid w:val="001A5D05"/>
    <w:rsid w:val="001C7816"/>
    <w:rsid w:val="00252A3D"/>
    <w:rsid w:val="00252D49"/>
    <w:rsid w:val="00293A82"/>
    <w:rsid w:val="00294ED7"/>
    <w:rsid w:val="002B38FD"/>
    <w:rsid w:val="002C0D69"/>
    <w:rsid w:val="002D3F14"/>
    <w:rsid w:val="002D7D20"/>
    <w:rsid w:val="002F26DE"/>
    <w:rsid w:val="00300ED2"/>
    <w:rsid w:val="00312FD2"/>
    <w:rsid w:val="003336B4"/>
    <w:rsid w:val="00351687"/>
    <w:rsid w:val="003522CF"/>
    <w:rsid w:val="00395990"/>
    <w:rsid w:val="003B04A7"/>
    <w:rsid w:val="003B0CAC"/>
    <w:rsid w:val="003C53BA"/>
    <w:rsid w:val="003E32E7"/>
    <w:rsid w:val="00453C30"/>
    <w:rsid w:val="004626FD"/>
    <w:rsid w:val="00466BEE"/>
    <w:rsid w:val="00497408"/>
    <w:rsid w:val="004B2120"/>
    <w:rsid w:val="004D436B"/>
    <w:rsid w:val="004E09AA"/>
    <w:rsid w:val="004E38C4"/>
    <w:rsid w:val="00524E49"/>
    <w:rsid w:val="00552ED4"/>
    <w:rsid w:val="005544F2"/>
    <w:rsid w:val="00571321"/>
    <w:rsid w:val="0057132B"/>
    <w:rsid w:val="00587A17"/>
    <w:rsid w:val="005D48CB"/>
    <w:rsid w:val="005E33B0"/>
    <w:rsid w:val="005F0C18"/>
    <w:rsid w:val="0060200C"/>
    <w:rsid w:val="00651DE7"/>
    <w:rsid w:val="00652BEF"/>
    <w:rsid w:val="0065669A"/>
    <w:rsid w:val="0066669D"/>
    <w:rsid w:val="00675058"/>
    <w:rsid w:val="00681176"/>
    <w:rsid w:val="006A705A"/>
    <w:rsid w:val="006B5C92"/>
    <w:rsid w:val="006C0A18"/>
    <w:rsid w:val="006E402C"/>
    <w:rsid w:val="00705DCD"/>
    <w:rsid w:val="00756090"/>
    <w:rsid w:val="00762C83"/>
    <w:rsid w:val="007D225A"/>
    <w:rsid w:val="007D4DD5"/>
    <w:rsid w:val="007F72FA"/>
    <w:rsid w:val="00804C5D"/>
    <w:rsid w:val="00807345"/>
    <w:rsid w:val="00811E50"/>
    <w:rsid w:val="00881E2C"/>
    <w:rsid w:val="00897689"/>
    <w:rsid w:val="008A069C"/>
    <w:rsid w:val="008B71C0"/>
    <w:rsid w:val="008C59AD"/>
    <w:rsid w:val="008D64A5"/>
    <w:rsid w:val="0090151D"/>
    <w:rsid w:val="0090611A"/>
    <w:rsid w:val="0091039D"/>
    <w:rsid w:val="0091276E"/>
    <w:rsid w:val="00943B3A"/>
    <w:rsid w:val="00963ED6"/>
    <w:rsid w:val="009800F5"/>
    <w:rsid w:val="00984BEB"/>
    <w:rsid w:val="00994A2A"/>
    <w:rsid w:val="009A24DA"/>
    <w:rsid w:val="009D0AB4"/>
    <w:rsid w:val="009D3F2D"/>
    <w:rsid w:val="009E047C"/>
    <w:rsid w:val="009E46B0"/>
    <w:rsid w:val="009F35ED"/>
    <w:rsid w:val="00A02647"/>
    <w:rsid w:val="00A23A0F"/>
    <w:rsid w:val="00A368B4"/>
    <w:rsid w:val="00A44372"/>
    <w:rsid w:val="00A85669"/>
    <w:rsid w:val="00A951D4"/>
    <w:rsid w:val="00AA5B78"/>
    <w:rsid w:val="00AB38F1"/>
    <w:rsid w:val="00AB54F7"/>
    <w:rsid w:val="00AC3831"/>
    <w:rsid w:val="00AC60CE"/>
    <w:rsid w:val="00AC732B"/>
    <w:rsid w:val="00AF1EF9"/>
    <w:rsid w:val="00B077AD"/>
    <w:rsid w:val="00B22F2C"/>
    <w:rsid w:val="00B237FD"/>
    <w:rsid w:val="00B2600A"/>
    <w:rsid w:val="00B35722"/>
    <w:rsid w:val="00B71E41"/>
    <w:rsid w:val="00BA7F11"/>
    <w:rsid w:val="00BC157C"/>
    <w:rsid w:val="00BE3A66"/>
    <w:rsid w:val="00C0483B"/>
    <w:rsid w:val="00C16420"/>
    <w:rsid w:val="00C17E10"/>
    <w:rsid w:val="00C21DF0"/>
    <w:rsid w:val="00C66EC5"/>
    <w:rsid w:val="00C80D20"/>
    <w:rsid w:val="00C9613C"/>
    <w:rsid w:val="00C970AD"/>
    <w:rsid w:val="00CA4E65"/>
    <w:rsid w:val="00CA7790"/>
    <w:rsid w:val="00CD43E8"/>
    <w:rsid w:val="00D301A2"/>
    <w:rsid w:val="00D60F05"/>
    <w:rsid w:val="00DB1A12"/>
    <w:rsid w:val="00DB49FD"/>
    <w:rsid w:val="00DB747D"/>
    <w:rsid w:val="00E0544F"/>
    <w:rsid w:val="00E37442"/>
    <w:rsid w:val="00E7205B"/>
    <w:rsid w:val="00E946BA"/>
    <w:rsid w:val="00EA5D56"/>
    <w:rsid w:val="00EB7329"/>
    <w:rsid w:val="00ED094A"/>
    <w:rsid w:val="00ED5723"/>
    <w:rsid w:val="00F07003"/>
    <w:rsid w:val="00F23A67"/>
    <w:rsid w:val="00F4389D"/>
    <w:rsid w:val="00F6723F"/>
    <w:rsid w:val="00FB5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1A51F"/>
  <w15:chartTrackingRefBased/>
  <w15:docId w15:val="{28B36814-2B4A-4539-839B-10E458A47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3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81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B21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522C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D3F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E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EF9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5D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5D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5D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B3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electronics.stackexchange.com/questions/1849/is-there-a-correct-resistance-value-for-i2c-pull-up-resistors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241B2-B1E3-4AF2-B615-FBE6BA1DA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7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</dc:creator>
  <cp:keywords/>
  <dc:description/>
  <cp:lastModifiedBy>dylan shah</cp:lastModifiedBy>
  <cp:revision>118</cp:revision>
  <dcterms:created xsi:type="dcterms:W3CDTF">2016-12-07T17:33:00Z</dcterms:created>
  <dcterms:modified xsi:type="dcterms:W3CDTF">2020-05-09T20:07:00Z</dcterms:modified>
</cp:coreProperties>
</file>