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A four-step recipe for a publication table</w:t>
      </w:r>
    </w:p>
    <w:p>
      <w:pPr>
        <w:pStyle w:val="Subtitle"/>
      </w:pPr>
      <w:r>
        <w:t xml:space="preserve">PREVEND systolic blood pressure by participant characteristic</w:t>
      </w:r>
    </w:p>
    <w:p>
      <w:pPr>
        <w:pStyle w:val="Author"/>
      </w:pPr>
      <w:r>
        <w:t xml:space="preserve">GRAPH Courses team</w:t>
      </w:r>
    </w:p>
    <w:p>
      <w:pPr>
        <w:pStyle w:val="Date"/>
      </w:pPr>
      <w:r>
        <w:t xml:space="preserve">2026-06-18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demo gives you the recipe you will use in the exercise.</w:t>
      </w:r>
    </w:p>
    <w:p>
      <w:pPr>
        <w:pStyle w:val="BodyText"/>
      </w:pPr>
      <w:r>
        <w:t xml:space="preserve">We will ask whether systolic blood pressure differs by sex, age group, education, and statin use in the PREVEND teaching dataset.</w:t>
      </w:r>
    </w:p>
    <w:p>
      <w:pPr>
        <w:pStyle w:val="BodyText"/>
      </w:pPr>
      <w:r>
        <w:t xml:space="preserve">The same four steps appear in the exercise:</w:t>
      </w:r>
    </w:p>
    <w:p>
      <w:pPr>
        <w:pStyle w:val="Compact"/>
        <w:numPr>
          <w:ilvl w:val="0"/>
          <w:numId w:val="1001"/>
        </w:numPr>
      </w:pPr>
      <w:r>
        <w:t xml:space="preserve">Import and label the data.</w:t>
      </w:r>
    </w:p>
    <w:p>
      <w:pPr>
        <w:pStyle w:val="Compact"/>
        <w:numPr>
          <w:ilvl w:val="0"/>
          <w:numId w:val="1001"/>
        </w:numPr>
      </w:pPr>
      <w:r>
        <w:t xml:space="preserve">Calculate group summaries.</w:t>
      </w:r>
    </w:p>
    <w:p>
      <w:pPr>
        <w:pStyle w:val="Compact"/>
        <w:numPr>
          <w:ilvl w:val="0"/>
          <w:numId w:val="1001"/>
        </w:numPr>
      </w:pPr>
      <w:r>
        <w:t xml:space="preserve">Run the appropriate tests.</w:t>
      </w:r>
    </w:p>
    <w:p>
      <w:pPr>
        <w:pStyle w:val="Compact"/>
        <w:numPr>
          <w:ilvl w:val="0"/>
          <w:numId w:val="1001"/>
        </w:numPr>
      </w:pPr>
      <w:r>
        <w:t xml:space="preserve">Assemble a publication-style table.</w:t>
      </w:r>
    </w:p>
    <w:bookmarkEnd w:id="20"/>
    <w:bookmarkStart w:id="21" w:name="load-packages-and-data"/>
    <w:p>
      <w:pPr>
        <w:pStyle w:val="Heading1"/>
      </w:pPr>
      <w:r>
        <w:t xml:space="preserve">Load packages and data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(pacman))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"pacman"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pacman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p_load</w:t>
      </w:r>
      <w:r>
        <w:rPr>
          <w:rStyle w:val="NormalTok"/>
        </w:rPr>
        <w:t xml:space="preserve">(tidyverse, gt)</w:t>
      </w:r>
      <w:r>
        <w:br/>
      </w:r>
      <w:r>
        <w:rPr>
          <w:rStyle w:val="NormalTok"/>
        </w:rPr>
        <w:t xml:space="preserve">pacman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p_load</w:t>
      </w:r>
      <w:r>
        <w:rPr>
          <w:rStyle w:val="NormalTok"/>
        </w:rPr>
        <w:t xml:space="preserve">(openintro)</w:t>
      </w:r>
    </w:p>
    <w:p>
      <w:pPr>
        <w:pStyle w:val="SourceCode"/>
      </w:pPr>
      <w:r>
        <w:rPr>
          <w:rStyle w:val="NormalTok"/>
        </w:rPr>
        <w:t xml:space="preserve">prevend_raw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openintro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prevend.samp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(prevend_raw)</w:t>
      </w:r>
    </w:p>
    <w:p>
      <w:pPr>
        <w:pStyle w:val="SourceCode"/>
      </w:pPr>
      <w:r>
        <w:rPr>
          <w:rStyle w:val="VerbatimChar"/>
        </w:rPr>
        <w:t xml:space="preserve">## Rows: 500</w:t>
      </w:r>
      <w:r>
        <w:br/>
      </w:r>
      <w:r>
        <w:rPr>
          <w:rStyle w:val="VerbatimChar"/>
        </w:rPr>
        <w:t xml:space="preserve">## Columns: 31</w:t>
      </w:r>
      <w:r>
        <w:br/>
      </w:r>
      <w:r>
        <w:rPr>
          <w:rStyle w:val="VerbatimChar"/>
        </w:rPr>
        <w:t xml:space="preserve">## $ Casenr        &lt;dbl&gt; 2266, 3235, 1068, 3422, 3570, 1932, 3134, 3573, 1103, 86…</w:t>
      </w:r>
      <w:r>
        <w:br/>
      </w:r>
      <w:r>
        <w:rPr>
          <w:rStyle w:val="VerbatimChar"/>
        </w:rPr>
        <w:t xml:space="preserve">## $ Age           &lt;dbl&gt; 55, 65, 46, 68, 70, 53, 64, 70, 46, 44, 46, 75, 41, 41, …</w:t>
      </w:r>
      <w:r>
        <w:br/>
      </w:r>
      <w:r>
        <w:rPr>
          <w:rStyle w:val="VerbatimChar"/>
        </w:rPr>
        <w:t xml:space="preserve">## $ Gender        &lt;dbl&gt; 1, 1, 0, 1, 0, 0, 0, 0, 1, 0, 0, 0, 1, 1, 0, 1, 1, 0, 1,…</w:t>
      </w:r>
      <w:r>
        <w:br/>
      </w:r>
      <w:r>
        <w:rPr>
          <w:rStyle w:val="VerbatimChar"/>
        </w:rPr>
        <w:t xml:space="preserve">## $ Ethnicity     &lt;dbl&gt; 3, 0, 2, 0, 0, 0, 2, 0, 0, 0, 0, 0, 0, 0, 0, 0, 0, 0, 0,…</w:t>
      </w:r>
      <w:r>
        <w:br/>
      </w:r>
      <w:r>
        <w:rPr>
          <w:rStyle w:val="VerbatimChar"/>
        </w:rPr>
        <w:t xml:space="preserve">## $ Education     &lt;dbl&gt; 2, 1, 3, 2, 2, 0, 1, 3, 2, 3, 3, 1, 2, 1, 0, 3, 1, 3, 3,…</w:t>
      </w:r>
      <w:r>
        <w:br/>
      </w:r>
      <w:r>
        <w:rPr>
          <w:rStyle w:val="VerbatimChar"/>
        </w:rPr>
        <w:t xml:space="preserve">## $ RFFT          &lt;dbl&gt; 62, 79, 89, 70, 35, 14, 31, 47, 88, 91, 77, 36, 73, 117,…</w:t>
      </w:r>
      <w:r>
        <w:br/>
      </w:r>
      <w:r>
        <w:rPr>
          <w:rStyle w:val="VerbatimChar"/>
        </w:rPr>
        <w:t xml:space="preserve">## $ VAT           &lt;dbl&gt; NA, 11, 6, 5, 10, 7, 8, 5, 11, 11, 10, 7, 9, 10, 10, 12,…</w:t>
      </w:r>
      <w:r>
        <w:br/>
      </w:r>
      <w:r>
        <w:rPr>
          <w:rStyle w:val="VerbatimChar"/>
        </w:rPr>
        <w:t xml:space="preserve">## $ CVD           &lt;dbl&gt; 0, 0, 0, 0, 0, 0, 0, 0, 0, 0, 0, 0, 0, 0, 0, 0, 0, 0, 0,…</w:t>
      </w:r>
      <w:r>
        <w:br/>
      </w:r>
      <w:r>
        <w:rPr>
          <w:rStyle w:val="VerbatimChar"/>
        </w:rPr>
        <w:t xml:space="preserve">## $ DM            &lt;dbl&gt; 1, 0, 0, 0, 0, 0, 0, 0, 0, 0, 0, 0, 0, 0, 0, 0, 0, 0, 0,…</w:t>
      </w:r>
      <w:r>
        <w:br/>
      </w:r>
      <w:r>
        <w:rPr>
          <w:rStyle w:val="VerbatimChar"/>
        </w:rPr>
        <w:t xml:space="preserve">## $ Smoking       &lt;dbl&gt; 0, 0, 0, 0, 0, 0, 0, 0, 1, 0, 1, 0, 1, 0, 1, 0, 0, 0, 0,…</w:t>
      </w:r>
      <w:r>
        <w:br/>
      </w:r>
      <w:r>
        <w:rPr>
          <w:rStyle w:val="VerbatimChar"/>
        </w:rPr>
        <w:t xml:space="preserve">## $ Hypertension  &lt;dbl&gt; 0, 1, 0, 0, 0, 0, 0, 1, 1, 0, 0, 1, 0, 0, 1, 0, 0, 0, 0,…</w:t>
      </w:r>
      <w:r>
        <w:br/>
      </w:r>
      <w:r>
        <w:rPr>
          <w:rStyle w:val="VerbatimChar"/>
        </w:rPr>
        <w:t xml:space="preserve">## $ BMI           &lt;dbl&gt; 39.66942, 28.98114, 23.23346, 22.34352, 32.41004, 29.158…</w:t>
      </w:r>
      <w:r>
        <w:br/>
      </w:r>
      <w:r>
        <w:rPr>
          <w:rStyle w:val="VerbatimChar"/>
        </w:rPr>
        <w:t xml:space="preserve">## $ SBP           &lt;dbl&gt; 122.0, 107.5, 120.5, 114.5, 114.0, 126.5, 119.0, 141.0, …</w:t>
      </w:r>
      <w:r>
        <w:br/>
      </w:r>
      <w:r>
        <w:rPr>
          <w:rStyle w:val="VerbatimChar"/>
        </w:rPr>
        <w:t xml:space="preserve">## $ DBP           &lt;dbl&gt; 63.5, 66.5, 75.0, 67.0, 72.5, 75.0, 77.0, 76.5, 99.0, 70…</w:t>
      </w:r>
      <w:r>
        <w:br/>
      </w:r>
      <w:r>
        <w:rPr>
          <w:rStyle w:val="VerbatimChar"/>
        </w:rPr>
        <w:t xml:space="preserve">## $ MAP           &lt;dbl&gt; 86.0, 82.5, 92.5, 85.0, 89.5, 95.0, 92.5, 100.0, 119.5, …</w:t>
      </w:r>
      <w:r>
        <w:br/>
      </w:r>
      <w:r>
        <w:rPr>
          <w:rStyle w:val="VerbatimChar"/>
        </w:rPr>
        <w:t xml:space="preserve">## $ eGFR          &lt;dbl&gt; 83.29573, 76.49061, 76.44909, 61.23697, 88.14615, 91.905…</w:t>
      </w:r>
      <w:r>
        <w:br/>
      </w:r>
      <w:r>
        <w:rPr>
          <w:rStyle w:val="VerbatimChar"/>
        </w:rPr>
        <w:t xml:space="preserve">## $ Albuminuria_1 &lt;dbl&gt; 0, 0, 1, 0, 0, 0, 0, 0, 0, 0, 0, 0, 0, 0, 0, 0, 0, 1, 0,…</w:t>
      </w:r>
      <w:r>
        <w:br/>
      </w:r>
      <w:r>
        <w:rPr>
          <w:rStyle w:val="VerbatimChar"/>
        </w:rPr>
        <w:t xml:space="preserve">## $ Albuminuria_2 &lt;dbl&gt; 0, 0, 2, 1, 0, 0, 1, 0, 1, 0, 0, 0, 1, 0, 0, 0, 0, 2, 0,…</w:t>
      </w:r>
      <w:r>
        <w:br/>
      </w:r>
      <w:r>
        <w:rPr>
          <w:rStyle w:val="VerbatimChar"/>
        </w:rPr>
        <w:t xml:space="preserve">## $ Chol          &lt;dbl&gt; 3.86, 5.64, 6.83, 7.11, 5.04, 3.05, 4.90, 5.50, 3.92, 5.…</w:t>
      </w:r>
      <w:r>
        <w:br/>
      </w:r>
      <w:r>
        <w:rPr>
          <w:rStyle w:val="VerbatimChar"/>
        </w:rPr>
        <w:t xml:space="preserve">## $ HDL           &lt;dbl&gt; 1.54, 1.53, 1.04, 1.85, 1.40, 0.79, 1.23, 1.57, 1.39, 1.…</w:t>
      </w:r>
      <w:r>
        <w:br/>
      </w:r>
      <w:r>
        <w:rPr>
          <w:rStyle w:val="VerbatimChar"/>
        </w:rPr>
        <w:t xml:space="preserve">## $ Statin        &lt;dbl&gt; 0, 1, 0, 0, 0, 0, 0, 0, 0, 0, 0, 0, 0, 0, 1, 0, 0, 1, 0,…</w:t>
      </w:r>
      <w:r>
        <w:br/>
      </w:r>
      <w:r>
        <w:rPr>
          <w:rStyle w:val="VerbatimChar"/>
        </w:rPr>
        <w:t xml:space="preserve">## $ Solubility    &lt;dbl&gt; 2, 1, 2, 2, 2, 2, 2, 2, 2, 2, 2, 2, 2, 2, NA, 2, 2, 1, 2…</w:t>
      </w:r>
      <w:r>
        <w:br/>
      </w:r>
      <w:r>
        <w:rPr>
          <w:rStyle w:val="VerbatimChar"/>
        </w:rPr>
        <w:t xml:space="preserve">## $ Days          &lt;dbl&gt; -1, 1672, -1, -1, -1, -1, -1, -1, -1, -1, -1, -1, -1, -1…</w:t>
      </w:r>
      <w:r>
        <w:br/>
      </w:r>
      <w:r>
        <w:rPr>
          <w:rStyle w:val="VerbatimChar"/>
        </w:rPr>
        <w:t xml:space="preserve">## $ Years         &lt;dbl&gt; -1.0000000, 4.5808219, -1.0000000, -1.0000000, -1.000000…</w:t>
      </w:r>
      <w:r>
        <w:br/>
      </w:r>
      <w:r>
        <w:rPr>
          <w:rStyle w:val="VerbatimChar"/>
        </w:rPr>
        <w:t xml:space="preserve">## $ DDD           &lt;dbl&gt; 0.000, 1373.000, 0.000, 0.000, 0.000, 0.000, 0.000, 0.00…</w:t>
      </w:r>
      <w:r>
        <w:br/>
      </w:r>
      <w:r>
        <w:rPr>
          <w:rStyle w:val="VerbatimChar"/>
        </w:rPr>
        <w:t xml:space="preserve">## $ FRS           &lt;dbl&gt; 8, 11, NA, 9, 12, 8, 12, 15, 11, 8, 11, 21, 7, 4, 23, 1,…</w:t>
      </w:r>
      <w:r>
        <w:br/>
      </w:r>
      <w:r>
        <w:rPr>
          <w:rStyle w:val="VerbatimChar"/>
        </w:rPr>
        <w:t xml:space="preserve">## $ PS            &lt;dbl&gt; 0.37427518, 0.25594606, 0.12850400, 0.09417574, 0.193432…</w:t>
      </w:r>
      <w:r>
        <w:br/>
      </w:r>
      <w:r>
        <w:rPr>
          <w:rStyle w:val="VerbatimChar"/>
        </w:rPr>
        <w:t xml:space="preserve">## $ PSquint       &lt;dbl&gt; 5, 4, 3, 2, 4, 3, 3, 4, 3, 2, 2, 5, 2, 1, 5, 1, 3, 4, 1,…</w:t>
      </w:r>
      <w:r>
        <w:br/>
      </w:r>
      <w:r>
        <w:rPr>
          <w:rStyle w:val="VerbatimChar"/>
        </w:rPr>
        <w:t xml:space="preserve">## $ GRS           &lt;dbl&gt; 1, 1, 0, 0, 1, 1, 0, 1, 0, 0, 1, 0, 1, 1, 0, 1, 1, 0, 0,…</w:t>
      </w:r>
      <w:r>
        <w:br/>
      </w:r>
      <w:r>
        <w:rPr>
          <w:rStyle w:val="VerbatimChar"/>
        </w:rPr>
        <w:t xml:space="preserve">## $ Match_1       &lt;dbl&gt; 816, 727, -1, 838, -1, 15, 200, -1, -1, -1, -1, 272, -1,…</w:t>
      </w:r>
      <w:r>
        <w:br/>
      </w:r>
      <w:r>
        <w:rPr>
          <w:rStyle w:val="VerbatimChar"/>
        </w:rPr>
        <w:t xml:space="preserve">## $ Match_2       &lt;dbl&gt; 113, 242, -1, -1, 276, 121, -1, -1, -1, -1, -1, 814, -1,…</w:t>
      </w:r>
    </w:p>
    <w:p>
      <w:pPr>
        <w:pStyle w:val="FirstParagraph"/>
      </w:pPr>
      <w:r>
        <w:t xml:space="preserve">These are the raw variables we will use as predictors of systolic blood pressure:</w:t>
      </w:r>
    </w:p>
    <w:p>
      <w:pPr>
        <w:pStyle w:val="SourceCode"/>
      </w:pPr>
      <w:r>
        <w:rPr>
          <w:rStyle w:val="NormalTok"/>
        </w:rPr>
        <w:t xml:space="preserve">prevend_raw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(Gender, Age, Education, Statin)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     Gender          Age          Education         Statin    </w:t>
      </w:r>
      <w:r>
        <w:br/>
      </w:r>
      <w:r>
        <w:rPr>
          <w:rStyle w:val="VerbatimChar"/>
        </w:rPr>
        <w:t xml:space="preserve">##  Min.   :0.00   Min.   :36.00   Min.   :0.000   Min.   :0.00  </w:t>
      </w:r>
      <w:r>
        <w:br/>
      </w:r>
      <w:r>
        <w:rPr>
          <w:rStyle w:val="VerbatimChar"/>
        </w:rPr>
        <w:t xml:space="preserve">##  1st Qu.:0.00   1st Qu.:46.00   1st Qu.:1.000   1st Qu.:0.00  </w:t>
      </w:r>
      <w:r>
        <w:br/>
      </w:r>
      <w:r>
        <w:rPr>
          <w:rStyle w:val="VerbatimChar"/>
        </w:rPr>
        <w:t xml:space="preserve">##  Median :0.00   Median :54.00   Median :2.000   Median :0.00  </w:t>
      </w:r>
      <w:r>
        <w:br/>
      </w:r>
      <w:r>
        <w:rPr>
          <w:rStyle w:val="VerbatimChar"/>
        </w:rPr>
        <w:t xml:space="preserve">##  Mean   :0.47   Mean   :54.82   Mean   :1.798   Mean   :0.23  </w:t>
      </w:r>
      <w:r>
        <w:br/>
      </w:r>
      <w:r>
        <w:rPr>
          <w:rStyle w:val="VerbatimChar"/>
        </w:rPr>
        <w:t xml:space="preserve">##  3rd Qu.:1.00   3rd Qu.:64.00   3rd Qu.:3.000   3rd Qu.:0.00  </w:t>
      </w:r>
      <w:r>
        <w:br/>
      </w:r>
      <w:r>
        <w:rPr>
          <w:rStyle w:val="VerbatimChar"/>
        </w:rPr>
        <w:t xml:space="preserve">##  Max.   :1.00   Max.   :81.00   Max.   :3.000   Max.   :1.00</w:t>
      </w:r>
    </w:p>
    <w:p>
      <w:pPr>
        <w:pStyle w:val="FirstParagraph"/>
      </w:pPr>
      <w:r>
        <w:t xml:space="preserve">In this teaching dataset,</w:t>
      </w:r>
      <w:r>
        <w:t xml:space="preserve"> </w:t>
      </w:r>
      <w:r>
        <w:rPr>
          <w:rStyle w:val="VerbatimChar"/>
        </w:rPr>
        <w:t xml:space="preserve">Statin</w:t>
      </w:r>
      <w:r>
        <w:t xml:space="preserve"> </w:t>
      </w:r>
      <w:r>
        <w:t xml:space="preserve">is a clean binary variable with no missing values.</w:t>
      </w:r>
    </w:p>
    <w:bookmarkEnd w:id="21"/>
    <w:bookmarkStart w:id="22" w:name="step-1-import-and-label-the-data"/>
    <w:p>
      <w:pPr>
        <w:pStyle w:val="Heading1"/>
      </w:pPr>
      <w:r>
        <w:t xml:space="preserve">Step 1: Import and label the data</w:t>
      </w:r>
    </w:p>
    <w:p>
      <w:pPr>
        <w:pStyle w:val="FirstParagraph"/>
      </w:pPr>
      <w:r>
        <w:t xml:space="preserve">The PREVEND data are already imported. We still need to select the variables, give them readable names, and label the categorical variables.</w:t>
      </w:r>
    </w:p>
    <w:p>
      <w:pPr>
        <w:pStyle w:val="SourceCode"/>
      </w:pPr>
      <w:r>
        <w:rPr>
          <w:rStyle w:val="NormalTok"/>
        </w:rPr>
        <w:t xml:space="preserve">prevend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prevend_raw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systolic_bp =</w:t>
      </w:r>
      <w:r>
        <w:rPr>
          <w:rStyle w:val="NormalTok"/>
        </w:rPr>
        <w:t xml:space="preserve"> SBP,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age_yrs =</w:t>
      </w:r>
      <w:r>
        <w:rPr>
          <w:rStyle w:val="NormalTok"/>
        </w:rPr>
        <w:t xml:space="preserve"> Age,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Gender,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education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Education,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"Primary school"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 secondary"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"Higher secondary"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"University"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statin_use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Statin,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statin"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age_yrs,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"36-50"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"51-65"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"66+"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(prevend)</w:t>
      </w:r>
    </w:p>
    <w:p>
      <w:pPr>
        <w:pStyle w:val="SourceCode"/>
      </w:pPr>
      <w:r>
        <w:rPr>
          <w:rStyle w:val="VerbatimChar"/>
        </w:rPr>
        <w:t xml:space="preserve">## Rows: 500</w:t>
      </w:r>
      <w:r>
        <w:br/>
      </w:r>
      <w:r>
        <w:rPr>
          <w:rStyle w:val="VerbatimChar"/>
        </w:rPr>
        <w:t xml:space="preserve">## Columns: 6</w:t>
      </w:r>
      <w:r>
        <w:br/>
      </w:r>
      <w:r>
        <w:rPr>
          <w:rStyle w:val="VerbatimChar"/>
        </w:rPr>
        <w:t xml:space="preserve">## $ systolic_bp &lt;dbl&gt; 122.0, 107.5, 120.5, 114.5, 114.0, 126.5, 119.0, 141.0, 15…</w:t>
      </w:r>
      <w:r>
        <w:br/>
      </w:r>
      <w:r>
        <w:rPr>
          <w:rStyle w:val="VerbatimChar"/>
        </w:rPr>
        <w:t xml:space="preserve">## $ age_yrs     &lt;dbl&gt; 55, 65, 46, 68, 70, 53, 64, 70, 46, 44, 46, 75, 41, 41, 66…</w:t>
      </w:r>
      <w:r>
        <w:br/>
      </w:r>
      <w:r>
        <w:rPr>
          <w:rStyle w:val="VerbatimChar"/>
        </w:rPr>
        <w:t xml:space="preserve">## $ sex         &lt;fct&gt; Female, Female, Male, Female, Male, Male, Male, Male, Fema…</w:t>
      </w:r>
      <w:r>
        <w:br/>
      </w:r>
      <w:r>
        <w:rPr>
          <w:rStyle w:val="VerbatimChar"/>
        </w:rPr>
        <w:t xml:space="preserve">## $ education   &lt;fct&gt; Higher secondary, Lower secondary, University, Higher seco…</w:t>
      </w:r>
      <w:r>
        <w:br/>
      </w:r>
      <w:r>
        <w:rPr>
          <w:rStyle w:val="VerbatimChar"/>
        </w:rPr>
        <w:t xml:space="preserve">## $ statin_use  &lt;fct&gt; No statin, Statin, No statin, No statin, No statin, No sta…</w:t>
      </w:r>
      <w:r>
        <w:br/>
      </w:r>
      <w:r>
        <w:rPr>
          <w:rStyle w:val="VerbatimChar"/>
        </w:rPr>
        <w:t xml:space="preserve">## $ age_group   &lt;fct&gt; 51-65, 51-65, 36-50, 66+, 66+, 51-65, 51-65, 66+, 36-50, 3…</w:t>
      </w:r>
    </w:p>
    <w:bookmarkEnd w:id="22"/>
    <w:bookmarkStart w:id="23" w:name="step-2-descriptive-stats-for-every-group"/>
    <w:p>
      <w:pPr>
        <w:pStyle w:val="Heading1"/>
      </w:pPr>
      <w:r>
        <w:t xml:space="preserve">Step 2: Descriptive stats for every group</w:t>
      </w:r>
    </w:p>
    <w:p>
      <w:pPr>
        <w:pStyle w:val="FirstParagraph"/>
      </w:pPr>
      <w:r>
        <w:t xml:space="preserve">We first reshape the data to long form. This creates one column for the characteristic name and one column for the group label.</w:t>
      </w:r>
    </w:p>
    <w:p>
      <w:pPr>
        <w:pStyle w:val="SourceCode"/>
      </w:pPr>
      <w:r>
        <w:rPr>
          <w:rStyle w:val="NormalTok"/>
        </w:rPr>
        <w:t xml:space="preserve">prevend_long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prevend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systolic_bp,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Age group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age_group,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Education =</w:t>
      </w:r>
      <w:r>
        <w:rPr>
          <w:rStyle w:val="NormalTok"/>
        </w:rPr>
        <w:t xml:space="preserve"> education,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Statin use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statin_use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systolic_bp,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(group),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(systolic_bp))</w:t>
      </w:r>
      <w:r>
        <w:br/>
      </w:r>
      <w:r>
        <w:br/>
      </w:r>
      <w:r>
        <w:rPr>
          <w:rStyle w:val="NormalTok"/>
        </w:rPr>
        <w:t xml:space="preserve">prevend_long</w:t>
      </w:r>
    </w:p>
    <w:p>
      <w:pPr>
        <w:pStyle w:val="SourceCode"/>
      </w:pPr>
      <w:r>
        <w:rPr>
          <w:rStyle w:val="VerbatimChar"/>
        </w:rPr>
        <w:t xml:space="preserve">## # A tibble: 2,000 × 3</w:t>
      </w:r>
      <w:r>
        <w:br/>
      </w:r>
      <w:r>
        <w:rPr>
          <w:rStyle w:val="VerbatimChar"/>
        </w:rPr>
        <w:t xml:space="preserve">##    systolic_bp variable   group           </w:t>
      </w:r>
      <w:r>
        <w:br/>
      </w:r>
      <w:r>
        <w:rPr>
          <w:rStyle w:val="VerbatimChar"/>
        </w:rPr>
        <w:t xml:space="preserve">##          &lt;dbl&gt; &lt;chr&gt;      &lt;fct&gt;           </w:t>
      </w:r>
      <w:r>
        <w:br/>
      </w:r>
      <w:r>
        <w:rPr>
          <w:rStyle w:val="VerbatimChar"/>
        </w:rPr>
        <w:t xml:space="preserve">##  1        122  Sex        Female          </w:t>
      </w:r>
      <w:r>
        <w:br/>
      </w:r>
      <w:r>
        <w:rPr>
          <w:rStyle w:val="VerbatimChar"/>
        </w:rPr>
        <w:t xml:space="preserve">##  2        122  Age group  51-65           </w:t>
      </w:r>
      <w:r>
        <w:br/>
      </w:r>
      <w:r>
        <w:rPr>
          <w:rStyle w:val="VerbatimChar"/>
        </w:rPr>
        <w:t xml:space="preserve">##  3        122  Education  Higher secondary</w:t>
      </w:r>
      <w:r>
        <w:br/>
      </w:r>
      <w:r>
        <w:rPr>
          <w:rStyle w:val="VerbatimChar"/>
        </w:rPr>
        <w:t xml:space="preserve">##  4        122  Statin use No statin       </w:t>
      </w:r>
      <w:r>
        <w:br/>
      </w:r>
      <w:r>
        <w:rPr>
          <w:rStyle w:val="VerbatimChar"/>
        </w:rPr>
        <w:t xml:space="preserve">##  5        108. Sex        Female          </w:t>
      </w:r>
      <w:r>
        <w:br/>
      </w:r>
      <w:r>
        <w:rPr>
          <w:rStyle w:val="VerbatimChar"/>
        </w:rPr>
        <w:t xml:space="preserve">##  6        108. Age group  51-65           </w:t>
      </w:r>
      <w:r>
        <w:br/>
      </w:r>
      <w:r>
        <w:rPr>
          <w:rStyle w:val="VerbatimChar"/>
        </w:rPr>
        <w:t xml:space="preserve">##  7        108. Education  Lower secondary </w:t>
      </w:r>
      <w:r>
        <w:br/>
      </w:r>
      <w:r>
        <w:rPr>
          <w:rStyle w:val="VerbatimChar"/>
        </w:rPr>
        <w:t xml:space="preserve">##  8        108. Statin use Statin          </w:t>
      </w:r>
      <w:r>
        <w:br/>
      </w:r>
      <w:r>
        <w:rPr>
          <w:rStyle w:val="VerbatimChar"/>
        </w:rPr>
        <w:t xml:space="preserve">##  9        120. Sex        Male            </w:t>
      </w:r>
      <w:r>
        <w:br/>
      </w:r>
      <w:r>
        <w:rPr>
          <w:rStyle w:val="VerbatimChar"/>
        </w:rPr>
        <w:t xml:space="preserve">## 10        120. Age group  36-50           </w:t>
      </w:r>
      <w:r>
        <w:br/>
      </w:r>
      <w:r>
        <w:rPr>
          <w:rStyle w:val="VerbatimChar"/>
        </w:rPr>
        <w:t xml:space="preserve">## # ℹ 1,990 more rows</w:t>
      </w:r>
    </w:p>
    <w:p>
      <w:pPr>
        <w:pStyle w:val="FirstParagraph"/>
      </w:pPr>
      <w:r>
        <w:t xml:space="preserve">Now we calculate the sample size, mean, standard deviation, standard error, and 95% confidence interval for each group.</w:t>
      </w:r>
    </w:p>
    <w:p>
      <w:pPr>
        <w:pStyle w:val="BodyText"/>
      </w:pPr>
      <w:r>
        <w:t xml:space="preserve">For example, this code counts the number of people in each group.</w:t>
      </w:r>
    </w:p>
    <w:p>
      <w:pPr>
        <w:pStyle w:val="SourceCode"/>
      </w:pPr>
      <w:r>
        <w:rPr>
          <w:rStyle w:val="NormalTok"/>
        </w:rPr>
        <w:t xml:space="preserve">prevend_long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(variable, group)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11 × 3</w:t>
      </w:r>
      <w:r>
        <w:br/>
      </w:r>
      <w:r>
        <w:rPr>
          <w:rStyle w:val="VerbatimChar"/>
        </w:rPr>
        <w:t xml:space="preserve">## # Groups:   variable [4]</w:t>
      </w:r>
      <w:r>
        <w:br/>
      </w:r>
      <w:r>
        <w:rPr>
          <w:rStyle w:val="VerbatimChar"/>
        </w:rPr>
        <w:t xml:space="preserve">##    variable   group                n</w:t>
      </w:r>
      <w:r>
        <w:br/>
      </w:r>
      <w:r>
        <w:rPr>
          <w:rStyle w:val="VerbatimChar"/>
        </w:rPr>
        <w:t xml:space="preserve">##    &lt;chr&gt;      &lt;fct&gt;            &lt;int&gt;</w:t>
      </w:r>
      <w:r>
        <w:br/>
      </w:r>
      <w:r>
        <w:rPr>
          <w:rStyle w:val="VerbatimChar"/>
        </w:rPr>
        <w:t xml:space="preserve">##  1 Age group  36-50              200</w:t>
      </w:r>
      <w:r>
        <w:br/>
      </w:r>
      <w:r>
        <w:rPr>
          <w:rStyle w:val="VerbatimChar"/>
        </w:rPr>
        <w:t xml:space="preserve">##  2 Age group  51-65              194</w:t>
      </w:r>
      <w:r>
        <w:br/>
      </w:r>
      <w:r>
        <w:rPr>
          <w:rStyle w:val="VerbatimChar"/>
        </w:rPr>
        <w:t xml:space="preserve">##  3 Age group  66+                106</w:t>
      </w:r>
      <w:r>
        <w:br/>
      </w:r>
      <w:r>
        <w:rPr>
          <w:rStyle w:val="VerbatimChar"/>
        </w:rPr>
        <w:t xml:space="preserve">##  4 Education  Primary school      51</w:t>
      </w:r>
      <w:r>
        <w:br/>
      </w:r>
      <w:r>
        <w:rPr>
          <w:rStyle w:val="VerbatimChar"/>
        </w:rPr>
        <w:t xml:space="preserve">##  5 Education  Lower secondary    157</w:t>
      </w:r>
      <w:r>
        <w:br/>
      </w:r>
      <w:r>
        <w:rPr>
          <w:rStyle w:val="VerbatimChar"/>
        </w:rPr>
        <w:t xml:space="preserve">##  6 Education  Higher secondary   134</w:t>
      </w:r>
      <w:r>
        <w:br/>
      </w:r>
      <w:r>
        <w:rPr>
          <w:rStyle w:val="VerbatimChar"/>
        </w:rPr>
        <w:t xml:space="preserve">##  7 Education  University         158</w:t>
      </w:r>
      <w:r>
        <w:br/>
      </w:r>
      <w:r>
        <w:rPr>
          <w:rStyle w:val="VerbatimChar"/>
        </w:rPr>
        <w:t xml:space="preserve">##  8 Sex        Male               265</w:t>
      </w:r>
      <w:r>
        <w:br/>
      </w:r>
      <w:r>
        <w:rPr>
          <w:rStyle w:val="VerbatimChar"/>
        </w:rPr>
        <w:t xml:space="preserve">##  9 Sex        Female             235</w:t>
      </w:r>
      <w:r>
        <w:br/>
      </w:r>
      <w:r>
        <w:rPr>
          <w:rStyle w:val="VerbatimChar"/>
        </w:rPr>
        <w:t xml:space="preserve">## 10 Statin use No statin          385</w:t>
      </w:r>
      <w:r>
        <w:br/>
      </w:r>
      <w:r>
        <w:rPr>
          <w:rStyle w:val="VerbatimChar"/>
        </w:rPr>
        <w:t xml:space="preserve">## 11 Statin use Statin             115</w:t>
      </w:r>
    </w:p>
    <w:p>
      <w:pPr>
        <w:pStyle w:val="SourceCode"/>
      </w:pP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prevend_long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(variable, group)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(systolic_bp),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(systolic_bp),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ci_hi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variable,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 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"Statin use"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(variable, group)</w:t>
      </w:r>
      <w:r>
        <w:br/>
      </w:r>
      <w:r>
        <w:br/>
      </w:r>
      <w:r>
        <w:rPr>
          <w:rStyle w:val="NormalTok"/>
        </w:rPr>
        <w:t xml:space="preserve">group_stats</w:t>
      </w:r>
    </w:p>
    <w:p>
      <w:pPr>
        <w:pStyle w:val="SourceCode"/>
      </w:pPr>
      <w:r>
        <w:rPr>
          <w:rStyle w:val="VerbatimChar"/>
        </w:rPr>
        <w:t xml:space="preserve">## # A tibble: 11 × 8</w:t>
      </w:r>
      <w:r>
        <w:br/>
      </w:r>
      <w:r>
        <w:rPr>
          <w:rStyle w:val="VerbatimChar"/>
        </w:rPr>
        <w:t xml:space="preserve">##    variable   group                n  mean    sd    se ci_lo ci_hi</w:t>
      </w:r>
      <w:r>
        <w:br/>
      </w:r>
      <w:r>
        <w:rPr>
          <w:rStyle w:val="VerbatimChar"/>
        </w:rPr>
        <w:t xml:space="preserve">##    &lt;fct&gt;      &lt;fct&gt;            &lt;int&gt; &lt;dbl&gt; &lt;dbl&gt; &lt;dbl&gt; &lt;dbl&gt; &lt;dbl&gt;</w:t>
      </w:r>
      <w:r>
        <w:br/>
      </w:r>
      <w:r>
        <w:rPr>
          <w:rStyle w:val="VerbatimChar"/>
        </w:rPr>
        <w:t xml:space="preserve">##  1 Sex        Male               265  131.  16.7 1.03   129.  133.</w:t>
      </w:r>
      <w:r>
        <w:br/>
      </w:r>
      <w:r>
        <w:rPr>
          <w:rStyle w:val="VerbatimChar"/>
        </w:rPr>
        <w:t xml:space="preserve">##  2 Sex        Female             235  120.  17.7 1.15   118.  123.</w:t>
      </w:r>
      <w:r>
        <w:br/>
      </w:r>
      <w:r>
        <w:rPr>
          <w:rStyle w:val="VerbatimChar"/>
        </w:rPr>
        <w:t xml:space="preserve">##  3 Age group  36-50              200  119.  13.7 0.966  117.  121.</w:t>
      </w:r>
      <w:r>
        <w:br/>
      </w:r>
      <w:r>
        <w:rPr>
          <w:rStyle w:val="VerbatimChar"/>
        </w:rPr>
        <w:t xml:space="preserve">##  4 Age group  51-65              194  125.  17.1 1.23   123.  128.</w:t>
      </w:r>
      <w:r>
        <w:br/>
      </w:r>
      <w:r>
        <w:rPr>
          <w:rStyle w:val="VerbatimChar"/>
        </w:rPr>
        <w:t xml:space="preserve">##  5 Age group  66+                106  139.  19.2 1.86   136.  143.</w:t>
      </w:r>
      <w:r>
        <w:br/>
      </w:r>
      <w:r>
        <w:rPr>
          <w:rStyle w:val="VerbatimChar"/>
        </w:rPr>
        <w:t xml:space="preserve">##  6 Education  Primary school      51  133.  20.1 2.81   128.  139.</w:t>
      </w:r>
      <w:r>
        <w:br/>
      </w:r>
      <w:r>
        <w:rPr>
          <w:rStyle w:val="VerbatimChar"/>
        </w:rPr>
        <w:t xml:space="preserve">##  7 Education  Lower secondary    157  129.  17.6 1.40   126.  131.</w:t>
      </w:r>
      <w:r>
        <w:br/>
      </w:r>
      <w:r>
        <w:rPr>
          <w:rStyle w:val="VerbatimChar"/>
        </w:rPr>
        <w:t xml:space="preserve">##  8 Education  Higher secondary   134  123.  17.6 1.52   120.  126.</w:t>
      </w:r>
      <w:r>
        <w:br/>
      </w:r>
      <w:r>
        <w:rPr>
          <w:rStyle w:val="VerbatimChar"/>
        </w:rPr>
        <w:t xml:space="preserve">##  9 Education  University         158  123.  16.7 1.33   120.  125.</w:t>
      </w:r>
      <w:r>
        <w:br/>
      </w:r>
      <w:r>
        <w:rPr>
          <w:rStyle w:val="VerbatimChar"/>
        </w:rPr>
        <w:t xml:space="preserve">## 10 Statin use No statin          385  124.  17.3 0.883  122.  126.</w:t>
      </w:r>
      <w:r>
        <w:br/>
      </w:r>
      <w:r>
        <w:rPr>
          <w:rStyle w:val="VerbatimChar"/>
        </w:rPr>
        <w:t xml:space="preserve">## 11 Statin use Statin             115  131.  18.7 1.75   128.  135.</w:t>
      </w:r>
    </w:p>
    <w:bookmarkEnd w:id="23"/>
    <w:bookmarkStart w:id="24" w:name="step-3-the-tests"/>
    <w:p>
      <w:pPr>
        <w:pStyle w:val="Heading1"/>
      </w:pPr>
      <w:r>
        <w:t xml:space="preserve">Step 3: The tests</w:t>
      </w:r>
    </w:p>
    <w:p>
      <w:pPr>
        <w:pStyle w:val="FirstParagraph"/>
      </w:pPr>
      <w:r>
        <w:t xml:space="preserve">Use a two-sample t-test when the grouping variable has two groups.</w:t>
      </w:r>
    </w:p>
    <w:p>
      <w:pPr>
        <w:pStyle w:val="SourceCode"/>
      </w:pPr>
      <w:r>
        <w:rPr>
          <w:rStyle w:val="NormalTok"/>
        </w:rPr>
        <w:t xml:space="preserve">sex_t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(systolic_bp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prevend,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sex_t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systolic_bp by sex</w:t>
      </w:r>
      <w:r>
        <w:br/>
      </w:r>
      <w:r>
        <w:rPr>
          <w:rStyle w:val="VerbatimChar"/>
        </w:rPr>
        <w:t xml:space="preserve">## t = 6.6827, df = 498, p-value = 6.3e-11</w:t>
      </w:r>
      <w:r>
        <w:br/>
      </w:r>
      <w:r>
        <w:rPr>
          <w:rStyle w:val="VerbatimChar"/>
        </w:rPr>
        <w:t xml:space="preserve">## alternative hypothesis: true difference in means between group Male and group Female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 7.255391 13.298282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mean in group Male mean in group Female </w:t>
      </w:r>
      <w:r>
        <w:br/>
      </w:r>
      <w:r>
        <w:rPr>
          <w:rStyle w:val="VerbatimChar"/>
        </w:rPr>
        <w:t xml:space="preserve">##             130.5981             120.3213</w:t>
      </w:r>
    </w:p>
    <w:p>
      <w:pPr>
        <w:pStyle w:val="FirstParagraph"/>
      </w:pPr>
      <w:r>
        <w:t xml:space="preserve">Use one-way ANOVA when the grouping variable has three or more groups.</w:t>
      </w:r>
    </w:p>
    <w:p>
      <w:pPr>
        <w:pStyle w:val="SourceCode"/>
      </w:pPr>
      <w:r>
        <w:rPr>
          <w:rStyle w:val="NormalTok"/>
        </w:rPr>
        <w:t xml:space="preserve">age_aov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(systolic_bp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age_group,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prevend)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(age_aov)</w:t>
      </w:r>
    </w:p>
    <w:p>
      <w:pPr>
        <w:pStyle w:val="SourceCode"/>
      </w:pPr>
      <w:r>
        <w:rPr>
          <w:rStyle w:val="VerbatimChar"/>
        </w:rPr>
        <w:t xml:space="preserve">##              Df Sum Sq Mean Sq F value Pr(&gt;F)    </w:t>
      </w:r>
      <w:r>
        <w:br/>
      </w:r>
      <w:r>
        <w:rPr>
          <w:rStyle w:val="VerbatimChar"/>
        </w:rPr>
        <w:t xml:space="preserve">## age_group     2  27585   13792   51.83 &lt;2e-16 ***</w:t>
      </w:r>
      <w:r>
        <w:br/>
      </w:r>
      <w:r>
        <w:rPr>
          <w:rStyle w:val="VerbatimChar"/>
        </w:rPr>
        <w:t xml:space="preserve">## Residuals   497 132257     266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NormalTok"/>
        </w:rPr>
        <w:t xml:space="preserve">education_aov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(systolic_bp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education,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prevend)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(education_aov)</w:t>
      </w:r>
    </w:p>
    <w:p>
      <w:pPr>
        <w:pStyle w:val="SourceCode"/>
      </w:pPr>
      <w:r>
        <w:rPr>
          <w:rStyle w:val="VerbatimChar"/>
        </w:rPr>
        <w:t xml:space="preserve">##              Df Sum Sq Mean Sq F value   Pr(&gt;F)    </w:t>
      </w:r>
      <w:r>
        <w:br/>
      </w:r>
      <w:r>
        <w:rPr>
          <w:rStyle w:val="VerbatimChar"/>
        </w:rPr>
        <w:t xml:space="preserve">## education     3   6418  2139.2   6.916 0.000144 ***</w:t>
      </w:r>
      <w:r>
        <w:br/>
      </w:r>
      <w:r>
        <w:rPr>
          <w:rStyle w:val="VerbatimChar"/>
        </w:rPr>
        <w:t xml:space="preserve">## Residuals   496 153424   309.3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FirstParagraph"/>
      </w:pPr>
      <w:r>
        <w:t xml:space="preserve">Use the same two-sample t-test for statin use, which has two groups.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(prevend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statin_use)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 statin    Statin </w:t>
      </w:r>
      <w:r>
        <w:br/>
      </w:r>
      <w:r>
        <w:rPr>
          <w:rStyle w:val="VerbatimChar"/>
        </w:rPr>
        <w:t xml:space="preserve">##       385       115</w:t>
      </w:r>
    </w:p>
    <w:p>
      <w:pPr>
        <w:pStyle w:val="SourceCode"/>
      </w:pPr>
      <w:r>
        <w:rPr>
          <w:rStyle w:val="NormalTok"/>
        </w:rPr>
        <w:t xml:space="preserve">statin_t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systolic_bp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statin_use,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prevend,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statin_t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systolic_bp by statin_use</w:t>
      </w:r>
      <w:r>
        <w:br/>
      </w:r>
      <w:r>
        <w:rPr>
          <w:rStyle w:val="VerbatimChar"/>
        </w:rPr>
        <w:t xml:space="preserve">## t = -3.8102, df = 498, p-value = 0.0001562</w:t>
      </w:r>
      <w:r>
        <w:br/>
      </w:r>
      <w:r>
        <w:rPr>
          <w:rStyle w:val="VerbatimChar"/>
        </w:rPr>
        <w:t xml:space="preserve">## alternative hypothesis: true difference in means between group No statin and group Statin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-10.837775  -3.463298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in group No statin    mean in group Statin </w:t>
      </w:r>
      <w:r>
        <w:br/>
      </w:r>
      <w:r>
        <w:rPr>
          <w:rStyle w:val="VerbatimChar"/>
        </w:rPr>
        <w:t xml:space="preserve">##                124.1234                131.2739</w:t>
      </w:r>
    </w:p>
    <w:bookmarkEnd w:id="24"/>
    <w:bookmarkStart w:id="25" w:name="step-4-assemble-the-table"/>
    <w:p>
      <w:pPr>
        <w:pStyle w:val="Heading1"/>
      </w:pPr>
      <w:r>
        <w:t xml:space="preserve">Step 4: Assemble the table</w:t>
      </w:r>
    </w:p>
    <w:p>
      <w:pPr>
        <w:pStyle w:val="FirstParagraph"/>
      </w:pPr>
      <w:r>
        <w:t xml:space="preserve">The formatting code is longer than the statistics code. That is normal. Your job is to make sure the formatted table faithfully reports the tests above.</w:t>
      </w:r>
    </w:p>
    <w:p>
      <w:pPr>
        <w:pStyle w:val="SourceCode"/>
      </w:pPr>
      <w:r>
        <w:rPr>
          <w:rStyle w:val="NormalTok"/>
        </w:rPr>
        <w:t xml:space="preserve">age_f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(age_aov)[[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age_p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(age_aov)[[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Pr(&gt;F)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education_f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(education_aov)[[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education_p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(education_aov)[[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Pr(&gt;F)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NormalTok"/>
        </w:rPr>
        <w:t xml:space="preserve">results_table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group_stats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Mean (SD)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nsmall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nsmall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")"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95% CI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(ci_lo,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nsmall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(ci_hi,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nsmall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variable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(sex_t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statistic),</w:t>
      </w:r>
      <w:r>
        <w:br/>
      </w:r>
      <w:r>
        <w:rPr>
          <w:rStyle w:val="NormalTok"/>
        </w:rPr>
        <w:t xml:space="preserve">      variable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age_f,</w:t>
      </w:r>
      <w:r>
        <w:br/>
      </w:r>
      <w:r>
        <w:rPr>
          <w:rStyle w:val="NormalTok"/>
        </w:rPr>
        <w:t xml:space="preserve">      variable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education_f,</w:t>
      </w:r>
      <w:r>
        <w:br/>
      </w:r>
      <w:r>
        <w:rPr>
          <w:rStyle w:val="NormalTok"/>
        </w:rPr>
        <w:t xml:space="preserve">      variable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"Statin use"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(statin_t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variable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sex_t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variable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age_p,</w:t>
      </w:r>
      <w:r>
        <w:br/>
      </w:r>
      <w:r>
        <w:rPr>
          <w:rStyle w:val="NormalTok"/>
        </w:rPr>
        <w:t xml:space="preserve">      variable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education_p,</w:t>
      </w:r>
      <w:r>
        <w:br/>
      </w:r>
      <w:r>
        <w:rPr>
          <w:rStyle w:val="NormalTok"/>
        </w:rPr>
        <w:t xml:space="preserve">      variable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"Statin use"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statin_t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stat_text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(p_value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"&lt;0.001"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(p_value,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(variable)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row_in_block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t/F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(row_in_block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stat_text,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(row_in_block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p_text,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(variable, group,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Mean (SD)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95% CI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t/F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p)</w:t>
      </w:r>
    </w:p>
    <w:p>
      <w:pPr>
        <w:pStyle w:val="SourceCode"/>
      </w:pPr>
      <w:r>
        <w:rPr>
          <w:rStyle w:val="NormalTok"/>
        </w:rPr>
        <w:t xml:space="preserve">results_table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groupname_col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rowname_col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blood pressure by participant characteristic"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tab_style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style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cell_text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locations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cells_row_groups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table.width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Systolic blood pressure by participant characteristic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(SD)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t/F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Sex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130.6 (16.7)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128.6, 132.6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120.3 (17.7)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118.1, 122.6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Age group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36-50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119.3 (13.7)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117.4, 121.2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51-65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125.1 (17.1)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122.7, 127.5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139.2 (19.2)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135.5, 142.9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Education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133.2 (20.1)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127.6, 138.9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Lower secondary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128.6 (17.6)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125.8, 131.4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Higher secondary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123.1 (17.6)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120.1, 126.1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University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122.8 (16.7)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120.2, 125.4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Statin use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statin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124.1 (17.3)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122.4, 125.9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131.3 (18.7)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127.8, 134.7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</w:tbl>
    <w:bookmarkEnd w:id="25"/>
    <w:bookmarkStart w:id="26" w:name="reading-the-results"/>
    <w:p>
      <w:pPr>
        <w:pStyle w:val="Heading1"/>
      </w:pPr>
      <w:r>
        <w:t xml:space="preserve">Reading the results</w:t>
      </w:r>
    </w:p>
    <w:p>
      <w:pPr>
        <w:pStyle w:val="FirstParagraph"/>
      </w:pPr>
      <w:r>
        <w:t xml:space="preserve">Sex has two groups, so the table reports a t statistic. Age group and education have more than two groups, so the table reports F statistics from ANOVA.</w:t>
      </w:r>
    </w:p>
    <w:p>
      <w:pPr>
        <w:pStyle w:val="BodyText"/>
      </w:pPr>
      <w:r>
        <w:t xml:space="preserve">A significant ANOVA tells us that at least one group mean differs. It does not tell us which pair of groups differs. For that, we would need a follow-up test such as Tukey’s HSD.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A four-step recipe for a publication table</dc:title>
  <dc:creator>GRAPH Courses team</dc:creator>
  <cp:keywords/>
  <dcterms:created xsi:type="dcterms:W3CDTF">2026-06-18T14:07:12Z</dcterms:created>
  <dcterms:modified xsi:type="dcterms:W3CDTF">2026-06-18T14:07:12Z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2026-06-18</vt:lpwstr>
  </property>
  <property fmtid="{D5CDD505-2E9C-101B-9397-08002B2CF9AE}" pid="3" name="output">
    <vt:lpwstr/>
  </property>
  <property fmtid="{D5CDD505-2E9C-101B-9397-08002B2CF9AE}" pid="4" name="subtitle">
    <vt:lpwstr>PREVEND systolic blood pressure by participant characteristic</vt:lpwstr>
  </property>
</Properties>
</file>