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Pr="00193318" w:rsidR="00193318" w:rsidP="69ACE9A5" w:rsidRDefault="00193318" w14:paraId="5DAB6C7B" wp14:noSpellErr="1" wp14:textId="0C1677C1">
      <w:pPr>
        <w:tabs>
          <w:tab w:val="center" w:pos="4680"/>
          <w:tab w:val="right" w:pos="9360"/>
        </w:tabs>
        <w:jc w:val="center"/>
        <w:rPr>
          <w:rFonts w:ascii="Verdana" w:hAnsi="Verdana" w:eastAsia="Verdana" w:cs="Verdana"/>
          <w:b w:val="1"/>
          <w:bCs w:val="1"/>
          <w:sz w:val="18"/>
          <w:szCs w:val="18"/>
        </w:rPr>
      </w:pPr>
      <w:r w:rsidRPr="69ACE9A5" w:rsidR="69ACE9A5">
        <w:rPr>
          <w:rFonts w:ascii="Verdana" w:hAnsi="Verdana" w:eastAsia="Verdana" w:cs="Verdana"/>
          <w:b w:val="1"/>
          <w:bCs w:val="1"/>
          <w:sz w:val="18"/>
          <w:szCs w:val="18"/>
        </w:rPr>
        <w:t>IUD INSERT INFORMED CONSENT</w:t>
      </w:r>
    </w:p>
    <w:p xmlns:wp14="http://schemas.microsoft.com/office/word/2010/wordml" w:rsidRPr="00424DE2" w:rsidR="00193318" w:rsidP="00193318" w:rsidRDefault="00193318" w14:paraId="4BC3BEF3" wp14:textId="77777777">
      <w:pPr>
        <w:autoSpaceDE w:val="0"/>
        <w:autoSpaceDN w:val="0"/>
        <w:adjustRightInd w:val="0"/>
        <w:rPr>
          <w:rFonts w:ascii="Verdana" w:hAnsi="Verdana" w:cs="Arial"/>
          <w:color w:val="000000"/>
          <w:sz w:val="18"/>
          <w:szCs w:val="18"/>
        </w:rPr>
      </w:pPr>
      <w:r w:rsidRPr="00424DE2">
        <w:rPr>
          <w:rFonts w:ascii="Verdana" w:hAnsi="Verdana" w:cs="Arial"/>
          <w:color w:val="000000"/>
          <w:sz w:val="18"/>
          <w:szCs w:val="18"/>
        </w:rPr>
        <w:t xml:space="preserve">An Intrauterine Device (IUD) offers safe, effective and long-term birth control and can be helpful for women that have heavy periods. IUDs also might help women who suffer from endometriosis and/or uterine fibroids. With all procedures, there are benefits and risks. By signing this document you agree that you have been informed of both the benefits and the risks of using an IUD. </w:t>
      </w:r>
    </w:p>
    <w:p xmlns:wp14="http://schemas.microsoft.com/office/word/2010/wordml" w:rsidR="00193318" w:rsidP="00193318" w:rsidRDefault="00193318" w14:paraId="02EB378F" wp14:textId="77777777">
      <w:pPr>
        <w:autoSpaceDE w:val="0"/>
        <w:autoSpaceDN w:val="0"/>
        <w:adjustRightInd w:val="0"/>
        <w:rPr>
          <w:rFonts w:ascii="Verdana" w:hAnsi="Verdana" w:cs="Arial"/>
          <w:b/>
          <w:color w:val="000000"/>
          <w:sz w:val="18"/>
          <w:szCs w:val="18"/>
        </w:rPr>
      </w:pPr>
    </w:p>
    <w:p xmlns:wp14="http://schemas.microsoft.com/office/word/2010/wordml" w:rsidRPr="00BD2B1E" w:rsidR="00193318" w:rsidP="00193318" w:rsidRDefault="00193318" w14:paraId="4F512E20" wp14:textId="77777777">
      <w:pPr>
        <w:autoSpaceDE w:val="0"/>
        <w:autoSpaceDN w:val="0"/>
        <w:adjustRightInd w:val="0"/>
        <w:rPr>
          <w:rFonts w:ascii="Verdana" w:hAnsi="Verdana" w:cs="Arial"/>
          <w:color w:val="000000"/>
          <w:sz w:val="18"/>
          <w:szCs w:val="18"/>
        </w:rPr>
      </w:pPr>
      <w:r w:rsidRPr="00424DE2">
        <w:rPr>
          <w:rFonts w:ascii="Verdana" w:hAnsi="Verdana" w:cs="Arial"/>
          <w:b/>
          <w:color w:val="000000"/>
          <w:sz w:val="18"/>
          <w:szCs w:val="18"/>
        </w:rPr>
        <w:t>Birth Control Benefit:</w:t>
      </w:r>
      <w:r w:rsidRPr="00424DE2">
        <w:rPr>
          <w:rFonts w:ascii="Verdana" w:hAnsi="Verdana" w:cs="Arial"/>
          <w:color w:val="000000"/>
          <w:sz w:val="18"/>
          <w:szCs w:val="18"/>
        </w:rPr>
        <w:t xml:space="preserve"> The risk o</w:t>
      </w:r>
      <w:r>
        <w:rPr>
          <w:rFonts w:ascii="Verdana" w:hAnsi="Verdana" w:cs="Arial"/>
          <w:color w:val="000000"/>
          <w:sz w:val="18"/>
          <w:szCs w:val="18"/>
        </w:rPr>
        <w:t xml:space="preserve">f pregnancy with the </w:t>
      </w:r>
      <w:proofErr w:type="spellStart"/>
      <w:r>
        <w:rPr>
          <w:rFonts w:ascii="Verdana" w:hAnsi="Verdana" w:cs="Arial"/>
          <w:color w:val="000000"/>
          <w:sz w:val="18"/>
          <w:szCs w:val="18"/>
        </w:rPr>
        <w:t>Mirena</w:t>
      </w:r>
      <w:proofErr w:type="spellEnd"/>
      <w:r>
        <w:rPr>
          <w:rFonts w:ascii="Verdana" w:hAnsi="Verdana" w:cs="Arial"/>
          <w:color w:val="000000"/>
          <w:sz w:val="18"/>
          <w:szCs w:val="18"/>
        </w:rPr>
        <w:t xml:space="preserve">, </w:t>
      </w:r>
      <w:proofErr w:type="spellStart"/>
      <w:r>
        <w:rPr>
          <w:rFonts w:ascii="Verdana" w:hAnsi="Verdana" w:cs="Arial"/>
          <w:color w:val="000000"/>
          <w:sz w:val="18"/>
          <w:szCs w:val="18"/>
        </w:rPr>
        <w:t>Kyleena</w:t>
      </w:r>
      <w:proofErr w:type="spellEnd"/>
      <w:r>
        <w:rPr>
          <w:rFonts w:ascii="Verdana" w:hAnsi="Verdana" w:cs="Arial"/>
          <w:color w:val="000000"/>
          <w:sz w:val="18"/>
          <w:szCs w:val="18"/>
        </w:rPr>
        <w:t xml:space="preserve"> and </w:t>
      </w:r>
      <w:r w:rsidRPr="00424DE2">
        <w:rPr>
          <w:rFonts w:ascii="Verdana" w:hAnsi="Verdana" w:cs="Arial"/>
          <w:color w:val="000000"/>
          <w:sz w:val="18"/>
          <w:szCs w:val="18"/>
        </w:rPr>
        <w:t>Skyla IUD</w:t>
      </w:r>
      <w:r>
        <w:rPr>
          <w:rFonts w:ascii="Verdana" w:hAnsi="Verdana" w:cs="Arial"/>
          <w:color w:val="000000"/>
          <w:sz w:val="18"/>
          <w:szCs w:val="18"/>
        </w:rPr>
        <w:t>s</w:t>
      </w:r>
      <w:r w:rsidRPr="00424DE2">
        <w:rPr>
          <w:rFonts w:ascii="Verdana" w:hAnsi="Verdana" w:cs="Arial"/>
          <w:color w:val="000000"/>
          <w:sz w:val="18"/>
          <w:szCs w:val="18"/>
        </w:rPr>
        <w:t xml:space="preserve"> is very low at less than 0.2% and 0.8% with the </w:t>
      </w:r>
      <w:proofErr w:type="spellStart"/>
      <w:r w:rsidRPr="00424DE2">
        <w:rPr>
          <w:rFonts w:ascii="Verdana" w:hAnsi="Verdana" w:cs="Arial"/>
          <w:color w:val="000000"/>
          <w:sz w:val="18"/>
          <w:szCs w:val="18"/>
        </w:rPr>
        <w:t>Para</w:t>
      </w:r>
      <w:r>
        <w:rPr>
          <w:rFonts w:ascii="Verdana" w:hAnsi="Verdana" w:cs="Arial"/>
          <w:color w:val="000000"/>
          <w:sz w:val="18"/>
          <w:szCs w:val="18"/>
        </w:rPr>
        <w:t>G</w:t>
      </w:r>
      <w:r w:rsidRPr="00424DE2">
        <w:rPr>
          <w:rFonts w:ascii="Verdana" w:hAnsi="Verdana" w:cs="Arial"/>
          <w:color w:val="000000"/>
          <w:sz w:val="18"/>
          <w:szCs w:val="18"/>
        </w:rPr>
        <w:t>ard</w:t>
      </w:r>
      <w:proofErr w:type="spellEnd"/>
      <w:r w:rsidRPr="00424DE2">
        <w:rPr>
          <w:rFonts w:ascii="Verdana" w:hAnsi="Verdana" w:cs="Arial"/>
          <w:color w:val="000000"/>
          <w:sz w:val="18"/>
          <w:szCs w:val="18"/>
        </w:rPr>
        <w:t xml:space="preserve"> IUD. With female and male sterilization</w:t>
      </w:r>
      <w:r>
        <w:rPr>
          <w:rFonts w:ascii="Verdana" w:hAnsi="Verdana" w:cs="Arial"/>
          <w:color w:val="000000"/>
          <w:sz w:val="18"/>
          <w:szCs w:val="18"/>
        </w:rPr>
        <w:t xml:space="preserve"> (like a vasectomy or tubal ligation / “tubes tied”)</w:t>
      </w:r>
      <w:r w:rsidRPr="00424DE2">
        <w:rPr>
          <w:rFonts w:ascii="Verdana" w:hAnsi="Verdana" w:cs="Arial"/>
          <w:color w:val="000000"/>
          <w:sz w:val="18"/>
          <w:szCs w:val="18"/>
        </w:rPr>
        <w:t xml:space="preserve"> the risk of pregnancy is less than 1%.</w:t>
      </w:r>
      <w:r>
        <w:rPr>
          <w:rFonts w:ascii="Verdana" w:hAnsi="Verdana" w:cs="Arial"/>
          <w:color w:val="000000"/>
          <w:sz w:val="18"/>
          <w:szCs w:val="18"/>
        </w:rPr>
        <w:t xml:space="preserve"> </w:t>
      </w:r>
      <w:r w:rsidRPr="00424DE2">
        <w:rPr>
          <w:rFonts w:ascii="Verdana" w:hAnsi="Verdana" w:cs="Arial"/>
          <w:sz w:val="18"/>
          <w:szCs w:val="18"/>
        </w:rPr>
        <w:t xml:space="preserve">When the IUD is removed, the ability to become pregnant usually returns quickly. IUDs will not prevent sexually transmitted diseases like HIV, gonorrhea, chlamydia, syphilis, etc. so having your partner wear a condom is always best. </w:t>
      </w:r>
    </w:p>
    <w:p xmlns:wp14="http://schemas.microsoft.com/office/word/2010/wordml" w:rsidR="00193318" w:rsidP="00193318" w:rsidRDefault="00193318" w14:paraId="6A05A809" wp14:textId="77777777">
      <w:pPr>
        <w:autoSpaceDE w:val="0"/>
        <w:autoSpaceDN w:val="0"/>
        <w:adjustRightInd w:val="0"/>
        <w:rPr>
          <w:rFonts w:ascii="Verdana" w:hAnsi="Verdana" w:cs="Arial"/>
          <w:b/>
          <w:color w:val="000000"/>
          <w:sz w:val="18"/>
          <w:szCs w:val="18"/>
        </w:rPr>
      </w:pPr>
    </w:p>
    <w:p xmlns:wp14="http://schemas.microsoft.com/office/word/2010/wordml" w:rsidR="00193318" w:rsidP="00193318" w:rsidRDefault="00193318" w14:paraId="0A5217EA" wp14:textId="18DF7640">
      <w:pPr>
        <w:autoSpaceDE w:val="0"/>
        <w:autoSpaceDN w:val="0"/>
        <w:adjustRightInd w:val="0"/>
        <w:rPr>
          <w:rFonts w:ascii="Verdana" w:hAnsi="Verdana" w:cs="Arial"/>
          <w:color w:val="000000"/>
          <w:sz w:val="18"/>
          <w:szCs w:val="18"/>
        </w:rPr>
      </w:pPr>
      <w:r w:rsidRPr="7B8D57F0" w:rsidR="00193318">
        <w:rPr>
          <w:rFonts w:ascii="Verdana" w:hAnsi="Verdana" w:cs="Arial"/>
          <w:b w:val="1"/>
          <w:bCs w:val="1"/>
          <w:color w:val="000000" w:themeColor="text1" w:themeTint="FF" w:themeShade="FF"/>
          <w:sz w:val="18"/>
          <w:szCs w:val="18"/>
        </w:rPr>
        <w:t>Y</w:t>
      </w:r>
      <w:r w:rsidRPr="7B8D57F0" w:rsidR="00193318">
        <w:rPr>
          <w:rFonts w:ascii="Verdana" w:hAnsi="Verdana" w:cs="Arial"/>
          <w:b w:val="1"/>
          <w:bCs w:val="1"/>
          <w:color w:val="000000" w:themeColor="text1" w:themeTint="FF" w:themeShade="FF"/>
          <w:sz w:val="18"/>
          <w:szCs w:val="18"/>
        </w:rPr>
        <w:t>ou</w:t>
      </w:r>
      <w:r w:rsidRPr="7B8D57F0" w:rsidR="00193318">
        <w:rPr>
          <w:rFonts w:ascii="Verdana" w:hAnsi="Verdana" w:cs="Arial"/>
          <w:b w:val="1"/>
          <w:bCs w:val="1"/>
          <w:color w:val="000000" w:themeColor="text1" w:themeTint="FF" w:themeShade="FF"/>
          <w:sz w:val="18"/>
          <w:szCs w:val="18"/>
        </w:rPr>
        <w:t>r</w:t>
      </w:r>
      <w:r w:rsidRPr="7B8D57F0" w:rsidR="00193318">
        <w:rPr>
          <w:rFonts w:ascii="Verdana" w:hAnsi="Verdana" w:cs="Arial"/>
          <w:b w:val="1"/>
          <w:bCs w:val="1"/>
          <w:color w:val="000000" w:themeColor="text1" w:themeTint="FF" w:themeShade="FF"/>
          <w:sz w:val="18"/>
          <w:szCs w:val="18"/>
        </w:rPr>
        <w:t xml:space="preserve"> P</w:t>
      </w:r>
      <w:r w:rsidRPr="7B8D57F0" w:rsidR="00193318">
        <w:rPr>
          <w:rFonts w:ascii="Verdana" w:hAnsi="Verdana" w:cs="Arial"/>
          <w:b w:val="1"/>
          <w:bCs w:val="1"/>
          <w:color w:val="000000" w:themeColor="text1" w:themeTint="FF" w:themeShade="FF"/>
          <w:sz w:val="18"/>
          <w:szCs w:val="18"/>
        </w:rPr>
        <w:t>eriod:</w:t>
      </w:r>
      <w:r w:rsidRPr="7B8D57F0" w:rsidR="00193318">
        <w:rPr>
          <w:rFonts w:ascii="Verdana" w:hAnsi="Verdana" w:cs="Arial"/>
          <w:color w:val="000000" w:themeColor="text1" w:themeTint="FF" w:themeShade="FF"/>
          <w:sz w:val="18"/>
          <w:szCs w:val="18"/>
        </w:rPr>
        <w:t xml:space="preserve"> </w:t>
      </w:r>
      <w:r w:rsidRPr="7B8D57F0" w:rsidR="00193318">
        <w:rPr>
          <w:rFonts w:ascii="Verdana" w:hAnsi="Verdana" w:cs="Arial"/>
          <w:color w:val="000000" w:themeColor="text1" w:themeTint="FF" w:themeShade="FF"/>
          <w:sz w:val="18"/>
          <w:szCs w:val="18"/>
        </w:rPr>
        <w:t xml:space="preserve">The </w:t>
      </w:r>
      <w:r w:rsidRPr="7B8D57F0" w:rsidR="00193318">
        <w:rPr>
          <w:rFonts w:ascii="Verdana" w:hAnsi="Verdana" w:cs="Arial"/>
          <w:color w:val="000000" w:themeColor="text1" w:themeTint="FF" w:themeShade="FF"/>
          <w:sz w:val="18"/>
          <w:szCs w:val="18"/>
        </w:rPr>
        <w:t>Mirena</w:t>
      </w:r>
      <w:r w:rsidRPr="7B8D57F0" w:rsidR="00193318">
        <w:rPr>
          <w:rFonts w:ascii="Verdana" w:hAnsi="Verdana" w:cs="Arial"/>
          <w:color w:val="000000" w:themeColor="text1" w:themeTint="FF" w:themeShade="FF"/>
          <w:sz w:val="18"/>
          <w:szCs w:val="18"/>
        </w:rPr>
        <w:t xml:space="preserve">, </w:t>
      </w:r>
      <w:r w:rsidRPr="7B8D57F0" w:rsidR="00193318">
        <w:rPr>
          <w:rFonts w:ascii="Verdana" w:hAnsi="Verdana" w:cs="Arial"/>
          <w:color w:val="000000" w:themeColor="text1" w:themeTint="FF" w:themeShade="FF"/>
          <w:sz w:val="18"/>
          <w:szCs w:val="18"/>
        </w:rPr>
        <w:t>Kyleena</w:t>
      </w:r>
      <w:r w:rsidRPr="7B8D57F0" w:rsidR="00193318">
        <w:rPr>
          <w:rFonts w:ascii="Verdana" w:hAnsi="Verdana" w:cs="Arial"/>
          <w:color w:val="000000" w:themeColor="text1" w:themeTint="FF" w:themeShade="FF"/>
          <w:sz w:val="18"/>
          <w:szCs w:val="18"/>
        </w:rPr>
        <w:t xml:space="preserve">, and Skyla IUDs contain a synthetic (human-made) hormone that is released in small amounts to help keep the lining of the uterus from getting too thick, which usually makes your period last fewer days and cause less bleeding. The </w:t>
      </w:r>
      <w:r w:rsidRPr="7B8D57F0" w:rsidR="00193318">
        <w:rPr>
          <w:rFonts w:ascii="Verdana" w:hAnsi="Verdana" w:cs="Arial"/>
          <w:color w:val="000000" w:themeColor="text1" w:themeTint="FF" w:themeShade="FF"/>
          <w:sz w:val="18"/>
          <w:szCs w:val="18"/>
        </w:rPr>
        <w:t>Mirena</w:t>
      </w:r>
      <w:r w:rsidRPr="7B8D57F0" w:rsidR="6A5322FF">
        <w:rPr>
          <w:rFonts w:ascii="Verdana" w:hAnsi="Verdana" w:cs="Arial"/>
          <w:color w:val="000000" w:themeColor="text1" w:themeTint="FF" w:themeShade="FF"/>
          <w:sz w:val="18"/>
          <w:szCs w:val="18"/>
        </w:rPr>
        <w:t xml:space="preserve"> lasts </w:t>
      </w:r>
      <w:r w:rsidRPr="7B8D57F0" w:rsidR="03BBDAC8">
        <w:rPr>
          <w:rFonts w:ascii="Verdana" w:hAnsi="Verdana" w:cs="Arial"/>
          <w:color w:val="000000" w:themeColor="text1" w:themeTint="FF" w:themeShade="FF"/>
          <w:sz w:val="18"/>
          <w:szCs w:val="18"/>
        </w:rPr>
        <w:t>eight</w:t>
      </w:r>
      <w:r w:rsidRPr="7B8D57F0" w:rsidR="6A5322FF">
        <w:rPr>
          <w:rFonts w:ascii="Verdana" w:hAnsi="Verdana" w:cs="Arial"/>
          <w:color w:val="000000" w:themeColor="text1" w:themeTint="FF" w:themeShade="FF"/>
          <w:sz w:val="18"/>
          <w:szCs w:val="18"/>
        </w:rPr>
        <w:t xml:space="preserve"> </w:t>
      </w:r>
      <w:r w:rsidRPr="7B8D57F0" w:rsidR="6A5322FF">
        <w:rPr>
          <w:rFonts w:ascii="Verdana" w:hAnsi="Verdana" w:cs="Arial"/>
          <w:color w:val="000000" w:themeColor="text1" w:themeTint="FF" w:themeShade="FF"/>
          <w:sz w:val="18"/>
          <w:szCs w:val="18"/>
        </w:rPr>
        <w:t>years, the</w:t>
      </w:r>
      <w:r w:rsidRPr="7B8D57F0" w:rsidR="00193318">
        <w:rPr>
          <w:rFonts w:ascii="Verdana" w:hAnsi="Verdana" w:cs="Arial"/>
          <w:color w:val="000000" w:themeColor="text1" w:themeTint="FF" w:themeShade="FF"/>
          <w:sz w:val="18"/>
          <w:szCs w:val="18"/>
        </w:rPr>
        <w:t xml:space="preserve"> </w:t>
      </w:r>
      <w:r w:rsidRPr="7B8D57F0" w:rsidR="00193318">
        <w:rPr>
          <w:rFonts w:ascii="Verdana" w:hAnsi="Verdana" w:cs="Arial"/>
          <w:color w:val="000000" w:themeColor="text1" w:themeTint="FF" w:themeShade="FF"/>
          <w:sz w:val="18"/>
          <w:szCs w:val="18"/>
        </w:rPr>
        <w:t>Kyleena</w:t>
      </w:r>
      <w:r w:rsidRPr="7B8D57F0" w:rsidR="00193318">
        <w:rPr>
          <w:rFonts w:ascii="Verdana" w:hAnsi="Verdana" w:cs="Arial"/>
          <w:color w:val="000000" w:themeColor="text1" w:themeTint="FF" w:themeShade="FF"/>
          <w:sz w:val="18"/>
          <w:szCs w:val="18"/>
        </w:rPr>
        <w:t xml:space="preserve"> last</w:t>
      </w:r>
      <w:r w:rsidRPr="7B8D57F0" w:rsidR="047E90B1">
        <w:rPr>
          <w:rFonts w:ascii="Verdana" w:hAnsi="Verdana" w:cs="Arial"/>
          <w:color w:val="000000" w:themeColor="text1" w:themeTint="FF" w:themeShade="FF"/>
          <w:sz w:val="18"/>
          <w:szCs w:val="18"/>
        </w:rPr>
        <w:t>s</w:t>
      </w:r>
      <w:r w:rsidRPr="7B8D57F0" w:rsidR="00193318">
        <w:rPr>
          <w:rFonts w:ascii="Verdana" w:hAnsi="Verdana" w:cs="Arial"/>
          <w:color w:val="000000" w:themeColor="text1" w:themeTint="FF" w:themeShade="FF"/>
          <w:sz w:val="18"/>
          <w:szCs w:val="18"/>
        </w:rPr>
        <w:t xml:space="preserve"> for five </w:t>
      </w:r>
      <w:proofErr w:type="gramStart"/>
      <w:r w:rsidRPr="7B8D57F0" w:rsidR="00193318">
        <w:rPr>
          <w:rFonts w:ascii="Verdana" w:hAnsi="Verdana" w:cs="Arial"/>
          <w:color w:val="000000" w:themeColor="text1" w:themeTint="FF" w:themeShade="FF"/>
          <w:sz w:val="18"/>
          <w:szCs w:val="18"/>
        </w:rPr>
        <w:t>years</w:t>
      </w:r>
      <w:proofErr w:type="gramEnd"/>
      <w:r w:rsidRPr="7B8D57F0" w:rsidR="00193318">
        <w:rPr>
          <w:rFonts w:ascii="Verdana" w:hAnsi="Verdana" w:cs="Arial"/>
          <w:color w:val="000000" w:themeColor="text1" w:themeTint="FF" w:themeShade="FF"/>
          <w:sz w:val="18"/>
          <w:szCs w:val="18"/>
        </w:rPr>
        <w:t xml:space="preserve"> and the Skyla lasts for three years. A </w:t>
      </w:r>
      <w:r w:rsidRPr="7B8D57F0" w:rsidR="00193318">
        <w:rPr>
          <w:rFonts w:ascii="Verdana" w:hAnsi="Verdana" w:cs="Arial"/>
          <w:color w:val="000000" w:themeColor="text1" w:themeTint="FF" w:themeShade="FF"/>
          <w:sz w:val="18"/>
          <w:szCs w:val="18"/>
        </w:rPr>
        <w:t>ParaGard</w:t>
      </w:r>
      <w:r w:rsidRPr="7B8D57F0" w:rsidR="00193318">
        <w:rPr>
          <w:rFonts w:ascii="Verdana" w:hAnsi="Verdana" w:cs="Arial"/>
          <w:color w:val="000000" w:themeColor="text1" w:themeTint="FF" w:themeShade="FF"/>
          <w:sz w:val="18"/>
          <w:szCs w:val="18"/>
        </w:rPr>
        <w:t xml:space="preserve"> IUD will last for ten years and does not contain any synthetic hormones. </w:t>
      </w:r>
      <w:r w:rsidR="00193318">
        <w:rPr/>
        <w:t>ParaGard</w:t>
      </w:r>
      <w:r w:rsidR="00193318">
        <w:rPr/>
        <w:t xml:space="preserve"> usually will not cause a decrease in your period’s length or bleeding; some women will experience an increase in menstrual bleeding with its use. </w:t>
      </w:r>
      <w:r w:rsidRPr="7B8D57F0" w:rsidR="00193318">
        <w:rPr>
          <w:rFonts w:ascii="Verdana" w:hAnsi="Verdana" w:cs="Arial"/>
          <w:sz w:val="18"/>
          <w:szCs w:val="18"/>
        </w:rPr>
        <w:t xml:space="preserve">Both </w:t>
      </w:r>
      <w:r w:rsidRPr="7B8D57F0" w:rsidR="00193318">
        <w:rPr>
          <w:rFonts w:ascii="Verdana" w:hAnsi="Verdana" w:cs="Arial"/>
          <w:sz w:val="18"/>
          <w:szCs w:val="18"/>
        </w:rPr>
        <w:t xml:space="preserve">the </w:t>
      </w:r>
      <w:r w:rsidRPr="7B8D57F0" w:rsidR="00193318">
        <w:rPr>
          <w:rFonts w:ascii="Verdana" w:hAnsi="Verdana" w:cs="Arial"/>
          <w:sz w:val="18"/>
          <w:szCs w:val="18"/>
        </w:rPr>
        <w:t>ParaGard</w:t>
      </w:r>
      <w:r w:rsidRPr="7B8D57F0" w:rsidR="00193318">
        <w:rPr>
          <w:rFonts w:ascii="Verdana" w:hAnsi="Verdana" w:cs="Arial"/>
          <w:sz w:val="18"/>
          <w:szCs w:val="18"/>
        </w:rPr>
        <w:t xml:space="preserve"> </w:t>
      </w:r>
      <w:r w:rsidRPr="7B8D57F0" w:rsidR="00193318">
        <w:rPr>
          <w:rFonts w:ascii="Verdana" w:hAnsi="Verdana" w:cs="Arial"/>
          <w:color w:val="000000" w:themeColor="text1" w:themeTint="FF" w:themeShade="FF"/>
          <w:sz w:val="18"/>
          <w:szCs w:val="18"/>
        </w:rPr>
        <w:t xml:space="preserve">and </w:t>
      </w:r>
      <w:r w:rsidRPr="7B8D57F0" w:rsidR="00193318">
        <w:rPr>
          <w:rFonts w:ascii="Verdana" w:hAnsi="Verdana" w:cs="Arial"/>
          <w:color w:val="000000" w:themeColor="text1" w:themeTint="FF" w:themeShade="FF"/>
          <w:sz w:val="18"/>
          <w:szCs w:val="18"/>
        </w:rPr>
        <w:t>Kyleena</w:t>
      </w:r>
      <w:r w:rsidRPr="7B8D57F0" w:rsidR="00193318">
        <w:rPr>
          <w:rFonts w:ascii="Verdana" w:hAnsi="Verdana" w:cs="Arial"/>
          <w:color w:val="000000" w:themeColor="text1" w:themeTint="FF" w:themeShade="FF"/>
          <w:sz w:val="18"/>
          <w:szCs w:val="18"/>
        </w:rPr>
        <w:t xml:space="preserve"> contain copper, so if you have a copper allergy, these would not be good options for you. You and your clinician will determine which IUD is best for you.</w:t>
      </w:r>
    </w:p>
    <w:p xmlns:wp14="http://schemas.microsoft.com/office/word/2010/wordml" w:rsidR="00193318" w:rsidP="00193318" w:rsidRDefault="00193318" w14:paraId="5A39BBE3" wp14:textId="77777777">
      <w:pPr>
        <w:pStyle w:val="Default"/>
        <w:rPr>
          <w:rFonts w:ascii="Verdana" w:hAnsi="Verdana" w:cs="Arial"/>
          <w:b/>
          <w:sz w:val="18"/>
          <w:szCs w:val="18"/>
        </w:rPr>
      </w:pPr>
    </w:p>
    <w:p xmlns:wp14="http://schemas.microsoft.com/office/word/2010/wordml" w:rsidRPr="00424DE2" w:rsidR="00193318" w:rsidP="00193318" w:rsidRDefault="00193318" w14:paraId="34B8F5AC" wp14:textId="77777777">
      <w:pPr>
        <w:pStyle w:val="Default"/>
        <w:rPr>
          <w:rFonts w:ascii="Verdana" w:hAnsi="Verdana" w:cs="Arial"/>
          <w:sz w:val="18"/>
          <w:szCs w:val="18"/>
        </w:rPr>
      </w:pPr>
      <w:r w:rsidRPr="00424DE2">
        <w:rPr>
          <w:rFonts w:ascii="Verdana" w:hAnsi="Verdana" w:cs="Arial"/>
          <w:b/>
          <w:sz w:val="18"/>
          <w:szCs w:val="18"/>
        </w:rPr>
        <w:t>Your Experience</w:t>
      </w:r>
      <w:r w:rsidRPr="00424DE2">
        <w:rPr>
          <w:rFonts w:ascii="Verdana" w:hAnsi="Verdana" w:cs="Arial"/>
          <w:sz w:val="18"/>
          <w:szCs w:val="18"/>
        </w:rPr>
        <w:t xml:space="preserve">: You may or may not have cramping when the IUD is placed, and for a few days after the procedure. Spotting or light to medium vaginal bleeding after the IUD is placed is very normal. If it is difficult to place the IUD your cervix might need to be opened using a special tool called a dilator. This does not happen very often, but if needed, you might have an increase in pain during the procedure. Sometimes, an IUD cannot be placed. If this occurs your clinician will discuss other options with you. </w:t>
      </w:r>
    </w:p>
    <w:p xmlns:wp14="http://schemas.microsoft.com/office/word/2010/wordml" w:rsidRPr="00424DE2" w:rsidR="00193318" w:rsidP="00193318" w:rsidRDefault="00193318" w14:paraId="41C8F396" wp14:textId="77777777">
      <w:pPr>
        <w:pStyle w:val="Default"/>
        <w:rPr>
          <w:rFonts w:ascii="Verdana" w:hAnsi="Verdana" w:cs="Arial"/>
          <w:sz w:val="18"/>
          <w:szCs w:val="18"/>
        </w:rPr>
      </w:pPr>
    </w:p>
    <w:p xmlns:wp14="http://schemas.microsoft.com/office/word/2010/wordml" w:rsidRPr="00424DE2" w:rsidR="00193318" w:rsidP="00193318" w:rsidRDefault="00193318" w14:paraId="2C5C6CC1" wp14:textId="77777777">
      <w:pPr>
        <w:pStyle w:val="Default"/>
        <w:rPr>
          <w:rFonts w:ascii="Verdana" w:hAnsi="Verdana" w:cs="Arial"/>
          <w:sz w:val="18"/>
          <w:szCs w:val="18"/>
        </w:rPr>
      </w:pPr>
      <w:r w:rsidRPr="00424DE2">
        <w:rPr>
          <w:rFonts w:ascii="Verdana" w:hAnsi="Verdana" w:cs="Arial"/>
          <w:b/>
          <w:sz w:val="18"/>
          <w:szCs w:val="18"/>
        </w:rPr>
        <w:t>Risks:</w:t>
      </w:r>
      <w:r w:rsidRPr="00424DE2">
        <w:rPr>
          <w:rFonts w:ascii="Verdana" w:hAnsi="Verdana" w:cs="Arial"/>
          <w:sz w:val="18"/>
          <w:szCs w:val="18"/>
        </w:rPr>
        <w:t xml:space="preserve"> 1 out of 1000 IUD placements will result in a perforation. A perforation is a hole that is made in the uterus. Sometimes the IUD is pushed through the uterus and placed outside the uterus into, or close to</w:t>
      </w:r>
      <w:r>
        <w:rPr>
          <w:rFonts w:ascii="Verdana" w:hAnsi="Verdana" w:cs="Arial"/>
          <w:sz w:val="18"/>
          <w:szCs w:val="18"/>
        </w:rPr>
        <w:t>,</w:t>
      </w:r>
      <w:r w:rsidRPr="00424DE2">
        <w:rPr>
          <w:rFonts w:ascii="Verdana" w:hAnsi="Verdana" w:cs="Arial"/>
          <w:sz w:val="18"/>
          <w:szCs w:val="18"/>
        </w:rPr>
        <w:t xml:space="preserve"> another organ. If this happens, you will need to have surgery to remove the IUD. This is rare, but is a possible risk you should know about. </w:t>
      </w:r>
    </w:p>
    <w:p xmlns:wp14="http://schemas.microsoft.com/office/word/2010/wordml" w:rsidRPr="00424DE2" w:rsidR="00193318" w:rsidP="00193318" w:rsidRDefault="00193318" w14:paraId="72A3D3EC" wp14:textId="77777777">
      <w:pPr>
        <w:pStyle w:val="Default"/>
        <w:tabs>
          <w:tab w:val="left" w:pos="1083"/>
        </w:tabs>
        <w:rPr>
          <w:rFonts w:ascii="Verdana" w:hAnsi="Verdana" w:cs="Arial"/>
          <w:sz w:val="18"/>
          <w:szCs w:val="18"/>
        </w:rPr>
      </w:pPr>
      <w:r w:rsidRPr="00424DE2">
        <w:rPr>
          <w:rFonts w:ascii="Verdana" w:hAnsi="Verdana" w:cs="Arial"/>
          <w:sz w:val="18"/>
          <w:szCs w:val="18"/>
        </w:rPr>
        <w:tab/>
      </w:r>
    </w:p>
    <w:p xmlns:wp14="http://schemas.microsoft.com/office/word/2010/wordml" w:rsidRPr="00424DE2" w:rsidR="00193318" w:rsidP="00193318" w:rsidRDefault="00193318" w14:paraId="4C7B4E86" wp14:textId="77777777">
      <w:pPr>
        <w:pStyle w:val="Default"/>
        <w:rPr>
          <w:rFonts w:ascii="Verdana" w:hAnsi="Verdana" w:cs="Arial"/>
          <w:sz w:val="18"/>
          <w:szCs w:val="18"/>
        </w:rPr>
      </w:pPr>
      <w:r w:rsidRPr="00424DE2">
        <w:rPr>
          <w:rFonts w:ascii="Verdana" w:hAnsi="Verdana" w:cs="Arial"/>
          <w:color w:val="auto"/>
          <w:sz w:val="18"/>
          <w:szCs w:val="18"/>
          <w:lang w:val="en"/>
        </w:rPr>
        <w:t xml:space="preserve">If you have a pelvic infection, get infections easily, or have certain cancers, an IUD would not be a good birth control option for you. Less than 1% of women who have an IUD will get a serious pelvic infection called pelvic inflammatory disease (PID). This could require medication or another procedure to treat the infection. </w:t>
      </w:r>
      <w:r w:rsidRPr="00424DE2">
        <w:rPr>
          <w:rFonts w:ascii="Verdana" w:hAnsi="Verdana" w:cs="Arial"/>
          <w:sz w:val="18"/>
          <w:szCs w:val="18"/>
        </w:rPr>
        <w:t xml:space="preserve">Once your IUD has been placed longer than 20 days, the chance of getting PID is very low. </w:t>
      </w:r>
    </w:p>
    <w:p xmlns:wp14="http://schemas.microsoft.com/office/word/2010/wordml" w:rsidRPr="00424DE2" w:rsidR="00193318" w:rsidP="00193318" w:rsidRDefault="00193318" w14:paraId="0D0B940D" wp14:textId="77777777">
      <w:pPr>
        <w:pStyle w:val="Default"/>
        <w:rPr>
          <w:rFonts w:ascii="Verdana" w:hAnsi="Verdana" w:cs="Arial"/>
          <w:sz w:val="18"/>
          <w:szCs w:val="18"/>
        </w:rPr>
      </w:pPr>
    </w:p>
    <w:p w:rsidR="69ACE9A5" w:rsidP="6334DBD1" w:rsidRDefault="69ACE9A5" w14:paraId="17D955D5" w14:textId="4B06B4FD">
      <w:pPr>
        <w:pStyle w:val="Default"/>
        <w:rPr>
          <w:rFonts w:ascii="Verdana" w:hAnsi="Verdana" w:cs="Arial"/>
          <w:sz w:val="18"/>
          <w:szCs w:val="18"/>
        </w:rPr>
      </w:pPr>
      <w:r w:rsidRPr="6334DBD1" w:rsidR="00193318">
        <w:rPr>
          <w:rFonts w:ascii="Verdana" w:hAnsi="Verdana" w:cs="Arial"/>
          <w:sz w:val="18"/>
          <w:szCs w:val="18"/>
        </w:rPr>
        <w:t xml:space="preserve">Women who become pregnant while using an IUD have a higher risk of miscarriage as well as a higher risk of </w:t>
      </w:r>
      <w:r w:rsidRPr="6334DBD1" w:rsidR="00193318">
        <w:rPr>
          <w:rFonts w:ascii="Verdana" w:hAnsi="Verdana" w:cs="Arial"/>
          <w:sz w:val="18"/>
          <w:szCs w:val="18"/>
        </w:rPr>
        <w:t xml:space="preserve">an </w:t>
      </w:r>
      <w:r w:rsidRPr="6334DBD1" w:rsidR="00193318">
        <w:rPr>
          <w:rFonts w:ascii="Verdana" w:hAnsi="Verdana" w:cs="Arial"/>
          <w:sz w:val="18"/>
          <w:szCs w:val="18"/>
        </w:rPr>
        <w:t>ectopic pregnancy (pregnancy in the fallopian tube). An ectopic pregnancy would mean you would need to end your pregnancy and might need surgery to remove your fallopian tube</w:t>
      </w:r>
      <w:r w:rsidRPr="6334DBD1" w:rsidR="00193318">
        <w:rPr>
          <w:rFonts w:ascii="Verdana" w:hAnsi="Verdana" w:cs="Arial"/>
          <w:sz w:val="18"/>
          <w:szCs w:val="18"/>
        </w:rPr>
        <w:t>,</w:t>
      </w:r>
      <w:r w:rsidRPr="6334DBD1" w:rsidR="00193318">
        <w:rPr>
          <w:rFonts w:ascii="Verdana" w:hAnsi="Verdana" w:cs="Arial"/>
          <w:sz w:val="18"/>
          <w:szCs w:val="18"/>
        </w:rPr>
        <w:t xml:space="preserve"> which could </w:t>
      </w:r>
      <w:r w:rsidRPr="6334DBD1" w:rsidR="00193318">
        <w:rPr>
          <w:rFonts w:ascii="Verdana" w:hAnsi="Verdana" w:cs="Arial"/>
          <w:sz w:val="18"/>
          <w:szCs w:val="18"/>
        </w:rPr>
        <w:t>possibly impact</w:t>
      </w:r>
      <w:r w:rsidRPr="6334DBD1" w:rsidR="00193318">
        <w:rPr>
          <w:rFonts w:ascii="Verdana" w:hAnsi="Verdana" w:cs="Arial"/>
          <w:sz w:val="18"/>
          <w:szCs w:val="18"/>
        </w:rPr>
        <w:t xml:space="preserve"> your fertility. </w:t>
      </w:r>
    </w:p>
    <w:p w:rsidR="69ACE9A5" w:rsidP="69ACE9A5" w:rsidRDefault="69ACE9A5" w14:noSpellErr="1" w14:paraId="25E03285" w14:textId="002C605F">
      <w:pPr>
        <w:jc w:val="center"/>
        <w:rPr>
          <w:rFonts w:ascii="Verdana" w:hAnsi="Verdana" w:eastAsia="Verdana" w:cs="Verdana"/>
          <w:b w:val="1"/>
          <w:bCs w:val="1"/>
          <w:sz w:val="18"/>
          <w:szCs w:val="18"/>
        </w:rPr>
      </w:pPr>
    </w:p>
    <w:p w:rsidR="69ACE9A5" w:rsidP="69ACE9A5" w:rsidRDefault="69ACE9A5" w14:noSpellErr="1" w14:paraId="66F4CA45" w14:textId="323A2E2F">
      <w:pPr>
        <w:jc w:val="center"/>
        <w:rPr>
          <w:rFonts w:ascii="Verdana" w:hAnsi="Verdana" w:eastAsia="Verdana" w:cs="Verdana"/>
          <w:b w:val="1"/>
          <w:bCs w:val="1"/>
          <w:sz w:val="18"/>
          <w:szCs w:val="18"/>
        </w:rPr>
      </w:pPr>
    </w:p>
    <w:p w:rsidR="60F6EC5C" w:rsidP="60F6EC5C" w:rsidRDefault="60F6EC5C" w14:paraId="533243B6" w14:textId="270DCC94">
      <w:pPr>
        <w:tabs>
          <w:tab w:val="center" w:leader="none" w:pos="4680"/>
          <w:tab w:val="right" w:leader="none" w:pos="9360"/>
        </w:tabs>
        <w:jc w:val="center"/>
        <w:rPr>
          <w:rFonts w:ascii="Verdana" w:hAnsi="Verdana"/>
          <w:b w:val="1"/>
          <w:bCs w:val="1"/>
          <w:sz w:val="18"/>
          <w:szCs w:val="18"/>
        </w:rPr>
      </w:pPr>
    </w:p>
    <w:p w:rsidR="60F6EC5C" w:rsidP="60F6EC5C" w:rsidRDefault="60F6EC5C" w14:paraId="196A4B32" w14:textId="6F59489E">
      <w:pPr>
        <w:tabs>
          <w:tab w:val="center" w:leader="none" w:pos="4680"/>
          <w:tab w:val="right" w:leader="none" w:pos="9360"/>
        </w:tabs>
        <w:jc w:val="center"/>
        <w:rPr>
          <w:rFonts w:ascii="Verdana" w:hAnsi="Verdana"/>
          <w:b w:val="1"/>
          <w:bCs w:val="1"/>
          <w:sz w:val="18"/>
          <w:szCs w:val="18"/>
        </w:rPr>
      </w:pPr>
    </w:p>
    <w:p w:rsidR="60F6EC5C" w:rsidP="60F6EC5C" w:rsidRDefault="60F6EC5C" w14:paraId="764C9B1F" w14:textId="6976F7AD">
      <w:pPr>
        <w:tabs>
          <w:tab w:val="center" w:leader="none" w:pos="4680"/>
          <w:tab w:val="right" w:leader="none" w:pos="9360"/>
        </w:tabs>
        <w:jc w:val="center"/>
        <w:rPr>
          <w:rFonts w:ascii="Verdana" w:hAnsi="Verdana"/>
          <w:b w:val="1"/>
          <w:bCs w:val="1"/>
          <w:sz w:val="18"/>
          <w:szCs w:val="18"/>
        </w:rPr>
      </w:pPr>
    </w:p>
    <w:p w:rsidR="60F6EC5C" w:rsidP="60F6EC5C" w:rsidRDefault="60F6EC5C" w14:paraId="76518EE5" w14:textId="245309A5">
      <w:pPr>
        <w:tabs>
          <w:tab w:val="center" w:leader="none" w:pos="4680"/>
          <w:tab w:val="right" w:leader="none" w:pos="9360"/>
        </w:tabs>
        <w:jc w:val="center"/>
        <w:rPr>
          <w:rFonts w:ascii="Verdana" w:hAnsi="Verdana"/>
          <w:b w:val="1"/>
          <w:bCs w:val="1"/>
          <w:sz w:val="18"/>
          <w:szCs w:val="18"/>
        </w:rPr>
      </w:pPr>
    </w:p>
    <w:p w:rsidR="60F6EC5C" w:rsidP="60F6EC5C" w:rsidRDefault="60F6EC5C" w14:paraId="5A9C0B1F" w14:textId="5592801C">
      <w:pPr>
        <w:tabs>
          <w:tab w:val="center" w:leader="none" w:pos="4680"/>
          <w:tab w:val="right" w:leader="none" w:pos="9360"/>
        </w:tabs>
        <w:jc w:val="center"/>
        <w:rPr>
          <w:rFonts w:ascii="Verdana" w:hAnsi="Verdana"/>
          <w:b w:val="1"/>
          <w:bCs w:val="1"/>
          <w:sz w:val="18"/>
          <w:szCs w:val="18"/>
        </w:rPr>
      </w:pPr>
    </w:p>
    <w:p w:rsidR="60F6EC5C" w:rsidP="60F6EC5C" w:rsidRDefault="60F6EC5C" w14:paraId="0B06A4BF" w14:textId="4996DD8A">
      <w:pPr>
        <w:tabs>
          <w:tab w:val="center" w:leader="none" w:pos="4680"/>
          <w:tab w:val="right" w:leader="none" w:pos="9360"/>
        </w:tabs>
        <w:jc w:val="center"/>
        <w:rPr>
          <w:rFonts w:ascii="Verdana" w:hAnsi="Verdana"/>
          <w:b w:val="1"/>
          <w:bCs w:val="1"/>
          <w:sz w:val="18"/>
          <w:szCs w:val="18"/>
        </w:rPr>
      </w:pPr>
    </w:p>
    <w:p w:rsidR="60F6EC5C" w:rsidP="60F6EC5C" w:rsidRDefault="60F6EC5C" w14:paraId="7DC90FCD" w14:textId="091D8E29">
      <w:pPr>
        <w:tabs>
          <w:tab w:val="center" w:leader="none" w:pos="4680"/>
          <w:tab w:val="right" w:leader="none" w:pos="9360"/>
        </w:tabs>
        <w:jc w:val="center"/>
        <w:rPr>
          <w:rFonts w:ascii="Verdana" w:hAnsi="Verdana"/>
          <w:b w:val="1"/>
          <w:bCs w:val="1"/>
          <w:sz w:val="18"/>
          <w:szCs w:val="18"/>
        </w:rPr>
      </w:pPr>
    </w:p>
    <w:p w:rsidR="60F6EC5C" w:rsidP="60F6EC5C" w:rsidRDefault="60F6EC5C" w14:paraId="7B53BE03" w14:textId="4AE2225F">
      <w:pPr>
        <w:tabs>
          <w:tab w:val="center" w:leader="none" w:pos="4680"/>
          <w:tab w:val="right" w:leader="none" w:pos="9360"/>
        </w:tabs>
        <w:jc w:val="center"/>
        <w:rPr>
          <w:rFonts w:ascii="Verdana" w:hAnsi="Verdana"/>
          <w:b w:val="1"/>
          <w:bCs w:val="1"/>
          <w:sz w:val="18"/>
          <w:szCs w:val="18"/>
        </w:rPr>
      </w:pPr>
    </w:p>
    <w:p w:rsidR="60F6EC5C" w:rsidP="60F6EC5C" w:rsidRDefault="60F6EC5C" w14:paraId="313914D5" w14:textId="1277871C">
      <w:pPr>
        <w:tabs>
          <w:tab w:val="center" w:leader="none" w:pos="4680"/>
          <w:tab w:val="right" w:leader="none" w:pos="9360"/>
        </w:tabs>
        <w:jc w:val="center"/>
        <w:rPr>
          <w:rFonts w:ascii="Verdana" w:hAnsi="Verdana"/>
          <w:b w:val="1"/>
          <w:bCs w:val="1"/>
          <w:sz w:val="18"/>
          <w:szCs w:val="18"/>
        </w:rPr>
      </w:pPr>
    </w:p>
    <w:p w:rsidR="60F6EC5C" w:rsidP="60F6EC5C" w:rsidRDefault="60F6EC5C" w14:paraId="1FB14712" w14:textId="61E23447">
      <w:pPr>
        <w:tabs>
          <w:tab w:val="center" w:leader="none" w:pos="4680"/>
          <w:tab w:val="right" w:leader="none" w:pos="9360"/>
        </w:tabs>
        <w:jc w:val="center"/>
        <w:rPr>
          <w:rFonts w:ascii="Verdana" w:hAnsi="Verdana"/>
          <w:b w:val="1"/>
          <w:bCs w:val="1"/>
          <w:sz w:val="18"/>
          <w:szCs w:val="18"/>
        </w:rPr>
      </w:pPr>
    </w:p>
    <w:p w:rsidR="60F6EC5C" w:rsidP="60F6EC5C" w:rsidRDefault="60F6EC5C" w14:paraId="4949CACA" w14:textId="73CD9F20">
      <w:pPr>
        <w:tabs>
          <w:tab w:val="center" w:leader="none" w:pos="4680"/>
          <w:tab w:val="right" w:leader="none" w:pos="9360"/>
        </w:tabs>
        <w:jc w:val="center"/>
        <w:rPr>
          <w:rFonts w:ascii="Verdana" w:hAnsi="Verdana"/>
          <w:b w:val="1"/>
          <w:bCs w:val="1"/>
          <w:sz w:val="18"/>
          <w:szCs w:val="18"/>
        </w:rPr>
      </w:pPr>
    </w:p>
    <w:p w:rsidR="60F6EC5C" w:rsidP="60F6EC5C" w:rsidRDefault="60F6EC5C" w14:paraId="14DC9F4C" w14:textId="03747332">
      <w:pPr>
        <w:tabs>
          <w:tab w:val="center" w:leader="none" w:pos="4680"/>
          <w:tab w:val="right" w:leader="none" w:pos="9360"/>
        </w:tabs>
        <w:jc w:val="center"/>
        <w:rPr>
          <w:rFonts w:ascii="Verdana" w:hAnsi="Verdana"/>
          <w:b w:val="1"/>
          <w:bCs w:val="1"/>
          <w:sz w:val="18"/>
          <w:szCs w:val="18"/>
        </w:rPr>
      </w:pPr>
    </w:p>
    <w:p w:rsidR="60F6EC5C" w:rsidP="60F6EC5C" w:rsidRDefault="60F6EC5C" w14:paraId="67CEA94B" w14:textId="5CA2C8A2">
      <w:pPr>
        <w:tabs>
          <w:tab w:val="center" w:leader="none" w:pos="4680"/>
          <w:tab w:val="right" w:leader="none" w:pos="9360"/>
        </w:tabs>
        <w:jc w:val="center"/>
        <w:rPr>
          <w:rFonts w:ascii="Verdana" w:hAnsi="Verdana"/>
          <w:b w:val="1"/>
          <w:bCs w:val="1"/>
          <w:sz w:val="18"/>
          <w:szCs w:val="18"/>
        </w:rPr>
      </w:pPr>
    </w:p>
    <w:p xmlns:wp14="http://schemas.microsoft.com/office/word/2010/wordml" w:rsidR="00193318" w:rsidP="00193318" w:rsidRDefault="00193318" w14:paraId="68171C62" wp14:textId="77777777">
      <w:pPr>
        <w:tabs>
          <w:tab w:val="center" w:pos="4680"/>
          <w:tab w:val="right" w:pos="9360"/>
        </w:tabs>
        <w:jc w:val="center"/>
        <w:rPr>
          <w:rFonts w:ascii="Verdana" w:hAnsi="Verdana"/>
          <w:b/>
          <w:sz w:val="18"/>
          <w:szCs w:val="18"/>
        </w:rPr>
      </w:pPr>
      <w:r w:rsidRPr="00193318">
        <w:rPr>
          <w:rFonts w:ascii="Verdana" w:hAnsi="Verdana"/>
          <w:b/>
          <w:sz w:val="18"/>
          <w:szCs w:val="18"/>
        </w:rPr>
        <w:t>IUD INSERT INFORMED CONSENT</w:t>
      </w:r>
    </w:p>
    <w:p xmlns:wp14="http://schemas.microsoft.com/office/word/2010/wordml" w:rsidR="00193318" w:rsidP="00193318" w:rsidRDefault="00193318" w14:paraId="0562CB0E" wp14:textId="77777777">
      <w:pPr>
        <w:pStyle w:val="Default"/>
        <w:rPr>
          <w:rFonts w:ascii="Verdana" w:hAnsi="Verdana" w:cs="Arial"/>
          <w:sz w:val="18"/>
          <w:szCs w:val="18"/>
        </w:rPr>
      </w:pPr>
    </w:p>
    <w:p xmlns:wp14="http://schemas.microsoft.com/office/word/2010/wordml" w:rsidR="00193318" w:rsidP="00193318" w:rsidRDefault="00193318" w14:paraId="34CE0A41" wp14:textId="77777777">
      <w:pPr>
        <w:pStyle w:val="Default"/>
        <w:rPr>
          <w:rFonts w:ascii="Verdana" w:hAnsi="Verdana" w:cs="Arial"/>
          <w:sz w:val="18"/>
          <w:szCs w:val="18"/>
        </w:rPr>
      </w:pPr>
    </w:p>
    <w:p xmlns:wp14="http://schemas.microsoft.com/office/word/2010/wordml" w:rsidR="00193318" w:rsidP="00193318" w:rsidRDefault="00193318" w14:paraId="617856C7" wp14:textId="77777777">
      <w:pPr>
        <w:pStyle w:val="Default"/>
        <w:rPr>
          <w:rFonts w:ascii="Verdana" w:hAnsi="Verdana" w:cs="Arial"/>
          <w:sz w:val="18"/>
          <w:szCs w:val="18"/>
        </w:rPr>
      </w:pPr>
      <w:r w:rsidRPr="00424DE2">
        <w:rPr>
          <w:rFonts w:ascii="Verdana" w:hAnsi="Verdana" w:cs="Arial"/>
          <w:sz w:val="18"/>
          <w:szCs w:val="18"/>
        </w:rPr>
        <w:t>About 5% of the time, a woman’s body will expel</w:t>
      </w:r>
      <w:r>
        <w:rPr>
          <w:rFonts w:ascii="Verdana" w:hAnsi="Verdana" w:cs="Arial"/>
          <w:sz w:val="18"/>
          <w:szCs w:val="18"/>
        </w:rPr>
        <w:t>, or push the IUD out</w:t>
      </w:r>
      <w:r w:rsidRPr="00424DE2">
        <w:rPr>
          <w:rFonts w:ascii="Verdana" w:hAnsi="Verdana" w:cs="Arial"/>
          <w:sz w:val="18"/>
          <w:szCs w:val="18"/>
        </w:rPr>
        <w:t>. This could result in an unintended pregnancy. Very rarely, it can be difficul</w:t>
      </w:r>
      <w:bookmarkStart w:name="_GoBack" w:id="0"/>
      <w:bookmarkEnd w:id="0"/>
      <w:r w:rsidRPr="00424DE2">
        <w:rPr>
          <w:rFonts w:ascii="Verdana" w:hAnsi="Verdana" w:cs="Arial"/>
          <w:sz w:val="18"/>
          <w:szCs w:val="18"/>
        </w:rPr>
        <w:t xml:space="preserve">t to remove the IUD and you might need surgery to remove it. There are other rare risks of IUDs that are outlined in the IUD patient booklet and that your clinician can tell you more about. For the majority of patients the benefits of an IUD are much bigger than the risks but we want you to have all the information you need to make the best choice for yourself. </w:t>
      </w:r>
    </w:p>
    <w:p xmlns:wp14="http://schemas.microsoft.com/office/word/2010/wordml" w:rsidRPr="00424DE2" w:rsidR="00193318" w:rsidP="00193318" w:rsidRDefault="00193318" w14:paraId="54F9AE05" wp14:textId="77777777">
      <w:pPr>
        <w:pStyle w:val="Default"/>
        <w:rPr>
          <w:rFonts w:ascii="Verdana" w:hAnsi="Verdana" w:cs="Arial"/>
          <w:sz w:val="18"/>
          <w:szCs w:val="18"/>
        </w:rPr>
      </w:pPr>
      <w:r w:rsidRPr="00424DE2">
        <w:rPr>
          <w:rFonts w:ascii="Verdana" w:hAnsi="Verdana" w:cs="Arial"/>
          <w:sz w:val="18"/>
          <w:szCs w:val="18"/>
        </w:rPr>
        <w:t xml:space="preserve">   </w:t>
      </w:r>
    </w:p>
    <w:p xmlns:wp14="http://schemas.microsoft.com/office/word/2010/wordml" w:rsidRPr="00F16961" w:rsidR="00193318" w:rsidP="00193318" w:rsidRDefault="00193318" w14:paraId="52B34353" wp14:textId="77777777">
      <w:pPr>
        <w:spacing w:after="160" w:line="259" w:lineRule="auto"/>
        <w:rPr>
          <w:rFonts w:ascii="Verdana" w:hAnsi="Verdana" w:cstheme="minorBidi"/>
          <w:b/>
          <w:sz w:val="18"/>
          <w:szCs w:val="18"/>
        </w:rPr>
      </w:pPr>
      <w:r w:rsidRPr="00F16961">
        <w:rPr>
          <w:rFonts w:ascii="Verdana" w:hAnsi="Verdana" w:cs="Arial"/>
          <w:b/>
          <w:bCs/>
          <w:color w:val="000000"/>
          <w:sz w:val="18"/>
          <w:szCs w:val="18"/>
        </w:rPr>
        <w:t xml:space="preserve">I have received and read the IUD patient booklet. </w:t>
      </w:r>
      <w:r w:rsidRPr="00F16961">
        <w:rPr>
          <w:rFonts w:ascii="Verdana" w:hAnsi="Verdana" w:cstheme="minorBidi"/>
          <w:b/>
          <w:sz w:val="18"/>
          <w:szCs w:val="18"/>
        </w:rPr>
        <w:t>I have had my questions answered and I understand the benefits and risks of having an IUD. I consent to IUD placement.</w:t>
      </w:r>
    </w:p>
    <w:p xmlns:wp14="http://schemas.microsoft.com/office/word/2010/wordml" w:rsidRPr="00424DE2" w:rsidR="00193318" w:rsidP="00193318" w:rsidRDefault="00193318" w14:paraId="78F11055" wp14:textId="65630CAA">
      <w:pPr>
        <w:autoSpaceDE w:val="0"/>
        <w:autoSpaceDN w:val="0"/>
        <w:adjustRightInd w:val="0"/>
        <w:rPr>
          <w:rFonts w:ascii="Verdana" w:hAnsi="Verdana" w:cs="Arial"/>
          <w:b w:val="1"/>
          <w:bCs w:val="1"/>
          <w:color w:val="000000"/>
          <w:sz w:val="18"/>
          <w:szCs w:val="18"/>
        </w:rPr>
      </w:pPr>
      <w:r w:rsidRPr="00424DE2">
        <w:rPr>
          <w:rFonts w:ascii="Verdana" w:hAnsi="Verdana"/>
          <w:noProof/>
          <w:color w:val="FFFFFF" w:themeColor="background1"/>
          <w:sz w:val="18"/>
          <w:szCs w:val="18"/>
          <w:u w:val="single"/>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4384" behindDoc="0" locked="0" layoutInCell="1" allowOverlap="1" wp14:anchorId="18D17376" wp14:editId="36473435">
                <wp:simplePos xmlns:wp="http://schemas.openxmlformats.org/drawingml/2006/wordprocessingDrawing" x="0" y="0"/>
                <wp:positionH xmlns:wp="http://schemas.openxmlformats.org/drawingml/2006/wordprocessingDrawing" relativeFrom="margin">
                  <wp:posOffset>1631874</wp:posOffset>
                </wp:positionH>
                <wp:positionV xmlns:wp="http://schemas.openxmlformats.org/drawingml/2006/wordprocessingDrawing" relativeFrom="paragraph">
                  <wp:posOffset>5715</wp:posOffset>
                </wp:positionV>
                <wp:extent cx="197553" cy="169037"/>
                <wp:effectExtent l="19050" t="19050" r="31115" b="21590"/>
                <wp:wrapNone xmlns:wp="http://schemas.openxmlformats.org/drawingml/2006/wordprocessingDrawing"/>
                <wp:docPr xmlns:wp="http://schemas.openxmlformats.org/drawingml/2006/wordprocessingDrawing" id="4" name="Rectangle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rot="120000">
                          <a:off x="0" y="0"/>
                          <a:ext cx="197553" cy="169037"/>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r w:rsidRPr="00424DE2">
        <w:rPr>
          <w:rFonts w:ascii="Verdana" w:hAnsi="Verdana"/>
          <w:noProof/>
          <w:color w:val="FFFFFF" w:themeColor="background1"/>
          <w:sz w:val="18"/>
          <w:szCs w:val="18"/>
          <w:u w:val="single"/>
        </w:rPr>
        <mc:AlternateContent>
          <mc:Choice Requires="wps">
            <w:drawing>
              <wp:anchor xmlns:wp14="http://schemas.microsoft.com/office/word/2010/wordprocessingDrawing" distT="0" distB="0" distL="114300" distR="114300" simplePos="0" relativeHeight="251666432" behindDoc="0" locked="0" layoutInCell="1" allowOverlap="1" wp14:anchorId="64AAB3E3" wp14:editId="03C3F51E">
                <wp:simplePos x="0" y="0"/>
                <wp:positionH relativeFrom="margin">
                  <wp:posOffset>4586579</wp:posOffset>
                </wp:positionH>
                <wp:positionV relativeFrom="paragraph">
                  <wp:posOffset>6680</wp:posOffset>
                </wp:positionV>
                <wp:extent cx="153619" cy="131445"/>
                <wp:effectExtent l="0" t="0" r="18415" b="20955"/>
                <wp:wrapNone/>
                <wp:docPr id="3" name="Rectangle 3"/>
                <wp:cNvGraphicFramePr/>
                <a:graphic xmlns:a="http://schemas.openxmlformats.org/drawingml/2006/main">
                  <a:graphicData uri="http://schemas.microsoft.com/office/word/2010/wordprocessingShape">
                    <wps:wsp>
                      <wps:cNvSpPr/>
                      <wps:spPr>
                        <a:xfrm>
                          <a:off x="0" y="0"/>
                          <a:ext cx="153619" cy="13144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EAEB9DC">
              <v:rect id="Rectangle 3" style="position:absolute;margin-left:361.15pt;margin-top:.55pt;width:12.1pt;height:10.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windowText" strokeweight="1pt" w14:anchorId="01063F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">
                <w10:wrap anchorx="margin"/>
              </v:rect>
            </w:pict>
          </mc:Fallback>
        </mc:AlternateContent>
      </w:r>
      <w:r w:rsidRPr="00424DE2">
        <w:rPr>
          <w:rFonts w:ascii="Verdana" w:hAnsi="Verdana"/>
          <w:noProof/>
          <w:color w:val="FFFFFF" w:themeColor="background1"/>
          <w:sz w:val="18"/>
          <w:szCs w:val="18"/>
          <w:u w:val="single"/>
        </w:rPr>
        <mc:AlternateContent>
          <mc:Choice Requires="wps">
            <w:drawing>
              <wp:anchor xmlns:wp14="http://schemas.microsoft.com/office/word/2010/wordprocessingDrawing" distT="0" distB="0" distL="114300" distR="114300" simplePos="0" relativeHeight="251665408" behindDoc="0" locked="0" layoutInCell="1" allowOverlap="1" wp14:anchorId="0F9F37B9" wp14:editId="6A29740B">
                <wp:simplePos x="0" y="0"/>
                <wp:positionH relativeFrom="margin">
                  <wp:posOffset>3179597</wp:posOffset>
                </wp:positionH>
                <wp:positionV relativeFrom="paragraph">
                  <wp:posOffset>6985</wp:posOffset>
                </wp:positionV>
                <wp:extent cx="153619" cy="131445"/>
                <wp:effectExtent l="0" t="0" r="18415" b="20955"/>
                <wp:wrapNone/>
                <wp:docPr id="5" name="Rectangle 5"/>
                <wp:cNvGraphicFramePr/>
                <a:graphic xmlns:a="http://schemas.openxmlformats.org/drawingml/2006/main">
                  <a:graphicData uri="http://schemas.microsoft.com/office/word/2010/wordprocessingShape">
                    <wps:wsp>
                      <wps:cNvSpPr/>
                      <wps:spPr>
                        <a:xfrm>
                          <a:off x="0" y="0"/>
                          <a:ext cx="153619" cy="13144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E3487B">
              <v:rect id="Rectangle 5" style="position:absolute;margin-left:250.35pt;margin-top:.55pt;width:12.1pt;height:10.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windowText" strokeweight="1pt" w14:anchorId="77D2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">
                <w10:wrap anchorx="margin"/>
              </v:rect>
            </w:pict>
          </mc:Fallback>
        </mc:AlternateContent>
      </w:r>
      <w:r w:rsidRPr="00424DE2">
        <w:rPr>
          <w:rFonts w:ascii="Verdana" w:hAnsi="Verdana"/>
          <w:noProof/>
          <w:color w:val="FFFFFF" w:themeColor="background1"/>
          <w:sz w:val="18"/>
          <w:szCs w:val="18"/>
          <w:u w:val="single"/>
        </w:rPr>
        <mc:AlternateContent>
          <mc:Choice Requires="wps">
            <w:drawing>
              <wp:anchor xmlns:wp14="http://schemas.microsoft.com/office/word/2010/wordprocessingDrawing" distT="0" distB="0" distL="114300" distR="114300" simplePos="0" relativeHeight="251663360" behindDoc="0" locked="0" layoutInCell="1" allowOverlap="1" wp14:anchorId="5355C0E8" wp14:editId="1BD6683D">
                <wp:simplePos x="0" y="0"/>
                <wp:positionH relativeFrom="margin">
                  <wp:align>left</wp:align>
                </wp:positionH>
                <wp:positionV relativeFrom="paragraph">
                  <wp:posOffset>11488</wp:posOffset>
                </wp:positionV>
                <wp:extent cx="153619" cy="131445"/>
                <wp:effectExtent l="0" t="0" r="18415" b="20955"/>
                <wp:wrapNone/>
                <wp:docPr id="1" name="Rectangle 1"/>
                <wp:cNvGraphicFramePr/>
                <a:graphic xmlns:a="http://schemas.openxmlformats.org/drawingml/2006/main">
                  <a:graphicData uri="http://schemas.microsoft.com/office/word/2010/wordprocessingShape">
                    <wps:wsp>
                      <wps:cNvSpPr/>
                      <wps:spPr>
                        <a:xfrm>
                          <a:off x="0" y="0"/>
                          <a:ext cx="153619" cy="13144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14118E2">
              <v:rect id="Rectangle 1" style="position:absolute;margin-left:0;margin-top:.9pt;width:12.1pt;height:10.3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windowText" strokeweight="1pt" w14:anchorId="39F0FB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">
                <w10:wrap anchorx="margin"/>
              </v:rect>
            </w:pict>
          </mc:Fallback>
        </mc:AlternateContent>
      </w:r>
      <w:r w:rsidRPr="00424DE2" w:rsidR="00193318">
        <w:rPr>
          <w:rFonts w:ascii="Verdana" w:hAnsi="Verdana" w:cs="Arial"/>
          <w:b w:val="1"/>
          <w:bCs w:val="1"/>
          <w:color w:val="000000"/>
          <w:sz w:val="18"/>
          <w:szCs w:val="18"/>
        </w:rPr>
        <w:t xml:space="preserve">      </w:t>
      </w:r>
      <w:r w:rsidRPr="00424DE2" w:rsidR="00193318">
        <w:rPr>
          <w:rFonts w:ascii="Verdana" w:hAnsi="Verdana" w:cs="Arial"/>
          <w:b w:val="1"/>
          <w:bCs w:val="1"/>
          <w:color w:val="000000"/>
          <w:sz w:val="18"/>
          <w:szCs w:val="18"/>
        </w:rPr>
        <w:t>Mirena</w:t>
      </w:r>
      <w:r w:rsidRPr="00424DE2" w:rsidR="00193318">
        <w:rPr>
          <w:rFonts w:ascii="Verdana" w:hAnsi="Verdana" w:cs="Arial"/>
          <w:b w:val="1"/>
          <w:bCs w:val="1"/>
          <w:color w:val="000000"/>
          <w:sz w:val="18"/>
          <w:szCs w:val="18"/>
        </w:rPr>
        <w:t xml:space="preserve"> (</w:t>
      </w:r>
      <w:r w:rsidRPr="00424DE2" w:rsidR="49774BC4">
        <w:rPr>
          <w:rFonts w:ascii="Verdana" w:hAnsi="Verdana" w:cs="Arial"/>
          <w:b w:val="1"/>
          <w:bCs w:val="1"/>
          <w:color w:val="000000"/>
          <w:sz w:val="18"/>
          <w:szCs w:val="18"/>
        </w:rPr>
        <w:t xml:space="preserve">8</w:t>
      </w:r>
      <w:r w:rsidRPr="00424DE2" w:rsidR="00193318">
        <w:rPr>
          <w:rFonts w:ascii="Verdana" w:hAnsi="Verdana" w:cs="Arial"/>
          <w:b w:val="1"/>
          <w:bCs w:val="1"/>
          <w:color w:val="000000"/>
          <w:sz w:val="18"/>
          <w:szCs w:val="18"/>
        </w:rPr>
        <w:t xml:space="preserve">yr)   </w:t>
      </w:r>
      <w:r w:rsidRPr="00424DE2" w:rsidR="00193318">
        <w:rPr>
          <w:rFonts w:ascii="Verdana" w:hAnsi="Verdana" w:cs="Arial"/>
          <w:b w:val="1"/>
          <w:bCs w:val="1"/>
          <w:color w:val="000000"/>
          <w:sz w:val="18"/>
          <w:szCs w:val="18"/>
        </w:rPr>
        <w:t xml:space="preserve">  </w:t>
      </w:r>
      <w:r w:rsidR="00193318">
        <w:rPr>
          <w:rFonts w:ascii="Verdana" w:hAnsi="Verdana" w:cs="Arial"/>
          <w:b w:val="1"/>
          <w:bCs w:val="1"/>
          <w:color w:val="000000"/>
          <w:sz w:val="18"/>
          <w:szCs w:val="18"/>
        </w:rPr>
        <w:t xml:space="preserve"> </w:t>
      </w:r>
      <w:r w:rsidR="6755EFD7">
        <w:rPr>
          <w:rFonts w:ascii="Verdana" w:hAnsi="Verdana" w:cs="Arial"/>
          <w:b w:val="1"/>
          <w:bCs w:val="1"/>
          <w:color w:val="000000"/>
          <w:sz w:val="18"/>
          <w:szCs w:val="18"/>
        </w:rPr>
        <w:t xml:space="preserve">    </w:t>
      </w:r>
      <w:r w:rsidR="433CE587">
        <w:rPr>
          <w:rFonts w:ascii="Verdana" w:hAnsi="Verdana" w:cs="Arial"/>
          <w:b w:val="1"/>
          <w:bCs w:val="1"/>
          <w:color w:val="000000"/>
          <w:sz w:val="18"/>
          <w:szCs w:val="18"/>
        </w:rPr>
        <w:t xml:space="preserve">           </w:t>
      </w:r>
      <w:r w:rsidR="6755EFD7">
        <w:rPr>
          <w:rFonts w:ascii="Verdana" w:hAnsi="Verdana" w:cs="Arial"/>
          <w:b w:val="1"/>
          <w:bCs w:val="1"/>
          <w:color w:val="000000"/>
          <w:sz w:val="18"/>
          <w:szCs w:val="18"/>
        </w:rPr>
        <w:t xml:space="preserve">  </w:t>
      </w:r>
      <w:r w:rsidR="00193318">
        <w:rPr>
          <w:rFonts w:ascii="Verdana" w:hAnsi="Verdana" w:cs="Arial"/>
          <w:b w:val="1"/>
          <w:bCs w:val="1"/>
          <w:color w:val="000000"/>
          <w:sz w:val="18"/>
          <w:szCs w:val="18"/>
        </w:rPr>
        <w:t>Kyleena</w:t>
      </w:r>
      <w:r w:rsidR="00193318">
        <w:rPr>
          <w:rFonts w:ascii="Verdana" w:hAnsi="Verdana" w:cs="Arial"/>
          <w:b w:val="1"/>
          <w:bCs w:val="1"/>
          <w:color w:val="000000"/>
          <w:sz w:val="18"/>
          <w:szCs w:val="18"/>
        </w:rPr>
        <w:t xml:space="preserve"> (5</w:t>
      </w:r>
      <w:r w:rsidR="00193318">
        <w:rPr>
          <w:rFonts w:ascii="Verdana" w:hAnsi="Verdana" w:cs="Arial"/>
          <w:b w:val="1"/>
          <w:bCs w:val="1"/>
          <w:color w:val="000000"/>
          <w:sz w:val="18"/>
          <w:szCs w:val="18"/>
        </w:rPr>
        <w:t xml:space="preserve">yr)   </w:t>
      </w:r>
      <w:r w:rsidR="53914B8A">
        <w:rPr>
          <w:rFonts w:ascii="Verdana" w:hAnsi="Verdana" w:cs="Arial"/>
          <w:b w:val="1"/>
          <w:bCs w:val="1"/>
          <w:color w:val="000000"/>
          <w:sz w:val="18"/>
          <w:szCs w:val="18"/>
        </w:rPr>
        <w:t xml:space="preserve">  </w:t>
      </w:r>
      <w:r w:rsidR="00193318">
        <w:rPr>
          <w:rFonts w:ascii="Verdana" w:hAnsi="Verdana" w:cs="Arial"/>
          <w:b w:val="1"/>
          <w:bCs w:val="1"/>
          <w:color w:val="000000"/>
          <w:sz w:val="18"/>
          <w:szCs w:val="18"/>
        </w:rPr>
        <w:t xml:space="preserve">  </w:t>
      </w:r>
      <w:r w:rsidR="31DDDB11">
        <w:rPr>
          <w:rFonts w:ascii="Verdana" w:hAnsi="Verdana" w:cs="Arial"/>
          <w:b w:val="1"/>
          <w:bCs w:val="1"/>
          <w:color w:val="000000"/>
          <w:sz w:val="18"/>
          <w:szCs w:val="18"/>
        </w:rPr>
        <w:t xml:space="preserve">  </w:t>
      </w:r>
      <w:r w:rsidR="00193318">
        <w:rPr>
          <w:rFonts w:ascii="Verdana" w:hAnsi="Verdana" w:cs="Arial"/>
          <w:b w:val="1"/>
          <w:bCs w:val="1"/>
          <w:color w:val="000000"/>
          <w:sz w:val="18"/>
          <w:szCs w:val="18"/>
        </w:rPr>
        <w:t xml:space="preserve">      Sky</w:t>
      </w:r>
      <w:r w:rsidR="00193318">
        <w:rPr>
          <w:rFonts w:ascii="Verdana" w:hAnsi="Verdana" w:cs="Arial"/>
          <w:b w:val="1"/>
          <w:bCs w:val="1"/>
          <w:color w:val="000000"/>
          <w:sz w:val="18"/>
          <w:szCs w:val="18"/>
        </w:rPr>
        <w:t xml:space="preserve">la (3</w:t>
      </w:r>
      <w:r w:rsidR="00193318">
        <w:rPr>
          <w:rFonts w:ascii="Verdana" w:hAnsi="Verdana" w:cs="Arial"/>
          <w:b w:val="1"/>
          <w:bCs w:val="1"/>
          <w:color w:val="000000"/>
          <w:sz w:val="18"/>
          <w:szCs w:val="18"/>
        </w:rPr>
        <w:t xml:space="preserve">yr)   </w:t>
      </w:r>
      <w:r w:rsidR="00193318">
        <w:rPr>
          <w:rFonts w:ascii="Verdana" w:hAnsi="Verdana" w:cs="Arial"/>
          <w:b w:val="1"/>
          <w:bCs w:val="1"/>
          <w:color w:val="000000"/>
          <w:sz w:val="18"/>
          <w:szCs w:val="18"/>
        </w:rPr>
        <w:t xml:space="preserve">      </w:t>
      </w:r>
      <w:r w:rsidR="479BA283">
        <w:rPr>
          <w:rFonts w:ascii="Verdana" w:hAnsi="Verdana" w:cs="Arial"/>
          <w:b w:val="1"/>
          <w:bCs w:val="1"/>
          <w:color w:val="000000"/>
          <w:sz w:val="18"/>
          <w:szCs w:val="18"/>
        </w:rPr>
        <w:t xml:space="preserve">      </w:t>
      </w:r>
      <w:r w:rsidR="00193318">
        <w:rPr>
          <w:rFonts w:ascii="Verdana" w:hAnsi="Verdana" w:cs="Arial"/>
          <w:b w:val="1"/>
          <w:bCs w:val="1"/>
          <w:color w:val="000000"/>
          <w:sz w:val="18"/>
          <w:szCs w:val="18"/>
        </w:rPr>
        <w:t xml:space="preserve">   </w:t>
      </w:r>
      <w:r w:rsidRPr="00424DE2" w:rsidR="00193318">
        <w:rPr>
          <w:rFonts w:ascii="Verdana" w:hAnsi="Verdana" w:cs="Arial"/>
          <w:b w:val="1"/>
          <w:bCs w:val="1"/>
          <w:color w:val="000000"/>
          <w:sz w:val="18"/>
          <w:szCs w:val="18"/>
        </w:rPr>
        <w:t>ParaGard</w:t>
      </w:r>
      <w:r w:rsidRPr="00424DE2" w:rsidR="00193318">
        <w:rPr>
          <w:rFonts w:ascii="Verdana" w:hAnsi="Verdana" w:cs="Arial"/>
          <w:b w:val="1"/>
          <w:bCs w:val="1"/>
          <w:color w:val="000000"/>
          <w:sz w:val="18"/>
          <w:szCs w:val="18"/>
        </w:rPr>
        <w:t xml:space="preserve"> (10yr)</w:t>
      </w:r>
    </w:p>
    <w:p xmlns:wp14="http://schemas.microsoft.com/office/word/2010/wordml" w:rsidRPr="00F16961" w:rsidR="00193318" w:rsidP="00193318" w:rsidRDefault="00193318" w14:paraId="62EBF3C5" wp14:textId="77777777">
      <w:pPr>
        <w:autoSpaceDE w:val="0"/>
        <w:autoSpaceDN w:val="0"/>
        <w:adjustRightInd w:val="0"/>
        <w:rPr>
          <w:rFonts w:ascii="Verdana" w:hAnsi="Verdana" w:cs="Arial"/>
          <w:color w:val="000000"/>
          <w:sz w:val="18"/>
          <w:szCs w:val="18"/>
        </w:rPr>
      </w:pPr>
    </w:p>
    <w:p xmlns:wp14="http://schemas.microsoft.com/office/word/2010/wordml" w:rsidR="00193318" w:rsidP="00193318" w:rsidRDefault="00193318" w14:paraId="6D98A12B" wp14:textId="77777777">
      <w:pPr>
        <w:autoSpaceDE w:val="0"/>
        <w:autoSpaceDN w:val="0"/>
        <w:adjustRightInd w:val="0"/>
        <w:rPr>
          <w:rFonts w:ascii="Verdana" w:hAnsi="Verdana" w:cs="Arial"/>
          <w:b/>
          <w:bCs/>
          <w:color w:val="000000"/>
          <w:sz w:val="18"/>
          <w:szCs w:val="18"/>
        </w:rPr>
      </w:pPr>
    </w:p>
    <w:p xmlns:wp14="http://schemas.microsoft.com/office/word/2010/wordml" w:rsidRPr="00424DE2" w:rsidR="00193318" w:rsidP="00193318" w:rsidRDefault="00193318" w14:paraId="062C6410" wp14:textId="77777777">
      <w:pPr>
        <w:autoSpaceDE w:val="0"/>
        <w:autoSpaceDN w:val="0"/>
        <w:adjustRightInd w:val="0"/>
        <w:rPr>
          <w:rFonts w:ascii="Verdana" w:hAnsi="Verdana" w:cs="Arial"/>
          <w:b/>
          <w:bCs/>
          <w:color w:val="000000"/>
          <w:sz w:val="18"/>
          <w:szCs w:val="18"/>
        </w:rPr>
      </w:pPr>
      <w:r w:rsidRPr="00424DE2">
        <w:rPr>
          <w:rFonts w:ascii="Verdana" w:hAnsi="Verdana" w:cs="Arial"/>
          <w:b/>
          <w:bCs/>
          <w:color w:val="000000"/>
          <w:sz w:val="18"/>
          <w:szCs w:val="18"/>
        </w:rPr>
        <w:t>PATIENT SIGNATURE:  ______________________</w:t>
      </w:r>
      <w:r>
        <w:rPr>
          <w:rFonts w:ascii="Verdana" w:hAnsi="Verdana" w:cs="Arial"/>
          <w:b/>
          <w:bCs/>
          <w:color w:val="000000"/>
          <w:sz w:val="18"/>
          <w:szCs w:val="18"/>
        </w:rPr>
        <w:t xml:space="preserve">________ </w:t>
      </w:r>
      <w:r w:rsidRPr="00424DE2">
        <w:rPr>
          <w:rFonts w:ascii="Verdana" w:hAnsi="Verdana" w:cs="Arial"/>
          <w:b/>
          <w:bCs/>
          <w:color w:val="000000"/>
          <w:sz w:val="18"/>
          <w:szCs w:val="18"/>
        </w:rPr>
        <w:t xml:space="preserve">DATE: ________________ </w:t>
      </w:r>
    </w:p>
    <w:p xmlns:wp14="http://schemas.microsoft.com/office/word/2010/wordml" w:rsidRPr="00424DE2" w:rsidR="00193318" w:rsidP="00193318" w:rsidRDefault="00193318" w14:paraId="2946DB82" wp14:textId="77777777">
      <w:pPr>
        <w:autoSpaceDE w:val="0"/>
        <w:autoSpaceDN w:val="0"/>
        <w:adjustRightInd w:val="0"/>
        <w:rPr>
          <w:rFonts w:ascii="Verdana" w:hAnsi="Verdana" w:cs="Arial"/>
          <w:color w:val="000000"/>
          <w:sz w:val="18"/>
          <w:szCs w:val="18"/>
        </w:rPr>
      </w:pPr>
    </w:p>
    <w:p xmlns:wp14="http://schemas.microsoft.com/office/word/2010/wordml" w:rsidRPr="00E43B48" w:rsidR="00193318" w:rsidP="00193318" w:rsidRDefault="00193318" w14:paraId="1D0996AE" wp14:textId="77777777">
      <w:pPr>
        <w:autoSpaceDE w:val="0"/>
        <w:autoSpaceDN w:val="0"/>
        <w:adjustRightInd w:val="0"/>
        <w:rPr>
          <w:rFonts w:ascii="Verdana" w:hAnsi="Verdana" w:cs="Arial"/>
          <w:color w:val="000000"/>
          <w:sz w:val="18"/>
          <w:szCs w:val="18"/>
        </w:rPr>
      </w:pPr>
      <w:r w:rsidRPr="00424DE2">
        <w:rPr>
          <w:rFonts w:ascii="Verdana" w:hAnsi="Verdana" w:cs="Arial"/>
          <w:b/>
          <w:bCs/>
          <w:color w:val="000000"/>
          <w:sz w:val="18"/>
          <w:szCs w:val="18"/>
        </w:rPr>
        <w:t xml:space="preserve">CLINICIAN SIGNATURE: </w:t>
      </w:r>
      <w:r>
        <w:rPr>
          <w:rFonts w:ascii="Verdana" w:hAnsi="Verdana" w:cs="Arial"/>
          <w:b/>
          <w:color w:val="000000"/>
          <w:sz w:val="18"/>
          <w:szCs w:val="18"/>
        </w:rPr>
        <w:t xml:space="preserve">_____________________________ </w:t>
      </w:r>
      <w:r w:rsidRPr="009D18AD">
        <w:rPr>
          <w:rFonts w:ascii="Verdana" w:hAnsi="Verdana" w:cs="Arial"/>
          <w:b/>
          <w:bCs/>
          <w:color w:val="000000"/>
          <w:sz w:val="18"/>
          <w:szCs w:val="18"/>
        </w:rPr>
        <w:t>D</w:t>
      </w:r>
      <w:r w:rsidRPr="00424DE2">
        <w:rPr>
          <w:rFonts w:ascii="Verdana" w:hAnsi="Verdana" w:cs="Arial"/>
          <w:b/>
          <w:bCs/>
          <w:color w:val="000000"/>
          <w:sz w:val="18"/>
          <w:szCs w:val="18"/>
        </w:rPr>
        <w:t>ATE: ________________</w:t>
      </w:r>
    </w:p>
    <w:p xmlns:wp14="http://schemas.microsoft.com/office/word/2010/wordml" w:rsidR="00193318" w:rsidP="69ACE9A5" w:rsidRDefault="00193318" w14:paraId="5997CC1D" wp14:textId="77777777" wp14:noSpellErr="1">
      <w:pPr>
        <w:rPr>
          <w:rFonts w:ascii="Verdana" w:hAnsi="Verdana" w:eastAsia="Verdana" w:cs="Verdana"/>
          <w:b w:val="1"/>
          <w:bCs w:val="1"/>
          <w:u w:val="single"/>
        </w:rPr>
      </w:pPr>
    </w:p>
    <w:p w:rsidR="69ACE9A5" w:rsidP="69ACE9A5" w:rsidRDefault="69ACE9A5" w14:noSpellErr="1" w14:paraId="269A5E93" w14:textId="47AAF602">
      <w:pPr>
        <w:pStyle w:val="Normal"/>
        <w:rPr>
          <w:rFonts w:ascii="Verdana" w:hAnsi="Verdana" w:eastAsia="Verdana" w:cs="Verdana"/>
          <w:b w:val="1"/>
          <w:bCs w:val="1"/>
          <w:u w:val="single"/>
        </w:rPr>
      </w:pPr>
    </w:p>
    <w:p w:rsidR="69ACE9A5" w:rsidP="69ACE9A5" w:rsidRDefault="69ACE9A5" w14:noSpellErr="1" w14:paraId="373A9F1F" w14:textId="469C19A4">
      <w:pPr>
        <w:pStyle w:val="Normal"/>
        <w:rPr>
          <w:rFonts w:ascii="Verdana" w:hAnsi="Verdana" w:eastAsia="Verdana" w:cs="Verdana"/>
          <w:b w:val="1"/>
          <w:bCs w:val="1"/>
          <w:u w:val="single"/>
        </w:rPr>
      </w:pPr>
    </w:p>
    <w:p w:rsidR="69ACE9A5" w:rsidP="69ACE9A5" w:rsidRDefault="69ACE9A5" w14:noSpellErr="1" w14:paraId="439F28A7" w14:textId="4FD3CC8D">
      <w:pPr>
        <w:pStyle w:val="Normal"/>
        <w:rPr>
          <w:rFonts w:ascii="Verdana" w:hAnsi="Verdana" w:eastAsia="Verdana" w:cs="Verdana"/>
          <w:b w:val="1"/>
          <w:bCs w:val="1"/>
          <w:u w:val="single"/>
        </w:rPr>
      </w:pPr>
    </w:p>
    <w:p w:rsidR="69ACE9A5" w:rsidP="69ACE9A5" w:rsidRDefault="69ACE9A5" w14:noSpellErr="1" w14:paraId="4BBBD477" w14:textId="0342EDED">
      <w:pPr>
        <w:pStyle w:val="Normal"/>
        <w:rPr>
          <w:rFonts w:ascii="Verdana" w:hAnsi="Verdana" w:eastAsia="Verdana" w:cs="Verdana"/>
          <w:b w:val="1"/>
          <w:bCs w:val="1"/>
          <w:u w:val="single"/>
        </w:rPr>
      </w:pPr>
    </w:p>
    <w:p w:rsidR="69ACE9A5" w:rsidP="69ACE9A5" w:rsidRDefault="69ACE9A5" w14:noSpellErr="1" w14:paraId="60FAE441" w14:textId="51063CC9">
      <w:pPr>
        <w:pStyle w:val="Normal"/>
        <w:rPr>
          <w:rFonts w:ascii="Verdana" w:hAnsi="Verdana" w:eastAsia="Verdana" w:cs="Verdana"/>
          <w:b w:val="1"/>
          <w:bCs w:val="1"/>
          <w:u w:val="single"/>
        </w:rPr>
      </w:pPr>
    </w:p>
    <w:p w:rsidR="69ACE9A5" w:rsidP="69ACE9A5" w:rsidRDefault="69ACE9A5" w14:noSpellErr="1" w14:paraId="410C0051" w14:textId="6A6342D4">
      <w:pPr>
        <w:pStyle w:val="Normal"/>
        <w:rPr>
          <w:rFonts w:ascii="Verdana" w:hAnsi="Verdana" w:eastAsia="Verdana" w:cs="Verdana"/>
          <w:b w:val="1"/>
          <w:bCs w:val="1"/>
          <w:u w:val="single"/>
        </w:rPr>
      </w:pPr>
    </w:p>
    <w:p w:rsidR="69ACE9A5" w:rsidP="69ACE9A5" w:rsidRDefault="69ACE9A5" w14:noSpellErr="1" w14:paraId="068250EC" w14:textId="490F9AA4">
      <w:pPr>
        <w:pStyle w:val="Normal"/>
        <w:rPr>
          <w:rFonts w:ascii="Verdana" w:hAnsi="Verdana" w:eastAsia="Verdana" w:cs="Verdana"/>
          <w:b w:val="1"/>
          <w:bCs w:val="1"/>
          <w:u w:val="single"/>
        </w:rPr>
      </w:pPr>
    </w:p>
    <w:p w:rsidR="69ACE9A5" w:rsidP="69ACE9A5" w:rsidRDefault="69ACE9A5" w14:noSpellErr="1" w14:paraId="1C0E0A1A" w14:textId="59E24CC5">
      <w:pPr>
        <w:pStyle w:val="Normal"/>
        <w:rPr>
          <w:rFonts w:ascii="Verdana" w:hAnsi="Verdana" w:eastAsia="Verdana" w:cs="Verdana"/>
          <w:b w:val="1"/>
          <w:bCs w:val="1"/>
          <w:u w:val="single"/>
        </w:rPr>
      </w:pPr>
    </w:p>
    <w:p w:rsidR="69ACE9A5" w:rsidP="69ACE9A5" w:rsidRDefault="69ACE9A5" w14:noSpellErr="1" w14:paraId="113907DA" w14:textId="5C5E3918">
      <w:pPr>
        <w:pStyle w:val="Normal"/>
        <w:rPr>
          <w:rFonts w:ascii="Verdana" w:hAnsi="Verdana" w:eastAsia="Verdana" w:cs="Verdana"/>
          <w:b w:val="1"/>
          <w:bCs w:val="1"/>
          <w:u w:val="single"/>
        </w:rPr>
      </w:pPr>
    </w:p>
    <w:p w:rsidR="69ACE9A5" w:rsidP="69ACE9A5" w:rsidRDefault="69ACE9A5" w14:noSpellErr="1" w14:paraId="0FAE1CE4" w14:textId="33E25F70">
      <w:pPr>
        <w:pStyle w:val="Normal"/>
        <w:rPr>
          <w:rFonts w:ascii="Verdana" w:hAnsi="Verdana" w:eastAsia="Verdana" w:cs="Verdana"/>
          <w:b w:val="1"/>
          <w:bCs w:val="1"/>
          <w:u w:val="single"/>
        </w:rPr>
      </w:pPr>
    </w:p>
    <w:p w:rsidR="69ACE9A5" w:rsidP="69ACE9A5" w:rsidRDefault="69ACE9A5" w14:noSpellErr="1" w14:paraId="29CA8443" w14:textId="1975D385">
      <w:pPr>
        <w:pStyle w:val="Normal"/>
        <w:rPr>
          <w:rFonts w:ascii="Verdana" w:hAnsi="Verdana" w:eastAsia="Verdana" w:cs="Verdana"/>
          <w:b w:val="1"/>
          <w:bCs w:val="1"/>
          <w:u w:val="single"/>
        </w:rPr>
      </w:pPr>
    </w:p>
    <w:p w:rsidR="69ACE9A5" w:rsidP="69ACE9A5" w:rsidRDefault="69ACE9A5" w14:noSpellErr="1" w14:paraId="7325D241" w14:textId="6CD17F24">
      <w:pPr>
        <w:pStyle w:val="Normal"/>
        <w:rPr>
          <w:rFonts w:ascii="Verdana" w:hAnsi="Verdana" w:eastAsia="Verdana" w:cs="Verdana"/>
          <w:b w:val="1"/>
          <w:bCs w:val="1"/>
          <w:u w:val="single"/>
        </w:rPr>
      </w:pPr>
    </w:p>
    <w:p w:rsidR="69ACE9A5" w:rsidP="69ACE9A5" w:rsidRDefault="69ACE9A5" w14:noSpellErr="1" w14:paraId="424EE020" w14:textId="478A77A8">
      <w:pPr>
        <w:pStyle w:val="Normal"/>
        <w:rPr>
          <w:rFonts w:ascii="Verdana" w:hAnsi="Verdana" w:eastAsia="Verdana" w:cs="Verdana"/>
          <w:b w:val="1"/>
          <w:bCs w:val="1"/>
          <w:u w:val="single"/>
        </w:rPr>
      </w:pPr>
    </w:p>
    <w:p xmlns:wp14="http://schemas.microsoft.com/office/word/2010/wordml" w:rsidRPr="0058580B" w:rsidR="0030733D" w:rsidP="6334DBD1" w:rsidRDefault="0030733D" w14:paraId="69E06505" wp14:textId="77777777">
      <w:pPr>
        <w:rPr>
          <w:rFonts w:ascii="Verdana" w:hAnsi="Verdana"/>
          <w:b w:val="1"/>
          <w:bCs w:val="1"/>
          <w:u w:val="single"/>
        </w:rPr>
      </w:pPr>
    </w:p>
    <w:sectPr w:rsidRPr="0058580B" w:rsidR="0030733D">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49404F" w:rsidP="004550CF" w:rsidRDefault="0049404F" w14:paraId="61CDCEAD" wp14:textId="77777777">
      <w:r>
        <w:separator/>
      </w:r>
    </w:p>
  </w:endnote>
  <w:endnote w:type="continuationSeparator" w:id="0">
    <w:p xmlns:wp14="http://schemas.microsoft.com/office/word/2010/wordml" w:rsidR="0049404F" w:rsidP="004550CF" w:rsidRDefault="0049404F" w14:paraId="6BB9E25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193318" w:rsidR="00193318" w:rsidP="00193318" w:rsidRDefault="00193318" w14:paraId="30816BD5" wp14:textId="77777777">
    <w:pPr>
      <w:tabs>
        <w:tab w:val="center" w:pos="4680"/>
        <w:tab w:val="right" w:pos="9360"/>
      </w:tabs>
      <w:rPr>
        <w:sz w:val="18"/>
        <w:szCs w:val="18"/>
      </w:rPr>
    </w:pPr>
    <w:r w:rsidRPr="00193318">
      <w:rPr>
        <w:sz w:val="18"/>
        <w:szCs w:val="18"/>
      </w:rPr>
      <w:t>Formulated: March 28, 2018</w:t>
    </w:r>
  </w:p>
  <w:p xmlns:wp14="http://schemas.microsoft.com/office/word/2010/wordml" w:rsidRPr="00193318" w:rsidR="00193318" w:rsidP="00193318" w:rsidRDefault="00193318" w14:paraId="2404A4C6" wp14:textId="77777777">
    <w:pPr>
      <w:tabs>
        <w:tab w:val="center" w:pos="4680"/>
        <w:tab w:val="right" w:pos="9360"/>
      </w:tabs>
      <w:rPr>
        <w:sz w:val="18"/>
        <w:szCs w:val="18"/>
      </w:rPr>
    </w:pPr>
    <w:r>
      <w:rPr>
        <w:sz w:val="18"/>
        <w:szCs w:val="18"/>
      </w:rPr>
      <w:t xml:space="preserve">Revised:        May </w:t>
    </w:r>
    <w:r w:rsidRPr="00193318">
      <w:rPr>
        <w:sz w:val="18"/>
        <w:szCs w:val="18"/>
      </w:rPr>
      <w:t>10, 2018</w:t>
    </w:r>
  </w:p>
  <w:p xmlns:wp14="http://schemas.microsoft.com/office/word/2010/wordml" w:rsidR="00193318" w:rsidRDefault="00193318" w14:paraId="3FE9F23F"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49404F" w:rsidP="004550CF" w:rsidRDefault="0049404F" w14:paraId="23DE523C" wp14:textId="77777777">
      <w:r>
        <w:separator/>
      </w:r>
    </w:p>
  </w:footnote>
  <w:footnote w:type="continuationSeparator" w:id="0">
    <w:p xmlns:wp14="http://schemas.microsoft.com/office/word/2010/wordml" w:rsidR="0049404F" w:rsidP="004550CF" w:rsidRDefault="0049404F" w14:paraId="52E56223"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p xmlns:wp14="http://schemas.microsoft.com/office/word/2010/wordml" w:rsidR="00960798" w:rsidRDefault="00960798" w14:paraId="69BF4AB2" wp14:textId="77777777">
    <w:pPr>
      <w:pStyle w:val="Header"/>
    </w:pPr>
    <w:r w:rsidRPr="00FD4E0C">
      <w:rPr>
        <w:rFonts w:ascii="Verdana" w:hAnsi="Verdana"/>
        <w:b/>
        <w:noProof/>
        <w:szCs w:val="18"/>
        <w:u w:val="single"/>
      </w:rPr>
      <mc:AlternateContent>
        <mc:Choice Requires="wps">
          <w:drawing>
            <wp:anchor xmlns:wp14="http://schemas.microsoft.com/office/word/2010/wordprocessingDrawing" distT="45720" distB="45720" distL="114300" distR="114300" simplePos="0" relativeHeight="251659264" behindDoc="0" locked="0" layoutInCell="1" allowOverlap="1" wp14:anchorId="0AEE0BEE" wp14:editId="694C6D6B">
              <wp:simplePos x="0" y="0"/>
              <wp:positionH relativeFrom="margin">
                <wp:align>right</wp:align>
              </wp:positionH>
              <wp:positionV relativeFrom="topMargin">
                <wp:align>bottom</wp:align>
              </wp:positionV>
              <wp:extent cx="2651760" cy="640080"/>
              <wp:effectExtent l="0" t="0" r="15240" b="266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640080"/>
                      </a:xfrm>
                      <a:prstGeom prst="rect">
                        <a:avLst/>
                      </a:prstGeom>
                      <a:solidFill>
                        <a:srgbClr val="FFFFFF"/>
                      </a:solidFill>
                      <a:ln w="19050">
                        <a:solidFill>
                          <a:srgbClr val="000000"/>
                        </a:solidFill>
                        <a:miter lim="800000"/>
                        <a:headEnd/>
                        <a:tailEnd/>
                      </a:ln>
                    </wps:spPr>
                    <wps:txbx>
                      <w:txbxContent>
                        <w:p xmlns:wp14="http://schemas.microsoft.com/office/word/2010/wordml" w:rsidRPr="00FD4E0C" w:rsidR="00960798" w:rsidP="00960798" w:rsidRDefault="00960798" w14:paraId="7F2C0A33" wp14:textId="77777777">
                          <w:pPr>
                            <w:jc w:val="center"/>
                            <w:rPr>
                              <w:b/>
                            </w:rPr>
                          </w:pPr>
                          <w:r w:rsidRPr="00FD4E0C">
                            <w:rPr>
                              <w:b/>
                            </w:rPr>
                            <w:t>Place Clinic Label Here</w:t>
                          </w:r>
                        </w:p>
                        <w:p xmlns:wp14="http://schemas.microsoft.com/office/word/2010/wordml" w:rsidRPr="00FD4E0C" w:rsidR="00960798" w:rsidP="00960798" w:rsidRDefault="00960798" w14:paraId="1F72F646" wp14:textId="77777777">
                          <w:pPr>
                            <w:jc w:val="center"/>
                            <w:rPr>
                              <w14:textOutline w14:w="12700" w14:cap="rnd" w14:cmpd="sng" w14:algn="ctr">
                                <w14:solidFill>
                                  <w14:srgbClr w14:val="000000"/>
                                </w14:solidFill>
                                <w14:prstDash w14:val="solid"/>
                                <w14:bevel/>
                              </w14:textOutline>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w14:anchorId="7E6B42FC">
            <v:shapetype id="_x0000_t202" coordsize="21600,21600" o:spt="202" path="m,l,21600r21600,l21600,xe" w14:anchorId="0AEE0BEE">
              <v:stroke joinstyle="miter"/>
              <v:path gradientshapeok="t" o:connecttype="rect"/>
            </v:shapetype>
            <v:shape id="_x0000_s1029" style="position:absolute;margin-left:157.6pt;margin-top:0;width:208.8pt;height:50.4pt;z-index:251659264;visibility:visible;mso-wrap-style:square;mso-width-percent:0;mso-height-percent:0;mso-wrap-distance-left:9pt;mso-wrap-distance-top:3.6pt;mso-wrap-distance-right:9pt;mso-wrap-distance-bottom:3.6pt;mso-position-horizontal:right;mso-position-horizontal-relative:margin;mso-position-vertical:bottom;mso-position-vertical-relative:top-margin-area;mso-width-percent:0;mso-height-percent:0;mso-width-relative:margin;mso-height-relative:margin;v-text-anchor:middle"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">
              <v:textbox>
                <w:txbxContent>
                  <w:p w:rsidRPr="00FD4E0C" w:rsidR="00960798" w:rsidP="00960798" w:rsidRDefault="00960798" w14:paraId="1296FE58" wp14:textId="77777777">
                    <w:pPr>
                      <w:jc w:val="center"/>
                      <w:rPr>
                        <w:b/>
                      </w:rPr>
                    </w:pPr>
                    <w:r w:rsidRPr="00FD4E0C">
                      <w:rPr>
                        <w:b/>
                      </w:rPr>
                      <w:t>Place Clinic Label Here</w:t>
                    </w:r>
                  </w:p>
                  <w:p w:rsidRPr="00FD4E0C" w:rsidR="00960798" w:rsidP="00960798" w:rsidRDefault="00960798" w14:paraId="08CE6F91" wp14:textId="77777777">
                    <w:pPr>
                      <w:jc w:val="center"/>
                      <w:rPr>
                        <w14:textOutline w14:w="12700" w14:cap="rnd" w14:cmpd="sng" w14:algn="ctr">
                          <w14:solidFill>
                            <w14:srgbClr w14:val="000000"/>
                          </w14:solidFill>
                          <w14:prstDash w14:val="solid"/>
                          <w14:bevel/>
                        </w14:textOutline>
                      </w:rPr>
                    </w:pPr>
                  </w:p>
                </w:txbxContent>
              </v:textbox>
              <w10:wrap type="square" anchorx="margin" anchory="margin"/>
            </v:shap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4E0D51"/>
    <w:multiLevelType w:val="hybridMultilevel"/>
    <w:tmpl w:val="3E34D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1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657"/>
    <w:rsid w:val="0005287F"/>
    <w:rsid w:val="00086657"/>
    <w:rsid w:val="00126FD2"/>
    <w:rsid w:val="00193318"/>
    <w:rsid w:val="001D20BA"/>
    <w:rsid w:val="002820FD"/>
    <w:rsid w:val="00285F4D"/>
    <w:rsid w:val="0030733D"/>
    <w:rsid w:val="00313AC2"/>
    <w:rsid w:val="004550CF"/>
    <w:rsid w:val="0049404F"/>
    <w:rsid w:val="0058580B"/>
    <w:rsid w:val="007B621B"/>
    <w:rsid w:val="008302BC"/>
    <w:rsid w:val="00960798"/>
    <w:rsid w:val="00C66401"/>
    <w:rsid w:val="00D637F9"/>
    <w:rsid w:val="00FD4E0C"/>
    <w:rsid w:val="03BBDAC8"/>
    <w:rsid w:val="047E90B1"/>
    <w:rsid w:val="04F55E38"/>
    <w:rsid w:val="12247948"/>
    <w:rsid w:val="132B99EB"/>
    <w:rsid w:val="1CD1FA82"/>
    <w:rsid w:val="28EB0987"/>
    <w:rsid w:val="2BAA063A"/>
    <w:rsid w:val="2EC8CA2C"/>
    <w:rsid w:val="31DDDB11"/>
    <w:rsid w:val="3407B3CA"/>
    <w:rsid w:val="39508FAE"/>
    <w:rsid w:val="395F5692"/>
    <w:rsid w:val="3A89341F"/>
    <w:rsid w:val="41D9042A"/>
    <w:rsid w:val="433CE587"/>
    <w:rsid w:val="479BA283"/>
    <w:rsid w:val="49774BC4"/>
    <w:rsid w:val="53914B8A"/>
    <w:rsid w:val="5E02E33E"/>
    <w:rsid w:val="60F6EC5C"/>
    <w:rsid w:val="622CC729"/>
    <w:rsid w:val="6334DBD1"/>
    <w:rsid w:val="6755EFD7"/>
    <w:rsid w:val="69ACE9A5"/>
    <w:rsid w:val="6A5322FF"/>
    <w:rsid w:val="736BB76C"/>
    <w:rsid w:val="7B8D5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E8028"/>
  <w15:chartTrackingRefBased/>
  <w15:docId w15:val="{25301FD5-E117-4E86-957C-E122C56544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93318"/>
    <w:pPr>
      <w:spacing w:after="0" w:line="240" w:lineRule="auto"/>
    </w:pPr>
    <w:rPr>
      <w:rFonts w:ascii="Calibri" w:hAnsi="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4550C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550CF"/>
    <w:rPr>
      <w:rFonts w:ascii="Segoe UI" w:hAnsi="Segoe UI" w:cs="Segoe UI"/>
      <w:sz w:val="18"/>
      <w:szCs w:val="18"/>
    </w:rPr>
  </w:style>
  <w:style w:type="paragraph" w:styleId="Header">
    <w:name w:val="header"/>
    <w:basedOn w:val="Normal"/>
    <w:link w:val="HeaderChar"/>
    <w:uiPriority w:val="99"/>
    <w:unhideWhenUsed/>
    <w:rsid w:val="004550CF"/>
    <w:pPr>
      <w:tabs>
        <w:tab w:val="center" w:pos="4680"/>
        <w:tab w:val="right" w:pos="9360"/>
      </w:tabs>
    </w:pPr>
    <w:rPr>
      <w:rFonts w:asciiTheme="minorHAnsi" w:hAnsiTheme="minorHAnsi" w:cstheme="minorBidi"/>
    </w:rPr>
  </w:style>
  <w:style w:type="character" w:styleId="HeaderChar" w:customStyle="1">
    <w:name w:val="Header Char"/>
    <w:basedOn w:val="DefaultParagraphFont"/>
    <w:link w:val="Header"/>
    <w:uiPriority w:val="99"/>
    <w:rsid w:val="004550CF"/>
  </w:style>
  <w:style w:type="paragraph" w:styleId="Footer">
    <w:name w:val="footer"/>
    <w:basedOn w:val="Normal"/>
    <w:link w:val="FooterChar"/>
    <w:uiPriority w:val="99"/>
    <w:unhideWhenUsed/>
    <w:rsid w:val="004550CF"/>
    <w:pPr>
      <w:tabs>
        <w:tab w:val="center" w:pos="4680"/>
        <w:tab w:val="right" w:pos="9360"/>
      </w:tabs>
    </w:pPr>
    <w:rPr>
      <w:rFonts w:asciiTheme="minorHAnsi" w:hAnsiTheme="minorHAnsi" w:cstheme="minorBidi"/>
    </w:rPr>
  </w:style>
  <w:style w:type="character" w:styleId="FooterChar" w:customStyle="1">
    <w:name w:val="Footer Char"/>
    <w:basedOn w:val="DefaultParagraphFont"/>
    <w:link w:val="Footer"/>
    <w:uiPriority w:val="99"/>
    <w:rsid w:val="004550CF"/>
  </w:style>
  <w:style w:type="paragraph" w:styleId="ListParagraph">
    <w:name w:val="List Paragraph"/>
    <w:basedOn w:val="Normal"/>
    <w:uiPriority w:val="34"/>
    <w:qFormat/>
    <w:rsid w:val="0030733D"/>
    <w:pPr>
      <w:spacing w:after="160" w:line="259" w:lineRule="auto"/>
      <w:ind w:left="720"/>
      <w:contextualSpacing/>
    </w:pPr>
    <w:rPr>
      <w:rFonts w:asciiTheme="minorHAnsi" w:hAnsiTheme="minorHAnsi" w:cstheme="minorBidi"/>
    </w:rPr>
  </w:style>
  <w:style w:type="paragraph" w:styleId="Default" w:customStyle="1">
    <w:name w:val="Default"/>
    <w:rsid w:val="0019331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1F42AC2C03CF428386D27BF33CDE45" ma:contentTypeVersion="7" ma:contentTypeDescription="Create a new document." ma:contentTypeScope="" ma:versionID="23606797309a371119744e0241cf5172">
  <xsd:schema xmlns:xsd="http://www.w3.org/2001/XMLSchema" xmlns:xs="http://www.w3.org/2001/XMLSchema" xmlns:p="http://schemas.microsoft.com/office/2006/metadata/properties" xmlns:ns2="1197ca13-1bc1-4a17-9960-fd67e5b60f1a" targetNamespace="http://schemas.microsoft.com/office/2006/metadata/properties" ma:root="true" ma:fieldsID="e2380cecc7e0ea89fd097bafe4b9a136" ns2:_="">
    <xsd:import namespace="1197ca13-1bc1-4a17-9960-fd67e5b60f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7ca13-1bc1-4a17-9960-fd67e5b60f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9F560A-3C6C-484F-AB2F-B3AC39993E7F}"/>
</file>

<file path=customXml/itemProps2.xml><?xml version="1.0" encoding="utf-8"?>
<ds:datastoreItem xmlns:ds="http://schemas.openxmlformats.org/officeDocument/2006/customXml" ds:itemID="{9719771C-6794-41E7-B4DB-2A71F132DD52}"/>
</file>

<file path=customXml/itemProps3.xml><?xml version="1.0" encoding="utf-8"?>
<ds:datastoreItem xmlns:ds="http://schemas.openxmlformats.org/officeDocument/2006/customXml" ds:itemID="{F69147C2-60EE-45F2-8E3A-0A8F0D1598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Ison</dc:creator>
  <cp:keywords/>
  <dc:description/>
  <cp:lastModifiedBy>Tina Campbell</cp:lastModifiedBy>
  <cp:revision>12</cp:revision>
  <cp:lastPrinted>2018-03-02T19:58:00Z</cp:lastPrinted>
  <dcterms:created xsi:type="dcterms:W3CDTF">2018-08-17T21:25:00Z</dcterms:created>
  <dcterms:modified xsi:type="dcterms:W3CDTF">2024-07-03T16:28:19Z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0x010100271F42AC2C03CF428386D27BF33CDE45</vt:lpwstr>
  </property>
  <property fmtid="{D5CDD505-2E9C-101B-9397-08002B2CF9AE}" pid="3" name="_ExtendedDescription">
    <vt:lpwstr/>
  </property>
</Properties>
</file>