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A1E46" w:rsidR="005A1E46" w:rsidP="005A1E46" w:rsidRDefault="4A329447" w14:paraId="37E6B887" w14:textId="4698892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34071F9" wp14:editId="58F410ED">
            <wp:extent cx="2438400" cy="1076325"/>
            <wp:effectExtent l="0" t="0" r="0" b="0"/>
            <wp:docPr id="2140532916" name="Picture 2140532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A1E46" w:rsidR="005A1E46" w:rsidP="005A1E46" w:rsidRDefault="005A1E46" w14:paraId="37E6B888" w14:textId="77777777">
      <w:pPr>
        <w:spacing w:after="0" w:line="240" w:lineRule="auto"/>
        <w:jc w:val="center"/>
        <w:rPr>
          <w:rFonts w:ascii="Verdana" w:hAnsi="Verdana"/>
          <w:b/>
          <w:sz w:val="24"/>
          <w:szCs w:val="24"/>
        </w:rPr>
      </w:pPr>
    </w:p>
    <w:p w:rsidRPr="005A1E46" w:rsidR="005A1E46" w:rsidP="005A1E46" w:rsidRDefault="00763C90" w14:paraId="37E6B889" w14:textId="21BE30E9">
      <w:pPr>
        <w:spacing w:after="0" w:line="240" w:lineRule="auto"/>
        <w:jc w:val="center"/>
        <w:rPr>
          <w:rFonts w:ascii="Verdana" w:hAnsi="Verdana"/>
          <w:b/>
          <w:sz w:val="28"/>
          <w:szCs w:val="24"/>
        </w:rPr>
      </w:pPr>
      <w:r>
        <w:rPr>
          <w:rFonts w:ascii="Verdana" w:hAnsi="Verdana"/>
          <w:b/>
          <w:sz w:val="28"/>
          <w:szCs w:val="24"/>
        </w:rPr>
        <w:t xml:space="preserve">WHA </w:t>
      </w:r>
      <w:r w:rsidR="00342B3D">
        <w:rPr>
          <w:rFonts w:ascii="Verdana" w:hAnsi="Verdana"/>
          <w:b/>
          <w:sz w:val="28"/>
          <w:szCs w:val="24"/>
        </w:rPr>
        <w:t>Emailing</w:t>
      </w:r>
      <w:r>
        <w:rPr>
          <w:rFonts w:ascii="Verdana" w:hAnsi="Verdana"/>
          <w:b/>
          <w:sz w:val="28"/>
          <w:szCs w:val="24"/>
        </w:rPr>
        <w:t xml:space="preserve"> Best Practices</w:t>
      </w:r>
    </w:p>
    <w:p w:rsidR="005A1E46" w:rsidP="005A1E46" w:rsidRDefault="00C76CD2" w14:paraId="37E6B88A" w14:textId="4E819C09">
      <w:pPr>
        <w:spacing w:after="0" w:line="240" w:lineRule="auto"/>
        <w:jc w:val="center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An </w:t>
      </w:r>
      <w:r w:rsidR="00F26E15">
        <w:rPr>
          <w:rFonts w:ascii="Verdana" w:hAnsi="Verdana"/>
          <w:sz w:val="24"/>
          <w:szCs w:val="24"/>
        </w:rPr>
        <w:t>O</w:t>
      </w:r>
      <w:r>
        <w:rPr>
          <w:rFonts w:ascii="Verdana" w:hAnsi="Verdana"/>
          <w:sz w:val="24"/>
          <w:szCs w:val="24"/>
        </w:rPr>
        <w:t>verview f</w:t>
      </w:r>
      <w:r w:rsidRPr="005A1E46" w:rsidR="005A1E46">
        <w:rPr>
          <w:rFonts w:ascii="Verdana" w:hAnsi="Verdana"/>
          <w:sz w:val="24"/>
          <w:szCs w:val="24"/>
        </w:rPr>
        <w:t xml:space="preserve">or </w:t>
      </w:r>
      <w:r w:rsidR="00F26E15">
        <w:rPr>
          <w:rFonts w:ascii="Verdana" w:hAnsi="Verdana"/>
          <w:sz w:val="24"/>
          <w:szCs w:val="24"/>
        </w:rPr>
        <w:t>E</w:t>
      </w:r>
      <w:r w:rsidR="006017D6">
        <w:rPr>
          <w:rFonts w:ascii="Verdana" w:hAnsi="Verdana"/>
          <w:sz w:val="24"/>
          <w:szCs w:val="24"/>
        </w:rPr>
        <w:t>mployees</w:t>
      </w:r>
      <w:r w:rsidR="00763C90">
        <w:rPr>
          <w:rFonts w:ascii="Verdana" w:hAnsi="Verdana"/>
          <w:sz w:val="24"/>
          <w:szCs w:val="24"/>
        </w:rPr>
        <w:t xml:space="preserve"> and Clinicians</w:t>
      </w:r>
      <w:r w:rsidR="006017D6">
        <w:rPr>
          <w:rFonts w:ascii="Verdana" w:hAnsi="Verdana"/>
          <w:sz w:val="24"/>
          <w:szCs w:val="24"/>
        </w:rPr>
        <w:t xml:space="preserve"> </w:t>
      </w:r>
    </w:p>
    <w:p w:rsidRPr="005A1E46" w:rsidR="005A1E46" w:rsidP="005A1E46" w:rsidRDefault="005A1E46" w14:paraId="37E6B88B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p w:rsidR="005A1E46" w:rsidP="005A1E46" w:rsidRDefault="00763C90" w14:paraId="37E6B88C" w14:textId="1A987C4F">
      <w:pPr>
        <w:spacing w:after="0" w:line="24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Why are these best practices needed? </w:t>
      </w:r>
    </w:p>
    <w:p w:rsidR="00763C90" w:rsidP="005A1E46" w:rsidRDefault="00763C90" w14:paraId="4CD4CBBA" w14:textId="41667BA7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The HIPAA Privacy Rule requires that WHA take reasonable safeguards when </w:t>
      </w:r>
      <w:r w:rsidR="00342B3D">
        <w:rPr>
          <w:rFonts w:ascii="Verdana" w:hAnsi="Verdana"/>
          <w:sz w:val="20"/>
          <w:szCs w:val="20"/>
        </w:rPr>
        <w:t>emailing</w:t>
      </w:r>
      <w:r>
        <w:rPr>
          <w:rFonts w:ascii="Verdana" w:hAnsi="Verdana"/>
          <w:sz w:val="20"/>
          <w:szCs w:val="20"/>
        </w:rPr>
        <w:t xml:space="preserve"> communications to protect the patient information from inappropriate use or disclosure to unauthorized persons.  You can use these best practices as general guidelines to help prevent </w:t>
      </w:r>
      <w:r w:rsidR="00342B3D">
        <w:rPr>
          <w:rFonts w:ascii="Verdana" w:hAnsi="Verdana"/>
          <w:sz w:val="20"/>
          <w:szCs w:val="20"/>
        </w:rPr>
        <w:t>email</w:t>
      </w:r>
      <w:r>
        <w:rPr>
          <w:rFonts w:ascii="Verdana" w:hAnsi="Verdana"/>
          <w:sz w:val="20"/>
          <w:szCs w:val="20"/>
        </w:rPr>
        <w:t xml:space="preserve"> errors from impacting our patients.    </w:t>
      </w:r>
    </w:p>
    <w:p w:rsidR="00763C90" w:rsidP="005A1E46" w:rsidRDefault="00763C90" w14:paraId="12C2A1EE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p w:rsidR="00763C90" w:rsidP="51114A04" w:rsidRDefault="00763C90" w14:paraId="37B7A2D5" w14:textId="1209C385">
      <w:pPr>
        <w:spacing w:after="0" w:line="240" w:lineRule="auto"/>
        <w:rPr>
          <w:rFonts w:ascii="Verdana" w:hAnsi="Verdana"/>
          <w:b w:val="1"/>
          <w:bCs w:val="1"/>
          <w:sz w:val="20"/>
          <w:szCs w:val="20"/>
        </w:rPr>
      </w:pPr>
      <w:r w:rsidRPr="51114A04" w:rsidR="00763C90">
        <w:rPr>
          <w:rFonts w:ascii="Verdana" w:hAnsi="Verdana"/>
          <w:b w:val="1"/>
          <w:bCs w:val="1"/>
          <w:sz w:val="20"/>
          <w:szCs w:val="20"/>
        </w:rPr>
        <w:t xml:space="preserve">What should I do if I become </w:t>
      </w:r>
      <w:r w:rsidRPr="51114A04" w:rsidR="00C16844">
        <w:rPr>
          <w:rFonts w:ascii="Verdana" w:hAnsi="Verdana"/>
          <w:b w:val="1"/>
          <w:bCs w:val="1"/>
          <w:sz w:val="20"/>
          <w:szCs w:val="20"/>
        </w:rPr>
        <w:t xml:space="preserve">aware of </w:t>
      </w:r>
      <w:r w:rsidRPr="51114A04" w:rsidR="00C16844">
        <w:rPr>
          <w:rFonts w:ascii="Verdana" w:hAnsi="Verdana"/>
          <w:b w:val="1"/>
          <w:bCs w:val="1"/>
          <w:sz w:val="20"/>
          <w:szCs w:val="20"/>
        </w:rPr>
        <w:t>a</w:t>
      </w:r>
      <w:r w:rsidRPr="51114A04" w:rsidR="109C27A7">
        <w:rPr>
          <w:rFonts w:ascii="Verdana" w:hAnsi="Verdana"/>
          <w:b w:val="1"/>
          <w:bCs w:val="1"/>
          <w:sz w:val="20"/>
          <w:szCs w:val="20"/>
        </w:rPr>
        <w:t xml:space="preserve">n email </w:t>
      </w:r>
      <w:r w:rsidRPr="51114A04" w:rsidR="00C16844">
        <w:rPr>
          <w:rFonts w:ascii="Verdana" w:hAnsi="Verdana"/>
          <w:b w:val="1"/>
          <w:bCs w:val="1"/>
          <w:sz w:val="20"/>
          <w:szCs w:val="20"/>
        </w:rPr>
        <w:t>error (</w:t>
      </w:r>
      <w:r w:rsidRPr="51114A04" w:rsidR="00C16844">
        <w:rPr>
          <w:rFonts w:ascii="Verdana" w:hAnsi="Verdana"/>
          <w:b w:val="1"/>
          <w:bCs w:val="1"/>
          <w:sz w:val="20"/>
          <w:szCs w:val="20"/>
        </w:rPr>
        <w:t>e.g.</w:t>
      </w:r>
      <w:r w:rsidRPr="51114A04" w:rsidR="00C16844">
        <w:rPr>
          <w:rFonts w:ascii="Verdana" w:hAnsi="Verdana"/>
          <w:b w:val="1"/>
          <w:bCs w:val="1"/>
          <w:sz w:val="20"/>
          <w:szCs w:val="20"/>
        </w:rPr>
        <w:t xml:space="preserve"> </w:t>
      </w:r>
      <w:r w:rsidRPr="51114A04" w:rsidR="00342B3D">
        <w:rPr>
          <w:rFonts w:ascii="Verdana" w:hAnsi="Verdana"/>
          <w:b w:val="1"/>
          <w:bCs w:val="1"/>
          <w:sz w:val="20"/>
          <w:szCs w:val="20"/>
        </w:rPr>
        <w:t>email</w:t>
      </w:r>
      <w:r w:rsidRPr="51114A04" w:rsidR="00C16844">
        <w:rPr>
          <w:rFonts w:ascii="Verdana" w:hAnsi="Verdana"/>
          <w:b w:val="1"/>
          <w:bCs w:val="1"/>
          <w:sz w:val="20"/>
          <w:szCs w:val="20"/>
        </w:rPr>
        <w:t xml:space="preserve"> sent to </w:t>
      </w:r>
      <w:r w:rsidRPr="51114A04" w:rsidR="00C16844">
        <w:rPr>
          <w:rFonts w:ascii="Verdana" w:hAnsi="Verdana"/>
          <w:b w:val="1"/>
          <w:bCs w:val="1"/>
          <w:sz w:val="20"/>
          <w:szCs w:val="20"/>
        </w:rPr>
        <w:t>wrong</w:t>
      </w:r>
      <w:r w:rsidRPr="51114A04" w:rsidR="00C16844">
        <w:rPr>
          <w:rFonts w:ascii="Verdana" w:hAnsi="Verdana"/>
          <w:b w:val="1"/>
          <w:bCs w:val="1"/>
          <w:sz w:val="20"/>
          <w:szCs w:val="20"/>
        </w:rPr>
        <w:t xml:space="preserve"> </w:t>
      </w:r>
      <w:r w:rsidRPr="51114A04" w:rsidR="00342B3D">
        <w:rPr>
          <w:rFonts w:ascii="Verdana" w:hAnsi="Verdana"/>
          <w:b w:val="1"/>
          <w:bCs w:val="1"/>
          <w:sz w:val="20"/>
          <w:szCs w:val="20"/>
        </w:rPr>
        <w:t>email address</w:t>
      </w:r>
      <w:r w:rsidRPr="51114A04" w:rsidR="00763C90">
        <w:rPr>
          <w:rFonts w:ascii="Verdana" w:hAnsi="Verdana"/>
          <w:b w:val="1"/>
          <w:bCs w:val="1"/>
          <w:sz w:val="20"/>
          <w:szCs w:val="20"/>
        </w:rPr>
        <w:t>)?</w:t>
      </w:r>
    </w:p>
    <w:p w:rsidR="78E19BDD" w:rsidP="2F95EE0B" w:rsidRDefault="78E19BDD" w14:paraId="2AE6954E" w14:textId="563E9DCA">
      <w:pPr>
        <w:spacing w:after="0" w:line="240" w:lineRule="auto"/>
        <w:rPr>
          <w:rFonts w:ascii="Verdana" w:hAnsi="Verdana" w:eastAsia="Verdana" w:cs="Verdana"/>
          <w:sz w:val="20"/>
          <w:szCs w:val="20"/>
        </w:rPr>
      </w:pPr>
      <w:r w:rsidRPr="2F95EE0B">
        <w:rPr>
          <w:rFonts w:ascii="Verdana" w:hAnsi="Verdana" w:eastAsia="Verdana" w:cs="Verdana"/>
          <w:color w:val="000000" w:themeColor="text1"/>
          <w:sz w:val="20"/>
          <w:szCs w:val="20"/>
        </w:rPr>
        <w:t xml:space="preserve">Complete an RLDatix Safety Event Ticket, then notify your Supervisor, Manager or Amber Grasmick-Black, WHA’s Risk and Compliance Manager, of all </w:t>
      </w:r>
      <w:r w:rsidR="00342B3D">
        <w:rPr>
          <w:rFonts w:ascii="Verdana" w:hAnsi="Verdana" w:eastAsia="Verdana" w:cs="Verdana"/>
          <w:color w:val="000000" w:themeColor="text1"/>
          <w:sz w:val="20"/>
          <w:szCs w:val="20"/>
        </w:rPr>
        <w:t>emailing</w:t>
      </w:r>
      <w:r w:rsidRPr="2F95EE0B">
        <w:rPr>
          <w:rFonts w:ascii="Verdana" w:hAnsi="Verdana" w:eastAsia="Verdana" w:cs="Verdana"/>
          <w:color w:val="000000" w:themeColor="text1"/>
          <w:sz w:val="20"/>
          <w:szCs w:val="20"/>
        </w:rPr>
        <w:t xml:space="preserve"> errors.  Amber can be reached at </w:t>
      </w:r>
      <w:hyperlink r:id="rId12">
        <w:r w:rsidRPr="2F95EE0B">
          <w:rPr>
            <w:rStyle w:val="Hyperlink"/>
            <w:rFonts w:ascii="Verdana" w:hAnsi="Verdana" w:eastAsia="Verdana" w:cs="Verdana"/>
            <w:sz w:val="20"/>
            <w:szCs w:val="20"/>
          </w:rPr>
          <w:t>agrasmickblack@whallc.com</w:t>
        </w:r>
      </w:hyperlink>
      <w:r w:rsidRPr="2F95EE0B">
        <w:rPr>
          <w:rFonts w:ascii="Verdana" w:hAnsi="Verdana" w:eastAsia="Verdana" w:cs="Verdana"/>
          <w:color w:val="000000" w:themeColor="text1"/>
          <w:sz w:val="20"/>
          <w:szCs w:val="20"/>
        </w:rPr>
        <w:t xml:space="preserve"> or (503) 601-3632. </w:t>
      </w:r>
      <w:r w:rsidRPr="2F95EE0B">
        <w:rPr>
          <w:rFonts w:ascii="Verdana" w:hAnsi="Verdana" w:eastAsia="Verdana" w:cs="Verdana"/>
          <w:sz w:val="20"/>
          <w:szCs w:val="20"/>
        </w:rPr>
        <w:t xml:space="preserve"> </w:t>
      </w:r>
    </w:p>
    <w:p w:rsidR="00763C90" w:rsidP="005A1E46" w:rsidRDefault="00763C90" w14:paraId="0ACAE440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p w:rsidR="00763C90" w:rsidP="005A1E46" w:rsidRDefault="00763C90" w14:paraId="595BC50E" w14:textId="30A37FBB">
      <w:pPr>
        <w:spacing w:after="0" w:line="24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List of Best Practices</w:t>
      </w:r>
    </w:p>
    <w:p w:rsidR="00DA3650" w:rsidP="00DA3650" w:rsidRDefault="00DA3650" w14:paraId="2D57056C" w14:textId="77777777">
      <w:pPr>
        <w:pStyle w:val="ListParagraph"/>
        <w:spacing w:after="0" w:line="240" w:lineRule="auto"/>
        <w:rPr>
          <w:rFonts w:ascii="Verdana" w:hAnsi="Verdana"/>
          <w:sz w:val="20"/>
          <w:szCs w:val="20"/>
        </w:rPr>
      </w:pPr>
    </w:p>
    <w:p w:rsidRPr="00C16844" w:rsidR="00DA3650" w:rsidP="00C16844" w:rsidRDefault="00DA3650" w14:paraId="59869F31" w14:textId="77777777">
      <w:pPr>
        <w:pStyle w:val="ListParagraph"/>
        <w:rPr>
          <w:rFonts w:ascii="Verdana" w:hAnsi="Verdana"/>
          <w:sz w:val="20"/>
          <w:szCs w:val="20"/>
        </w:rPr>
      </w:pPr>
    </w:p>
    <w:p w:rsidR="00342B3D" w:rsidP="00C16844" w:rsidRDefault="00D97A29" w14:paraId="14CDB493" w14:textId="66091A6B">
      <w:pPr>
        <w:pStyle w:val="ListParagraph"/>
        <w:numPr>
          <w:ilvl w:val="0"/>
          <w:numId w:val="6"/>
        </w:numPr>
        <w:spacing w:after="0" w:line="240" w:lineRule="auto"/>
        <w:rPr>
          <w:rFonts w:ascii="Verdana" w:hAnsi="Verdana"/>
          <w:sz w:val="20"/>
          <w:szCs w:val="20"/>
        </w:rPr>
      </w:pPr>
      <w:r w:rsidRPr="51114A04" w:rsidR="00D97A29">
        <w:rPr>
          <w:rFonts w:ascii="Verdana" w:hAnsi="Verdana"/>
          <w:sz w:val="20"/>
          <w:szCs w:val="20"/>
        </w:rPr>
        <w:t xml:space="preserve">Always </w:t>
      </w:r>
      <w:r w:rsidRPr="51114A04" w:rsidR="2B0F8F5E">
        <w:rPr>
          <w:rFonts w:ascii="Verdana" w:hAnsi="Verdana"/>
          <w:sz w:val="20"/>
          <w:szCs w:val="20"/>
        </w:rPr>
        <w:t>use encrypt</w:t>
      </w:r>
      <w:r w:rsidRPr="51114A04" w:rsidR="27271BAD">
        <w:rPr>
          <w:rFonts w:ascii="Verdana" w:hAnsi="Verdana"/>
          <w:sz w:val="20"/>
          <w:szCs w:val="20"/>
        </w:rPr>
        <w:t>ion</w:t>
      </w:r>
      <w:r w:rsidRPr="51114A04" w:rsidR="2B0F8F5E">
        <w:rPr>
          <w:rFonts w:ascii="Verdana" w:hAnsi="Verdana"/>
          <w:sz w:val="20"/>
          <w:szCs w:val="20"/>
        </w:rPr>
        <w:t xml:space="preserve"> when communicating </w:t>
      </w:r>
      <w:r w:rsidRPr="51114A04" w:rsidR="00342B3D">
        <w:rPr>
          <w:rFonts w:ascii="Verdana" w:hAnsi="Verdana"/>
          <w:sz w:val="20"/>
          <w:szCs w:val="20"/>
        </w:rPr>
        <w:t xml:space="preserve">with </w:t>
      </w:r>
      <w:r w:rsidRPr="51114A04" w:rsidR="210CB2E7">
        <w:rPr>
          <w:rFonts w:ascii="Verdana" w:hAnsi="Verdana"/>
          <w:sz w:val="20"/>
          <w:szCs w:val="20"/>
        </w:rPr>
        <w:t xml:space="preserve">a </w:t>
      </w:r>
      <w:r w:rsidRPr="51114A04" w:rsidR="00342B3D">
        <w:rPr>
          <w:rFonts w:ascii="Verdana" w:hAnsi="Verdana"/>
          <w:sz w:val="20"/>
          <w:szCs w:val="20"/>
        </w:rPr>
        <w:t>patient</w:t>
      </w:r>
      <w:r w:rsidRPr="51114A04" w:rsidR="5B13EC9D">
        <w:rPr>
          <w:rFonts w:ascii="Verdana" w:hAnsi="Verdana"/>
          <w:sz w:val="20"/>
          <w:szCs w:val="20"/>
        </w:rPr>
        <w:t xml:space="preserve"> via email.</w:t>
      </w:r>
      <w:r w:rsidRPr="51114A04" w:rsidR="00342B3D">
        <w:rPr>
          <w:rFonts w:ascii="Verdana" w:hAnsi="Verdana"/>
          <w:sz w:val="20"/>
          <w:szCs w:val="20"/>
        </w:rPr>
        <w:t xml:space="preserve"> </w:t>
      </w:r>
      <w:r w:rsidRPr="51114A04" w:rsidR="5B0B268E">
        <w:rPr>
          <w:rFonts w:ascii="Verdana" w:hAnsi="Verdana"/>
          <w:sz w:val="20"/>
          <w:szCs w:val="20"/>
        </w:rPr>
        <w:t>N</w:t>
      </w:r>
      <w:r w:rsidRPr="51114A04" w:rsidR="00342B3D">
        <w:rPr>
          <w:rFonts w:ascii="Verdana" w:hAnsi="Verdana"/>
          <w:sz w:val="20"/>
          <w:szCs w:val="20"/>
        </w:rPr>
        <w:t>on-encrypted email is not considered HIPAA secure</w:t>
      </w:r>
    </w:p>
    <w:p w:rsidR="000246E1" w:rsidP="00462DE7" w:rsidRDefault="000246E1" w14:paraId="06E569AD" w14:textId="77777777">
      <w:pPr>
        <w:pStyle w:val="ListParagraph"/>
        <w:spacing w:after="0" w:line="240" w:lineRule="auto"/>
        <w:rPr>
          <w:rFonts w:ascii="Verdana" w:hAnsi="Verdana"/>
          <w:sz w:val="20"/>
          <w:szCs w:val="20"/>
        </w:rPr>
      </w:pPr>
    </w:p>
    <w:p w:rsidR="000246E1" w:rsidP="00C16844" w:rsidRDefault="000246E1" w14:paraId="5E337A9E" w14:textId="4D361FB7">
      <w:pPr>
        <w:pStyle w:val="ListParagraph"/>
        <w:numPr>
          <w:ilvl w:val="0"/>
          <w:numId w:val="6"/>
        </w:numPr>
        <w:spacing w:after="0" w:line="240" w:lineRule="auto"/>
        <w:rPr>
          <w:rFonts w:ascii="Verdana" w:hAnsi="Verdana"/>
          <w:sz w:val="20"/>
          <w:szCs w:val="20"/>
        </w:rPr>
      </w:pPr>
      <w:r w:rsidRPr="000246E1">
        <w:rPr>
          <w:rFonts w:ascii="Verdana" w:hAnsi="Verdana"/>
          <w:sz w:val="20"/>
          <w:szCs w:val="20"/>
        </w:rPr>
        <w:t xml:space="preserve">Read the "To:" field carefully before sending. Confirm full name and </w:t>
      </w:r>
      <w:r w:rsidR="00462DE7">
        <w:rPr>
          <w:rFonts w:ascii="Verdana" w:hAnsi="Verdana"/>
          <w:sz w:val="20"/>
          <w:szCs w:val="20"/>
        </w:rPr>
        <w:t xml:space="preserve">email </w:t>
      </w:r>
      <w:r w:rsidRPr="000246E1">
        <w:rPr>
          <w:rFonts w:ascii="Verdana" w:hAnsi="Verdana"/>
          <w:sz w:val="20"/>
          <w:szCs w:val="20"/>
        </w:rPr>
        <w:t>address match the intended patient record in Epic</w:t>
      </w:r>
    </w:p>
    <w:p w:rsidR="00342B3D" w:rsidP="00342B3D" w:rsidRDefault="00342B3D" w14:paraId="646DAD0F" w14:textId="77777777">
      <w:pPr>
        <w:pStyle w:val="ListParagraph"/>
        <w:spacing w:after="0" w:line="240" w:lineRule="auto"/>
        <w:rPr>
          <w:rFonts w:ascii="Verdana" w:hAnsi="Verdana"/>
          <w:sz w:val="20"/>
          <w:szCs w:val="20"/>
        </w:rPr>
      </w:pPr>
    </w:p>
    <w:p w:rsidR="006953E2" w:rsidP="0098540F" w:rsidRDefault="004E684D" w14:paraId="76B5F97C" w14:textId="042C0C85">
      <w:pPr>
        <w:pStyle w:val="ListParagraph"/>
        <w:numPr>
          <w:ilvl w:val="0"/>
          <w:numId w:val="6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Use </w:t>
      </w:r>
      <w:r w:rsidR="00342B3D">
        <w:rPr>
          <w:rFonts w:ascii="Verdana" w:hAnsi="Verdana"/>
          <w:sz w:val="20"/>
          <w:szCs w:val="20"/>
        </w:rPr>
        <w:t>copy and paste whenever possible to avoid typing in the address incorrectly.</w:t>
      </w:r>
      <w:r w:rsidRPr="2F95EE0B" w:rsidR="00C16844">
        <w:rPr>
          <w:rFonts w:ascii="Verdana" w:hAnsi="Verdana"/>
          <w:sz w:val="20"/>
          <w:szCs w:val="20"/>
        </w:rPr>
        <w:t xml:space="preserve"> When manually entering the </w:t>
      </w:r>
      <w:r w:rsidR="00342B3D">
        <w:rPr>
          <w:rFonts w:ascii="Verdana" w:hAnsi="Verdana"/>
          <w:sz w:val="20"/>
          <w:szCs w:val="20"/>
        </w:rPr>
        <w:t>email</w:t>
      </w:r>
      <w:r w:rsidRPr="2F95EE0B" w:rsidR="00C16844">
        <w:rPr>
          <w:rFonts w:ascii="Verdana" w:hAnsi="Verdana"/>
          <w:sz w:val="20"/>
          <w:szCs w:val="20"/>
        </w:rPr>
        <w:t xml:space="preserve">, </w:t>
      </w:r>
      <w:r w:rsidR="00462DE7">
        <w:rPr>
          <w:rFonts w:ascii="Verdana" w:hAnsi="Verdana"/>
          <w:sz w:val="20"/>
          <w:szCs w:val="20"/>
        </w:rPr>
        <w:t xml:space="preserve">double </w:t>
      </w:r>
      <w:r w:rsidRPr="2F95EE0B" w:rsidR="00C16844">
        <w:rPr>
          <w:rFonts w:ascii="Verdana" w:hAnsi="Verdana"/>
          <w:sz w:val="20"/>
          <w:szCs w:val="20"/>
        </w:rPr>
        <w:t>check to see that it has been en</w:t>
      </w:r>
      <w:r w:rsidRPr="2F95EE0B" w:rsidR="00DA3650">
        <w:rPr>
          <w:rFonts w:ascii="Verdana" w:hAnsi="Verdana"/>
          <w:sz w:val="20"/>
          <w:szCs w:val="20"/>
        </w:rPr>
        <w:t>tered correctly before sending</w:t>
      </w:r>
    </w:p>
    <w:p w:rsidRPr="004E684D" w:rsidR="004E684D" w:rsidP="004E684D" w:rsidRDefault="004E684D" w14:paraId="366E218C" w14:textId="77777777">
      <w:pPr>
        <w:pStyle w:val="ListParagraph"/>
        <w:rPr>
          <w:rFonts w:ascii="Verdana" w:hAnsi="Verdana"/>
          <w:sz w:val="20"/>
          <w:szCs w:val="20"/>
        </w:rPr>
      </w:pPr>
    </w:p>
    <w:p w:rsidR="004E684D" w:rsidP="0098540F" w:rsidRDefault="004E684D" w14:paraId="35B68737" w14:textId="2227617A">
      <w:pPr>
        <w:pStyle w:val="ListParagraph"/>
        <w:numPr>
          <w:ilvl w:val="0"/>
          <w:numId w:val="6"/>
        </w:numPr>
        <w:spacing w:after="0" w:line="240" w:lineRule="auto"/>
        <w:rPr>
          <w:rFonts w:ascii="Verdana" w:hAnsi="Verdana"/>
          <w:sz w:val="20"/>
          <w:szCs w:val="20"/>
        </w:rPr>
      </w:pPr>
      <w:r w:rsidRPr="004E684D">
        <w:rPr>
          <w:rFonts w:ascii="Verdana" w:hAnsi="Verdana"/>
          <w:sz w:val="20"/>
          <w:szCs w:val="20"/>
        </w:rPr>
        <w:t>Open every attachment and confirm it belongs to the correct patient. Never forward a document without reviewing its contents first.</w:t>
      </w:r>
    </w:p>
    <w:p w:rsidRPr="0098540F" w:rsidR="0098540F" w:rsidP="0098540F" w:rsidRDefault="0098540F" w14:paraId="21696368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p w:rsidR="00DA3650" w:rsidP="00DA3650" w:rsidRDefault="00DA3650" w14:paraId="6BE0E1D0" w14:textId="0F48CDBA">
      <w:pPr>
        <w:pStyle w:val="ListParagraph"/>
        <w:numPr>
          <w:ilvl w:val="0"/>
          <w:numId w:val="6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Make sure all disclosures of protected health information (PHI) are documented in the patient’s record </w:t>
      </w:r>
    </w:p>
    <w:p w:rsidRPr="00DA3650" w:rsidR="00DA3650" w:rsidP="006953E2" w:rsidRDefault="00DA3650" w14:paraId="7AC8292F" w14:textId="77777777">
      <w:pPr>
        <w:pStyle w:val="ListParagraph"/>
        <w:rPr>
          <w:rFonts w:ascii="Verdana" w:hAnsi="Verdana"/>
          <w:sz w:val="20"/>
          <w:szCs w:val="20"/>
        </w:rPr>
      </w:pPr>
    </w:p>
    <w:p w:rsidRPr="00DA3650" w:rsidR="006953E2" w:rsidP="00DA3650" w:rsidRDefault="006953E2" w14:paraId="3748962C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p w:rsidRPr="00C16844" w:rsidR="00C16844" w:rsidP="00C16844" w:rsidRDefault="00C16844" w14:paraId="47765FD1" w14:textId="77777777">
      <w:pPr>
        <w:pStyle w:val="ListParagraph"/>
        <w:rPr>
          <w:rFonts w:ascii="Verdana" w:hAnsi="Verdana"/>
          <w:sz w:val="20"/>
          <w:szCs w:val="20"/>
        </w:rPr>
      </w:pPr>
    </w:p>
    <w:p w:rsidR="003C0170" w:rsidP="00C16844" w:rsidRDefault="003C0170" w14:paraId="2233A8B7" w14:textId="5F3C4A69">
      <w:pPr>
        <w:pStyle w:val="ListParagraph"/>
        <w:spacing w:after="0" w:line="240" w:lineRule="auto"/>
        <w:rPr>
          <w:rFonts w:ascii="Verdana" w:hAnsi="Verdana"/>
          <w:sz w:val="20"/>
          <w:szCs w:val="20"/>
        </w:rPr>
      </w:pPr>
    </w:p>
    <w:p w:rsidR="00C16844" w:rsidP="2F95EE0B" w:rsidRDefault="003C0170" w14:paraId="26FF7FDA" w14:textId="2860727B">
      <w:r>
        <w:tab/>
      </w:r>
    </w:p>
    <w:p w:rsidRPr="00462DE7" w:rsidR="00462DE7" w:rsidP="00462DE7" w:rsidRDefault="00462DE7" w14:paraId="0D1DE944" w14:textId="77777777"/>
    <w:p w:rsidRPr="00462DE7" w:rsidR="00462DE7" w:rsidP="00462DE7" w:rsidRDefault="00462DE7" w14:paraId="12C2E41B" w14:textId="77777777"/>
    <w:p w:rsidRPr="00462DE7" w:rsidR="00462DE7" w:rsidP="00462DE7" w:rsidRDefault="00462DE7" w14:paraId="29A03E00" w14:textId="77777777"/>
    <w:p w:rsidRPr="00462DE7" w:rsidR="00462DE7" w:rsidP="00462DE7" w:rsidRDefault="00462DE7" w14:paraId="1085C7C1" w14:textId="77777777"/>
    <w:p w:rsidRPr="00462DE7" w:rsidR="00462DE7" w:rsidP="00462DE7" w:rsidRDefault="00462DE7" w14:paraId="5CA83656" w14:textId="77777777">
      <w:pPr>
        <w:jc w:val="right"/>
      </w:pPr>
    </w:p>
    <w:sectPr w:rsidRPr="00462DE7" w:rsidR="00462DE7" w:rsidSect="005A1E46">
      <w:footerReference w:type="default" r:id="rId13"/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cc4f4c8c05aa4b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7C8C" w:rsidP="005A1E46" w:rsidRDefault="00897C8C" w14:paraId="723E0B83" w14:textId="77777777">
      <w:pPr>
        <w:spacing w:after="0" w:line="240" w:lineRule="auto"/>
      </w:pPr>
      <w:r>
        <w:separator/>
      </w:r>
    </w:p>
  </w:endnote>
  <w:endnote w:type="continuationSeparator" w:id="0">
    <w:p w:rsidR="00897C8C" w:rsidP="005A1E46" w:rsidRDefault="00897C8C" w14:paraId="7FAB0C9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1E46" w:rsidP="005A1E46" w:rsidRDefault="00462DE7" w14:paraId="37E6B8B5" w14:textId="090F3004">
    <w:pPr>
      <w:pStyle w:val="Footer"/>
      <w:jc w:val="right"/>
      <w:rPr>
        <w:rFonts w:ascii="Verdana" w:hAnsi="Verdana"/>
        <w:sz w:val="16"/>
        <w:szCs w:val="16"/>
      </w:rPr>
    </w:pPr>
    <w:r w:rsidRPr="51114A04" w:rsidR="51114A04">
      <w:rPr>
        <w:rFonts w:ascii="Verdana" w:hAnsi="Verdana"/>
        <w:sz w:val="16"/>
        <w:szCs w:val="16"/>
      </w:rPr>
      <w:t>0</w:t>
    </w:r>
    <w:r w:rsidRPr="51114A04" w:rsidR="51114A04">
      <w:rPr>
        <w:rFonts w:ascii="Verdana" w:hAnsi="Verdana"/>
        <w:sz w:val="16"/>
        <w:szCs w:val="16"/>
      </w:rPr>
      <w:t>8</w:t>
    </w:r>
    <w:r w:rsidRPr="51114A04" w:rsidR="51114A04">
      <w:rPr>
        <w:rFonts w:ascii="Verdana" w:hAnsi="Verdana"/>
        <w:sz w:val="16"/>
        <w:szCs w:val="16"/>
      </w:rPr>
      <w:t>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7C8C" w:rsidP="005A1E46" w:rsidRDefault="00897C8C" w14:paraId="4C139C1E" w14:textId="77777777">
      <w:pPr>
        <w:spacing w:after="0" w:line="240" w:lineRule="auto"/>
      </w:pPr>
      <w:r>
        <w:separator/>
      </w:r>
    </w:p>
  </w:footnote>
  <w:footnote w:type="continuationSeparator" w:id="0">
    <w:p w:rsidR="00897C8C" w:rsidP="005A1E46" w:rsidRDefault="00897C8C" w14:paraId="1DFD8DFD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1114A04" w:rsidTr="51114A04" w14:paraId="31AA5D3B">
      <w:trPr>
        <w:trHeight w:val="300"/>
      </w:trPr>
      <w:tc>
        <w:tcPr>
          <w:tcW w:w="3600" w:type="dxa"/>
          <w:tcMar/>
        </w:tcPr>
        <w:p w:rsidR="51114A04" w:rsidP="51114A04" w:rsidRDefault="51114A04" w14:paraId="5B611D2A" w14:textId="4B25F6C8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51114A04" w:rsidP="51114A04" w:rsidRDefault="51114A04" w14:paraId="299C00D5" w14:textId="61E20A00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51114A04" w:rsidP="51114A04" w:rsidRDefault="51114A04" w14:paraId="6F89A631" w14:textId="7DBDFB60">
          <w:pPr>
            <w:pStyle w:val="Header"/>
            <w:bidi w:val="0"/>
            <w:ind w:right="-115"/>
            <w:jc w:val="right"/>
          </w:pPr>
        </w:p>
      </w:tc>
    </w:tr>
  </w:tbl>
  <w:p w:rsidR="51114A04" w:rsidP="51114A04" w:rsidRDefault="51114A04" w14:paraId="67BADA73" w14:textId="39AF3ED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10F5"/>
    <w:multiLevelType w:val="hybridMultilevel"/>
    <w:tmpl w:val="7492808A"/>
    <w:lvl w:ilvl="0" w:tplc="4B567EEA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08B75FD"/>
    <w:multiLevelType w:val="hybridMultilevel"/>
    <w:tmpl w:val="635054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2024A63"/>
    <w:multiLevelType w:val="hybridMultilevel"/>
    <w:tmpl w:val="2F3EBE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80D29B3"/>
    <w:multiLevelType w:val="hybridMultilevel"/>
    <w:tmpl w:val="07C8C8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7A16452"/>
    <w:multiLevelType w:val="hybridMultilevel"/>
    <w:tmpl w:val="DC10DE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2EC2249"/>
    <w:multiLevelType w:val="hybridMultilevel"/>
    <w:tmpl w:val="19D67E6A"/>
    <w:lvl w:ilvl="0" w:tplc="8542A714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6952920">
    <w:abstractNumId w:val="3"/>
  </w:num>
  <w:num w:numId="2" w16cid:durableId="1477333443">
    <w:abstractNumId w:val="0"/>
  </w:num>
  <w:num w:numId="3" w16cid:durableId="1030909044">
    <w:abstractNumId w:val="4"/>
  </w:num>
  <w:num w:numId="4" w16cid:durableId="703554020">
    <w:abstractNumId w:val="1"/>
  </w:num>
  <w:num w:numId="5" w16cid:durableId="798036274">
    <w:abstractNumId w:val="5"/>
  </w:num>
  <w:num w:numId="6" w16cid:durableId="799036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46"/>
    <w:rsid w:val="000246E1"/>
    <w:rsid w:val="001A4F9F"/>
    <w:rsid w:val="00220874"/>
    <w:rsid w:val="00342B3D"/>
    <w:rsid w:val="003562FF"/>
    <w:rsid w:val="00383377"/>
    <w:rsid w:val="003C0170"/>
    <w:rsid w:val="00462DE7"/>
    <w:rsid w:val="004E684D"/>
    <w:rsid w:val="005A1E46"/>
    <w:rsid w:val="005C26C1"/>
    <w:rsid w:val="006017D6"/>
    <w:rsid w:val="006953E2"/>
    <w:rsid w:val="00727704"/>
    <w:rsid w:val="00763C90"/>
    <w:rsid w:val="00886723"/>
    <w:rsid w:val="00897C8C"/>
    <w:rsid w:val="009118F0"/>
    <w:rsid w:val="00924DB9"/>
    <w:rsid w:val="0098037A"/>
    <w:rsid w:val="0098540F"/>
    <w:rsid w:val="00A00C48"/>
    <w:rsid w:val="00A55FA3"/>
    <w:rsid w:val="00C16844"/>
    <w:rsid w:val="00C76CD2"/>
    <w:rsid w:val="00D958F0"/>
    <w:rsid w:val="00D97A29"/>
    <w:rsid w:val="00DA3650"/>
    <w:rsid w:val="00DF4D45"/>
    <w:rsid w:val="00E41F5C"/>
    <w:rsid w:val="00E55A4D"/>
    <w:rsid w:val="00EB42F6"/>
    <w:rsid w:val="00EF4ECC"/>
    <w:rsid w:val="00F26E15"/>
    <w:rsid w:val="00F50D69"/>
    <w:rsid w:val="00F70345"/>
    <w:rsid w:val="00FC0136"/>
    <w:rsid w:val="04DBF837"/>
    <w:rsid w:val="07F5BEE1"/>
    <w:rsid w:val="095A951B"/>
    <w:rsid w:val="109C27A7"/>
    <w:rsid w:val="172D12AD"/>
    <w:rsid w:val="1D14BDC6"/>
    <w:rsid w:val="210CB2E7"/>
    <w:rsid w:val="244CE8E1"/>
    <w:rsid w:val="27271BAD"/>
    <w:rsid w:val="2B0F8F5E"/>
    <w:rsid w:val="2B83E562"/>
    <w:rsid w:val="2F95EE0B"/>
    <w:rsid w:val="3A5C1554"/>
    <w:rsid w:val="4A329447"/>
    <w:rsid w:val="51114A04"/>
    <w:rsid w:val="53EE42B5"/>
    <w:rsid w:val="5B0B268E"/>
    <w:rsid w:val="5B13EC9D"/>
    <w:rsid w:val="78E19BDD"/>
    <w:rsid w:val="7A8E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B883"/>
  <w15:docId w15:val="{DE52E60A-457A-4CF1-AF28-BC33E34E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1E4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1E46"/>
  </w:style>
  <w:style w:type="paragraph" w:styleId="Footer">
    <w:name w:val="footer"/>
    <w:basedOn w:val="Normal"/>
    <w:link w:val="FooterChar"/>
    <w:uiPriority w:val="99"/>
    <w:unhideWhenUsed/>
    <w:rsid w:val="005A1E4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1E46"/>
  </w:style>
  <w:style w:type="character" w:styleId="Hyperlink">
    <w:name w:val="Hyperlink"/>
    <w:basedOn w:val="DefaultParagraphFont"/>
    <w:uiPriority w:val="99"/>
    <w:unhideWhenUsed/>
    <w:rsid w:val="00C76C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76CD2"/>
    <w:pPr>
      <w:ind w:left="720"/>
      <w:contextualSpacing/>
    </w:pPr>
  </w:style>
  <w:style w:type="table" w:styleId="TableGrid">
    <w:name w:val="Table Grid"/>
    <w:basedOn w:val="TableNormal"/>
    <w:uiPriority w:val="59"/>
    <w:rsid w:val="00C76CD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3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7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0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82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5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5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25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21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80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4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66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4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9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52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32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6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92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24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7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2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07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95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7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27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6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1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9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9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2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96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33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74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55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9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12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8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3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77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27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9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35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1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0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60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52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4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08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37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8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18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1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19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61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76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2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1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28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4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43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57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96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5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4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9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7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28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94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22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2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6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56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8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3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1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9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8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13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47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66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16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7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5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5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53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12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77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0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5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07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15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63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4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7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5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05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4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5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85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12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50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18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1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78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71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5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9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9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62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8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7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07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9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9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9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01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73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63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28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59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38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7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50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91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07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79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7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20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07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0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58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18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1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83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27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99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98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1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9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54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4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5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9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89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5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40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9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89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9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61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29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6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3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3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09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85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77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65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24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1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10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65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9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39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3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85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38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3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5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3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0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95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29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05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74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10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3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2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10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83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6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1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6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4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9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2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0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16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9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69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88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15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47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55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11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8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31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88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0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1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59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1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94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0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32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0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32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0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1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01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13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40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9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31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23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32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9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0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16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5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0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40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53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33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8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19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96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82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6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8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07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6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16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8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51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64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2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10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84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3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80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29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1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2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9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8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5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9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3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14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23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13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4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78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8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1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63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1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66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08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04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45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1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8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33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3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24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1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2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3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02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36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43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54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5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86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0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19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4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8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35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42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46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8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15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2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77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8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69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01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05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65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43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23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1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94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34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07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94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7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3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0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7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6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9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2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7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1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00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23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87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18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2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83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43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9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14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9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4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5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5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22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74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02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82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83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9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8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91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34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79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1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97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87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06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75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43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6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4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6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95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0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01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87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1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17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80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21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8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0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63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12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79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53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7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14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9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53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88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31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8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89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51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35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26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0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4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0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49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9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4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18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95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3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64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3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71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4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8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00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9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24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09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38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2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8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1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98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61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8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0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9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2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5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1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1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6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1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69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90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9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7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3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26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03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53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0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4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1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0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62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9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0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85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26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1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7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3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6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5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4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71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96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88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8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4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53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69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27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24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72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9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51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52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27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5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66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2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5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98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70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14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80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84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70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0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4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45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7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31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81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2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24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25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0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8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14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50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13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10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60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90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82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61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81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1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50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09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80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05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25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0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06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45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4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3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77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47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98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9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51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48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6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0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30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88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1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84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66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98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03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16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01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37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1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33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38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0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04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86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65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0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81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9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1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56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62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39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8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5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79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5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24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8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8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59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26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5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78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4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5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5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8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3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9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50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2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22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7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66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36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90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54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06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24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17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67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0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5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52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34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93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67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2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28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56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0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75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1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39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41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9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4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45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2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22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65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06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77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58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1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63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0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8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7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7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79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1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65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17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39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13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6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3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75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57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8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35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7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0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6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31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73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0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05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52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9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75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03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17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49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9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5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0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48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15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60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09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1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4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1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2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61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3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03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54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19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1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64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21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0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33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1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0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11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0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50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38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0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9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27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3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48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73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88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2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06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0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17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84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39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74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1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76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8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17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3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26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2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44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7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51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34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95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32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95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79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6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85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mailto:agrasmickblack@whallc.com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header" Target="header.xml" Id="Rcc4f4c8c05aa4b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506CBCA8E1E45848A4148834199D0" ma:contentTypeVersion="4" ma:contentTypeDescription="Create a new document." ma:contentTypeScope="" ma:versionID="5e6a2817a9f4020352b1474fdd5556a0">
  <xsd:schema xmlns:xsd="http://www.w3.org/2001/XMLSchema" xmlns:xs="http://www.w3.org/2001/XMLSchema" xmlns:p="http://schemas.microsoft.com/office/2006/metadata/properties" xmlns:ns2="fbf45114-f78b-4d5a-8f58-6cc2f11fee1b" targetNamespace="http://schemas.microsoft.com/office/2006/metadata/properties" ma:root="true" ma:fieldsID="7755e073c7aa1c505fee6cabfd82f571" ns2:_="">
    <xsd:import namespace="fbf45114-f78b-4d5a-8f58-6cc2f11fee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f45114-f78b-4d5a-8f58-6cc2f11fee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B6C554-E127-4018-A152-1F03651F1C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CCB061-5B77-41C0-9F1B-CAFA5CCDE9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4E709A-4EFB-4D88-B366-F6D80F997139}"/>
</file>

<file path=customXml/itemProps4.xml><?xml version="1.0" encoding="utf-8"?>
<ds:datastoreItem xmlns:ds="http://schemas.openxmlformats.org/officeDocument/2006/customXml" ds:itemID="{ED8B61E9-2FCC-4BF7-8C02-0C9451D206B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WHA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Amber Grasmick</dc:creator>
  <lastModifiedBy>Carmie Price</lastModifiedBy>
  <revision>10</revision>
  <dcterms:created xsi:type="dcterms:W3CDTF">2026-06-04T22:29:00.0000000Z</dcterms:created>
  <dcterms:modified xsi:type="dcterms:W3CDTF">2026-08-25T19:30:17.2871361Z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0x010100851506CBCA8E1E45848A4148834199D0</vt:lpwstr>
  </property>
  <property fmtid="{D5CDD505-2E9C-101B-9397-08002B2CF9AE}" pid="3" name="_dlc_DocIdItemGuid">
    <vt:lpwstr>736315c1-e2da-4015-82ad-8e9e499847b8</vt:lpwstr>
  </property>
</Properties>
</file>