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4F619" w14:textId="3381FA85" w:rsidR="00BE09EF" w:rsidRPr="00F3444A" w:rsidRDefault="00BE09EF" w:rsidP="00F3444A">
      <w:pPr>
        <w:spacing w:line="360" w:lineRule="auto"/>
        <w:rPr>
          <w:rFonts w:ascii="Times New Roman" w:hAnsi="Times New Roman" w:cs="Times New Roman"/>
          <w:sz w:val="24"/>
          <w:szCs w:val="24"/>
        </w:rPr>
      </w:pPr>
    </w:p>
    <w:p w14:paraId="715E3099" w14:textId="33BA45FE" w:rsidR="00BE09EF" w:rsidRDefault="00BE09EF" w:rsidP="00F3444A">
      <w:pPr>
        <w:spacing w:line="360" w:lineRule="auto"/>
        <w:jc w:val="center"/>
        <w:rPr>
          <w:rStyle w:val="Strong"/>
          <w:rFonts w:ascii="Times New Roman" w:hAnsi="Times New Roman" w:cs="Times New Roman"/>
          <w:color w:val="000000" w:themeColor="text1"/>
          <w:sz w:val="24"/>
          <w:szCs w:val="24"/>
        </w:rPr>
      </w:pPr>
      <w:r w:rsidRPr="00F3444A">
        <w:rPr>
          <w:rStyle w:val="Strong"/>
          <w:rFonts w:ascii="Times New Roman" w:hAnsi="Times New Roman" w:cs="Times New Roman"/>
          <w:color w:val="000000" w:themeColor="text1"/>
          <w:sz w:val="24"/>
          <w:szCs w:val="24"/>
        </w:rPr>
        <w:t>PROJECT PROPOSAL ON:</w:t>
      </w:r>
    </w:p>
    <w:p w14:paraId="0F7A35DD" w14:textId="77777777" w:rsidR="00FC515A" w:rsidRPr="00F3444A" w:rsidRDefault="00FC515A" w:rsidP="00F3444A">
      <w:pPr>
        <w:spacing w:line="360" w:lineRule="auto"/>
        <w:jc w:val="center"/>
        <w:rPr>
          <w:rStyle w:val="Strong"/>
          <w:rFonts w:ascii="Times New Roman" w:hAnsi="Times New Roman" w:cs="Times New Roman"/>
          <w:color w:val="000000" w:themeColor="text1"/>
          <w:sz w:val="24"/>
          <w:szCs w:val="24"/>
        </w:rPr>
      </w:pPr>
    </w:p>
    <w:p w14:paraId="3E3426AE" w14:textId="075639DB" w:rsidR="00BE09EF" w:rsidRPr="00F3444A" w:rsidRDefault="00FC515A" w:rsidP="00F3444A">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 xml:space="preserve">DEVELOPMENT OF A WEB-BASED YOUTH </w:t>
      </w:r>
      <w:r w:rsidR="005317B2">
        <w:rPr>
          <w:rStyle w:val="Strong"/>
          <w:rFonts w:ascii="Times New Roman" w:hAnsi="Times New Roman" w:cs="Times New Roman"/>
          <w:color w:val="000000" w:themeColor="text1"/>
          <w:sz w:val="24"/>
          <w:szCs w:val="24"/>
        </w:rPr>
        <w:t>SPORTS</w:t>
      </w:r>
      <w:r>
        <w:rPr>
          <w:rStyle w:val="Strong"/>
          <w:rFonts w:ascii="Times New Roman" w:hAnsi="Times New Roman" w:cs="Times New Roman"/>
          <w:color w:val="000000" w:themeColor="text1"/>
          <w:sz w:val="24"/>
          <w:szCs w:val="24"/>
        </w:rPr>
        <w:t xml:space="preserve"> REGISTRATION AND SCREENING SYSTEM FOR KADUNA FOOTBALL CLUB</w:t>
      </w:r>
      <w:r w:rsidR="00BE09EF" w:rsidRPr="00F3444A">
        <w:rPr>
          <w:rStyle w:val="Strong"/>
          <w:rFonts w:ascii="Times New Roman" w:hAnsi="Times New Roman" w:cs="Times New Roman"/>
          <w:color w:val="000000" w:themeColor="text1"/>
          <w:sz w:val="24"/>
          <w:szCs w:val="24"/>
        </w:rPr>
        <w:t xml:space="preserve"> </w:t>
      </w:r>
    </w:p>
    <w:p w14:paraId="71BCC6BC" w14:textId="77777777" w:rsidR="00BE09EF" w:rsidRPr="00F3444A" w:rsidRDefault="00BE09EF" w:rsidP="00F3444A">
      <w:pPr>
        <w:spacing w:line="360" w:lineRule="auto"/>
        <w:jc w:val="center"/>
        <w:rPr>
          <w:rStyle w:val="Strong"/>
          <w:rFonts w:ascii="Times New Roman" w:hAnsi="Times New Roman" w:cs="Times New Roman"/>
          <w:color w:val="000000" w:themeColor="text1"/>
          <w:sz w:val="24"/>
          <w:szCs w:val="24"/>
        </w:rPr>
      </w:pPr>
    </w:p>
    <w:p w14:paraId="5A44C4AD" w14:textId="77777777" w:rsidR="00BE09EF" w:rsidRPr="00F3444A" w:rsidRDefault="00BE09EF" w:rsidP="00F3444A">
      <w:pPr>
        <w:spacing w:line="360" w:lineRule="auto"/>
        <w:rPr>
          <w:rStyle w:val="Strong"/>
          <w:rFonts w:ascii="Times New Roman" w:hAnsi="Times New Roman" w:cs="Times New Roman"/>
          <w:color w:val="000000" w:themeColor="text1"/>
          <w:sz w:val="24"/>
          <w:szCs w:val="24"/>
        </w:rPr>
      </w:pPr>
    </w:p>
    <w:p w14:paraId="1D9A5DD9" w14:textId="77777777" w:rsidR="00BE09EF" w:rsidRPr="00F3444A" w:rsidRDefault="00BE09EF" w:rsidP="00F3444A">
      <w:pPr>
        <w:spacing w:line="360" w:lineRule="auto"/>
        <w:rPr>
          <w:rStyle w:val="Strong"/>
          <w:rFonts w:ascii="Times New Roman" w:hAnsi="Times New Roman" w:cs="Times New Roman"/>
          <w:color w:val="000000" w:themeColor="text1"/>
          <w:sz w:val="24"/>
          <w:szCs w:val="24"/>
        </w:rPr>
      </w:pPr>
    </w:p>
    <w:p w14:paraId="4C441C3F" w14:textId="5146B0AF" w:rsidR="00BE09EF" w:rsidRPr="00F3444A" w:rsidRDefault="00BE09EF" w:rsidP="00F3444A">
      <w:pPr>
        <w:spacing w:line="360" w:lineRule="auto"/>
        <w:jc w:val="center"/>
        <w:rPr>
          <w:rStyle w:val="Strong"/>
          <w:rFonts w:ascii="Times New Roman" w:hAnsi="Times New Roman" w:cs="Times New Roman"/>
          <w:color w:val="000000" w:themeColor="text1"/>
          <w:sz w:val="24"/>
          <w:szCs w:val="24"/>
        </w:rPr>
      </w:pPr>
      <w:r w:rsidRPr="00F3444A">
        <w:rPr>
          <w:rStyle w:val="Strong"/>
          <w:rFonts w:ascii="Times New Roman" w:hAnsi="Times New Roman" w:cs="Times New Roman"/>
          <w:color w:val="000000" w:themeColor="text1"/>
          <w:sz w:val="24"/>
          <w:szCs w:val="24"/>
        </w:rPr>
        <w:t>BY:</w:t>
      </w:r>
    </w:p>
    <w:p w14:paraId="1B3E2DA4" w14:textId="7089B939" w:rsidR="00F23B81" w:rsidRDefault="00F23B81" w:rsidP="00F3444A">
      <w:pPr>
        <w:spacing w:line="360" w:lineRule="auto"/>
        <w:jc w:val="center"/>
        <w:rPr>
          <w:rStyle w:val="Strong"/>
          <w:rFonts w:ascii="Times New Roman" w:hAnsi="Times New Roman" w:cs="Times New Roman"/>
          <w:color w:val="000000" w:themeColor="text1"/>
          <w:sz w:val="24"/>
          <w:szCs w:val="24"/>
        </w:rPr>
      </w:pPr>
      <w:r w:rsidRPr="00F23B81">
        <w:rPr>
          <w:rStyle w:val="Strong"/>
          <w:rFonts w:ascii="Times New Roman" w:hAnsi="Times New Roman" w:cs="Times New Roman"/>
          <w:color w:val="000000" w:themeColor="text1"/>
          <w:sz w:val="24"/>
          <w:szCs w:val="24"/>
        </w:rPr>
        <w:t>IBRAHIM ABDULLAHI ALIYU</w:t>
      </w:r>
    </w:p>
    <w:p w14:paraId="7BB78A2C" w14:textId="3EFEBA7D" w:rsidR="00BE09EF" w:rsidRPr="00F3444A" w:rsidRDefault="00BE09EF" w:rsidP="00F3444A">
      <w:pPr>
        <w:spacing w:line="360" w:lineRule="auto"/>
        <w:jc w:val="center"/>
        <w:rPr>
          <w:rFonts w:ascii="Times New Roman" w:hAnsi="Times New Roman" w:cs="Times New Roman"/>
          <w:sz w:val="24"/>
          <w:szCs w:val="24"/>
        </w:rPr>
      </w:pPr>
      <w:r w:rsidRPr="00F3444A">
        <w:rPr>
          <w:rStyle w:val="Strong"/>
          <w:rFonts w:ascii="Times New Roman" w:hAnsi="Times New Roman" w:cs="Times New Roman"/>
          <w:color w:val="000000" w:themeColor="text1"/>
          <w:sz w:val="24"/>
          <w:szCs w:val="24"/>
        </w:rPr>
        <w:t>CST2</w:t>
      </w:r>
      <w:r w:rsidR="00D61FAE">
        <w:rPr>
          <w:rStyle w:val="Strong"/>
          <w:rFonts w:ascii="Times New Roman" w:hAnsi="Times New Roman" w:cs="Times New Roman"/>
          <w:color w:val="000000" w:themeColor="text1"/>
          <w:sz w:val="24"/>
          <w:szCs w:val="24"/>
        </w:rPr>
        <w:t>1</w:t>
      </w:r>
      <w:r w:rsidRPr="00F3444A">
        <w:rPr>
          <w:rStyle w:val="Strong"/>
          <w:rFonts w:ascii="Times New Roman" w:hAnsi="Times New Roman" w:cs="Times New Roman"/>
          <w:color w:val="000000" w:themeColor="text1"/>
          <w:sz w:val="24"/>
          <w:szCs w:val="24"/>
        </w:rPr>
        <w:t>HND</w:t>
      </w:r>
      <w:r w:rsidR="00D61FAE" w:rsidRPr="00D61FAE">
        <w:rPr>
          <w:rStyle w:val="Strong"/>
          <w:rFonts w:ascii="Times New Roman" w:hAnsi="Times New Roman" w:cs="Times New Roman"/>
          <w:color w:val="000000" w:themeColor="text1"/>
          <w:sz w:val="24"/>
          <w:szCs w:val="24"/>
        </w:rPr>
        <w:t>0</w:t>
      </w:r>
      <w:r w:rsidR="00F23B81">
        <w:rPr>
          <w:rStyle w:val="Strong"/>
          <w:rFonts w:ascii="Times New Roman" w:hAnsi="Times New Roman" w:cs="Times New Roman"/>
          <w:color w:val="000000" w:themeColor="text1"/>
          <w:sz w:val="24"/>
          <w:szCs w:val="24"/>
        </w:rPr>
        <w:t>750</w:t>
      </w:r>
    </w:p>
    <w:p w14:paraId="1C748733" w14:textId="3D7382EC" w:rsidR="00BE09EF" w:rsidRPr="00F3444A" w:rsidRDefault="00BE09EF" w:rsidP="00F3444A">
      <w:pPr>
        <w:spacing w:line="360" w:lineRule="auto"/>
        <w:rPr>
          <w:rFonts w:ascii="Times New Roman" w:hAnsi="Times New Roman" w:cs="Times New Roman"/>
          <w:sz w:val="24"/>
          <w:szCs w:val="24"/>
        </w:rPr>
      </w:pPr>
    </w:p>
    <w:p w14:paraId="137277F2" w14:textId="0C86E324" w:rsidR="00BE09EF" w:rsidRPr="00F3444A" w:rsidRDefault="00BE09EF" w:rsidP="00F3444A">
      <w:pPr>
        <w:tabs>
          <w:tab w:val="left" w:pos="3299"/>
        </w:tabs>
        <w:spacing w:line="360" w:lineRule="auto"/>
        <w:rPr>
          <w:rFonts w:ascii="Times New Roman" w:hAnsi="Times New Roman" w:cs="Times New Roman"/>
          <w:sz w:val="24"/>
          <w:szCs w:val="24"/>
        </w:rPr>
      </w:pPr>
      <w:r w:rsidRPr="00F3444A">
        <w:rPr>
          <w:rFonts w:ascii="Times New Roman" w:hAnsi="Times New Roman" w:cs="Times New Roman"/>
          <w:sz w:val="24"/>
          <w:szCs w:val="24"/>
        </w:rPr>
        <w:tab/>
      </w:r>
    </w:p>
    <w:p w14:paraId="2DC4A4C3" w14:textId="70B10C47" w:rsidR="00BE09EF" w:rsidRPr="00F3444A" w:rsidRDefault="00BE09EF" w:rsidP="00F3444A">
      <w:pPr>
        <w:tabs>
          <w:tab w:val="left" w:pos="3299"/>
        </w:tabs>
        <w:spacing w:line="360" w:lineRule="auto"/>
        <w:jc w:val="center"/>
        <w:rPr>
          <w:rFonts w:ascii="Times New Roman" w:hAnsi="Times New Roman" w:cs="Times New Roman"/>
          <w:b/>
          <w:bCs/>
          <w:sz w:val="24"/>
          <w:szCs w:val="24"/>
        </w:rPr>
      </w:pPr>
      <w:r w:rsidRPr="00F3444A">
        <w:rPr>
          <w:rFonts w:ascii="Times New Roman" w:hAnsi="Times New Roman" w:cs="Times New Roman"/>
          <w:b/>
          <w:bCs/>
          <w:sz w:val="24"/>
          <w:szCs w:val="24"/>
        </w:rPr>
        <w:t>SUPERVISED BY:</w:t>
      </w:r>
    </w:p>
    <w:p w14:paraId="4DA6C180" w14:textId="115A1E73" w:rsidR="00634801" w:rsidRPr="00F3444A" w:rsidRDefault="00634801" w:rsidP="00F3444A">
      <w:pPr>
        <w:tabs>
          <w:tab w:val="left" w:pos="3299"/>
        </w:tabs>
        <w:spacing w:line="360" w:lineRule="auto"/>
        <w:rPr>
          <w:rFonts w:ascii="Times New Roman" w:hAnsi="Times New Roman" w:cs="Times New Roman"/>
          <w:b/>
          <w:bCs/>
          <w:sz w:val="24"/>
          <w:szCs w:val="24"/>
        </w:rPr>
      </w:pPr>
    </w:p>
    <w:p w14:paraId="0C3A87B0" w14:textId="669A14D9" w:rsidR="00494FB7" w:rsidRDefault="00214B38" w:rsidP="00D61FAE">
      <w:pPr>
        <w:spacing w:line="360" w:lineRule="auto"/>
        <w:jc w:val="center"/>
        <w:rPr>
          <w:rFonts w:ascii="Times New Roman" w:hAnsi="Times New Roman" w:cs="Times New Roman"/>
          <w:b/>
          <w:bCs/>
          <w:sz w:val="24"/>
          <w:szCs w:val="24"/>
        </w:rPr>
      </w:pPr>
      <w:r w:rsidRPr="00214B38">
        <w:rPr>
          <w:rFonts w:ascii="Times New Roman" w:hAnsi="Times New Roman" w:cs="Times New Roman"/>
          <w:b/>
          <w:bCs/>
          <w:sz w:val="24"/>
          <w:szCs w:val="24"/>
        </w:rPr>
        <w:t>M</w:t>
      </w:r>
      <w:r w:rsidRPr="00214B38">
        <w:rPr>
          <w:rFonts w:ascii="Times New Roman" w:hAnsi="Times New Roman" w:cs="Times New Roman"/>
          <w:b/>
          <w:bCs/>
          <w:sz w:val="24"/>
          <w:szCs w:val="24"/>
        </w:rPr>
        <w:t>R</w:t>
      </w:r>
      <w:r w:rsidRPr="00214B38">
        <w:rPr>
          <w:rFonts w:ascii="Times New Roman" w:hAnsi="Times New Roman" w:cs="Times New Roman"/>
          <w:b/>
          <w:bCs/>
          <w:sz w:val="24"/>
          <w:szCs w:val="24"/>
        </w:rPr>
        <w:t>.</w:t>
      </w:r>
      <w:r>
        <w:rPr>
          <w:rFonts w:ascii="Times New Roman" w:hAnsi="Times New Roman" w:cs="Times New Roman"/>
          <w:b/>
          <w:bCs/>
          <w:sz w:val="24"/>
          <w:szCs w:val="24"/>
        </w:rPr>
        <w:t xml:space="preserve"> </w:t>
      </w:r>
      <w:r w:rsidRPr="00214B38">
        <w:rPr>
          <w:rFonts w:ascii="Times New Roman" w:hAnsi="Times New Roman" w:cs="Times New Roman"/>
          <w:b/>
          <w:bCs/>
          <w:sz w:val="24"/>
          <w:szCs w:val="24"/>
        </w:rPr>
        <w:t>MUHSIN AHMAD</w:t>
      </w:r>
    </w:p>
    <w:p w14:paraId="512692FE" w14:textId="77777777" w:rsidR="00494FB7" w:rsidRDefault="00494FB7" w:rsidP="00D61FAE">
      <w:pPr>
        <w:spacing w:line="360" w:lineRule="auto"/>
        <w:jc w:val="center"/>
        <w:rPr>
          <w:rFonts w:ascii="Times New Roman" w:hAnsi="Times New Roman" w:cs="Times New Roman"/>
          <w:b/>
          <w:bCs/>
          <w:sz w:val="24"/>
          <w:szCs w:val="24"/>
        </w:rPr>
      </w:pPr>
    </w:p>
    <w:p w14:paraId="2CE5911C" w14:textId="331A7F3E" w:rsidR="00494FB7" w:rsidRPr="00F3444A" w:rsidRDefault="00494FB7" w:rsidP="00D61FAE">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OCTOBER 2023</w:t>
      </w:r>
    </w:p>
    <w:p w14:paraId="06C36309" w14:textId="0EF92C6C" w:rsidR="0091790C" w:rsidRDefault="0091790C" w:rsidP="00F3444A">
      <w:pPr>
        <w:spacing w:line="360" w:lineRule="auto"/>
        <w:jc w:val="center"/>
        <w:rPr>
          <w:rFonts w:ascii="Times New Roman" w:hAnsi="Times New Roman" w:cs="Times New Roman"/>
          <w:sz w:val="24"/>
          <w:szCs w:val="24"/>
        </w:rPr>
      </w:pPr>
    </w:p>
    <w:p w14:paraId="0829D220" w14:textId="44A59C50" w:rsidR="00144824" w:rsidRDefault="00144824">
      <w:pPr>
        <w:rPr>
          <w:rFonts w:ascii="Times New Roman" w:hAnsi="Times New Roman" w:cs="Times New Roman"/>
          <w:sz w:val="24"/>
          <w:szCs w:val="24"/>
        </w:rPr>
      </w:pPr>
      <w:r>
        <w:rPr>
          <w:rFonts w:ascii="Times New Roman" w:hAnsi="Times New Roman" w:cs="Times New Roman"/>
          <w:sz w:val="24"/>
          <w:szCs w:val="24"/>
        </w:rPr>
        <w:br w:type="page"/>
      </w:r>
    </w:p>
    <w:p w14:paraId="0822192C" w14:textId="0D637B04" w:rsidR="0091790C" w:rsidRPr="00F3444A" w:rsidRDefault="0091790C" w:rsidP="00F3444A">
      <w:pPr>
        <w:spacing w:line="360" w:lineRule="auto"/>
        <w:jc w:val="both"/>
        <w:rPr>
          <w:rFonts w:ascii="Times New Roman" w:hAnsi="Times New Roman" w:cs="Times New Roman"/>
          <w:b/>
          <w:sz w:val="24"/>
          <w:szCs w:val="24"/>
        </w:rPr>
      </w:pPr>
      <w:r w:rsidRPr="00F3444A">
        <w:rPr>
          <w:rFonts w:ascii="Times New Roman" w:hAnsi="Times New Roman" w:cs="Times New Roman"/>
          <w:b/>
          <w:bCs/>
          <w:sz w:val="24"/>
          <w:szCs w:val="24"/>
        </w:rPr>
        <w:lastRenderedPageBreak/>
        <w:t>1.1</w:t>
      </w:r>
      <w:r w:rsidRPr="00F3444A">
        <w:rPr>
          <w:rFonts w:ascii="Times New Roman" w:hAnsi="Times New Roman" w:cs="Times New Roman"/>
          <w:sz w:val="24"/>
          <w:szCs w:val="24"/>
        </w:rPr>
        <w:t xml:space="preserve"> </w:t>
      </w:r>
      <w:r w:rsidRPr="00F3444A">
        <w:rPr>
          <w:rFonts w:ascii="Times New Roman" w:hAnsi="Times New Roman" w:cs="Times New Roman"/>
          <w:b/>
          <w:sz w:val="24"/>
          <w:szCs w:val="24"/>
        </w:rPr>
        <w:t>BACKGROUND OF THE STUDY</w:t>
      </w:r>
    </w:p>
    <w:p w14:paraId="2ED43D36" w14:textId="0B8739A5" w:rsidR="001A0C79" w:rsidRDefault="001A0C79" w:rsidP="001A0C79">
      <w:pPr>
        <w:spacing w:line="360" w:lineRule="auto"/>
        <w:jc w:val="both"/>
        <w:rPr>
          <w:rFonts w:ascii="Times New Roman" w:hAnsi="Times New Roman" w:cs="Times New Roman"/>
          <w:color w:val="000000" w:themeColor="text1"/>
          <w:sz w:val="24"/>
          <w:szCs w:val="24"/>
        </w:rPr>
      </w:pPr>
      <w:r w:rsidRPr="001A0C79">
        <w:rPr>
          <w:rFonts w:ascii="Times New Roman" w:hAnsi="Times New Roman" w:cs="Times New Roman"/>
          <w:color w:val="000000" w:themeColor="text1"/>
          <w:sz w:val="24"/>
          <w:szCs w:val="24"/>
        </w:rPr>
        <w:t>In the contemporary landscape of sports management, the integration of technology has revolutionized how sporting organizations operate, manage data, and optimize their processes. The realm of youth sports, including football, is no exception to this transformation. Kaduna Football Club, with its rich history and commitment to nurturing young talent, recognizes the need to embrace technological advancements for efficient youth sport registration and player screening.</w:t>
      </w:r>
      <w:r>
        <w:rPr>
          <w:rFonts w:ascii="Times New Roman" w:hAnsi="Times New Roman" w:cs="Times New Roman"/>
          <w:color w:val="000000" w:themeColor="text1"/>
          <w:sz w:val="24"/>
          <w:szCs w:val="24"/>
        </w:rPr>
        <w:t xml:space="preserve"> </w:t>
      </w:r>
      <w:r w:rsidRPr="001A0C79">
        <w:rPr>
          <w:rFonts w:ascii="Times New Roman" w:hAnsi="Times New Roman" w:cs="Times New Roman"/>
          <w:color w:val="000000" w:themeColor="text1"/>
          <w:sz w:val="24"/>
          <w:szCs w:val="24"/>
        </w:rPr>
        <w:t>Youth sports programs play a pivotal role in not only identifying promising athletes but also in instilling values such as teamwork, discipline, and sportsmanship in the budding talents. However, the administrative aspects of managing youth registrations, screenings, and talent development have often been characterized by manual processes, paperwork, and potential inefficiencies.</w:t>
      </w:r>
    </w:p>
    <w:p w14:paraId="4EF639D2" w14:textId="77777777" w:rsidR="001A0C79" w:rsidRDefault="001A0C79" w:rsidP="001A0C79">
      <w:pPr>
        <w:spacing w:line="360" w:lineRule="auto"/>
        <w:jc w:val="both"/>
        <w:rPr>
          <w:rFonts w:ascii="Times New Roman" w:hAnsi="Times New Roman" w:cs="Times New Roman"/>
          <w:color w:val="000000" w:themeColor="text1"/>
          <w:sz w:val="24"/>
          <w:szCs w:val="24"/>
        </w:rPr>
      </w:pPr>
      <w:r w:rsidRPr="001A0C79">
        <w:rPr>
          <w:rFonts w:ascii="Times New Roman" w:hAnsi="Times New Roman" w:cs="Times New Roman"/>
          <w:color w:val="000000" w:themeColor="text1"/>
          <w:sz w:val="24"/>
          <w:szCs w:val="24"/>
        </w:rPr>
        <w:t>As youth sports continue to grow in popularity and importance, ensuring a robust system for registration and screening is crucial. It not only benefits the aspiring young athletes but also enables the club to identify and nurture talent more effectively. The success of such a system can have a far-reaching impact, potentially extending beyond Kaduna Football Club to influence youth sports management practices in the broader sports community. This study delves into the rationale, features, and expected outcomes of the proposed web-based system, shedding light on its potential to reshape the landscape of youth football and sports management in Kaduna and beyond.</w:t>
      </w:r>
    </w:p>
    <w:p w14:paraId="06AB5E50" w14:textId="77777777" w:rsidR="000F50B2" w:rsidRPr="001A0C79" w:rsidRDefault="000F50B2" w:rsidP="000F50B2">
      <w:pPr>
        <w:spacing w:line="360" w:lineRule="auto"/>
        <w:jc w:val="both"/>
        <w:rPr>
          <w:rFonts w:ascii="Times New Roman" w:hAnsi="Times New Roman" w:cs="Times New Roman"/>
          <w:color w:val="000000" w:themeColor="text1"/>
          <w:sz w:val="24"/>
          <w:szCs w:val="24"/>
        </w:rPr>
      </w:pPr>
      <w:r w:rsidRPr="001A0C79">
        <w:rPr>
          <w:rFonts w:ascii="Times New Roman" w:hAnsi="Times New Roman" w:cs="Times New Roman"/>
          <w:color w:val="000000" w:themeColor="text1"/>
          <w:sz w:val="24"/>
          <w:szCs w:val="24"/>
        </w:rPr>
        <w:t>The proposed "Development of a Web-Based Youth Sport Registration and Screening System for Kaduna Football Club" aims to bridge this technological gap. It seeks to leverage web-based solutions to streamline and enhance the youth player registration and screening processes, ultimately contributing to the club's mission of talent development and creating a more efficient administrative framework.</w:t>
      </w:r>
    </w:p>
    <w:p w14:paraId="6DB4F99B" w14:textId="6475635A" w:rsidR="00A77FF3" w:rsidRPr="00F3444A" w:rsidRDefault="0091790C" w:rsidP="00F3444A">
      <w:pPr>
        <w:spacing w:line="360" w:lineRule="auto"/>
        <w:rPr>
          <w:rFonts w:ascii="Times New Roman" w:hAnsi="Times New Roman" w:cs="Times New Roman"/>
          <w:b/>
          <w:sz w:val="24"/>
          <w:szCs w:val="24"/>
        </w:rPr>
      </w:pPr>
      <w:r w:rsidRPr="00F3444A">
        <w:rPr>
          <w:rFonts w:ascii="Times New Roman" w:hAnsi="Times New Roman" w:cs="Times New Roman"/>
          <w:b/>
          <w:sz w:val="24"/>
          <w:szCs w:val="24"/>
        </w:rPr>
        <w:t xml:space="preserve">1.2 </w:t>
      </w:r>
      <w:r w:rsidR="00A77FF3" w:rsidRPr="00F3444A">
        <w:rPr>
          <w:rFonts w:ascii="Times New Roman" w:hAnsi="Times New Roman" w:cs="Times New Roman"/>
          <w:b/>
          <w:sz w:val="24"/>
          <w:szCs w:val="24"/>
        </w:rPr>
        <w:t>STATEMENT OF THE PROBLEM</w:t>
      </w:r>
    </w:p>
    <w:p w14:paraId="6F5337D4" w14:textId="7E6899D3" w:rsidR="002F42D2" w:rsidRPr="00F3444A" w:rsidRDefault="009C4301" w:rsidP="00F3444A">
      <w:pPr>
        <w:pStyle w:val="NormalWeb"/>
        <w:shd w:val="clear" w:color="auto" w:fill="FFFFFF"/>
        <w:spacing w:before="0" w:beforeAutospacing="0" w:after="0" w:afterAutospacing="0" w:line="360" w:lineRule="auto"/>
        <w:jc w:val="both"/>
        <w:rPr>
          <w:color w:val="000000" w:themeColor="text1"/>
        </w:rPr>
      </w:pPr>
      <w:r w:rsidRPr="009C4301">
        <w:rPr>
          <w:color w:val="000000" w:themeColor="text1"/>
        </w:rPr>
        <w:t>Kaduna Football Club grapples with inefficient manual processes for youth player registration and screening, impeding talent development and administrative operations. The existing system relies heavily on paperwork and manual data entry for youth player registration and screening, creating a range of inefficiencies and hindrances in the talent development process. The absence of a modern web-based system hinders the club's ability to streamline these critical aspects of youth sports management</w:t>
      </w:r>
      <w:r w:rsidR="006529F2" w:rsidRPr="00F3444A">
        <w:rPr>
          <w:color w:val="000000" w:themeColor="text1"/>
        </w:rPr>
        <w:t xml:space="preserve">. </w:t>
      </w:r>
    </w:p>
    <w:p w14:paraId="7C6EC55E" w14:textId="56463FC1" w:rsidR="00A16552" w:rsidRPr="00F3444A" w:rsidRDefault="00645DAD" w:rsidP="00F3444A">
      <w:pPr>
        <w:spacing w:line="360" w:lineRule="auto"/>
        <w:rPr>
          <w:rFonts w:ascii="Times New Roman" w:hAnsi="Times New Roman" w:cs="Times New Roman"/>
          <w:b/>
          <w:sz w:val="24"/>
          <w:szCs w:val="24"/>
        </w:rPr>
      </w:pPr>
      <w:r w:rsidRPr="00F3444A">
        <w:rPr>
          <w:rFonts w:ascii="Times New Roman" w:hAnsi="Times New Roman" w:cs="Times New Roman"/>
          <w:b/>
          <w:sz w:val="24"/>
          <w:szCs w:val="24"/>
        </w:rPr>
        <w:lastRenderedPageBreak/>
        <w:t xml:space="preserve">1.3 </w:t>
      </w:r>
      <w:r w:rsidR="00DD5EC3" w:rsidRPr="00F3444A">
        <w:rPr>
          <w:rFonts w:ascii="Times New Roman" w:hAnsi="Times New Roman" w:cs="Times New Roman"/>
          <w:b/>
          <w:sz w:val="24"/>
          <w:szCs w:val="24"/>
        </w:rPr>
        <w:t>AIM</w:t>
      </w:r>
      <w:r w:rsidR="00364083" w:rsidRPr="00F3444A">
        <w:rPr>
          <w:rFonts w:ascii="Times New Roman" w:hAnsi="Times New Roman" w:cs="Times New Roman"/>
          <w:b/>
          <w:sz w:val="24"/>
          <w:szCs w:val="24"/>
        </w:rPr>
        <w:t xml:space="preserve"> AND OBJECTIVE OF THE STUDY</w:t>
      </w:r>
    </w:p>
    <w:p w14:paraId="48FBA212" w14:textId="73E3EFE8" w:rsidR="00351F47" w:rsidRPr="00F3444A" w:rsidRDefault="00DD5EC3" w:rsidP="00F3444A">
      <w:pPr>
        <w:spacing w:line="360" w:lineRule="auto"/>
        <w:rPr>
          <w:rFonts w:ascii="Times New Roman" w:hAnsi="Times New Roman" w:cs="Times New Roman"/>
          <w:sz w:val="24"/>
          <w:szCs w:val="24"/>
        </w:rPr>
      </w:pPr>
      <w:r w:rsidRPr="00F3444A">
        <w:rPr>
          <w:rFonts w:ascii="Times New Roman" w:hAnsi="Times New Roman" w:cs="Times New Roman"/>
          <w:sz w:val="24"/>
          <w:szCs w:val="24"/>
        </w:rPr>
        <w:t xml:space="preserve">The </w:t>
      </w:r>
      <w:r w:rsidR="00020F9A" w:rsidRPr="00F3444A">
        <w:rPr>
          <w:rFonts w:ascii="Times New Roman" w:hAnsi="Times New Roman" w:cs="Times New Roman"/>
          <w:sz w:val="24"/>
          <w:szCs w:val="24"/>
        </w:rPr>
        <w:t>project is aimed at de</w:t>
      </w:r>
      <w:r w:rsidR="009E6F9C" w:rsidRPr="00F3444A">
        <w:rPr>
          <w:rFonts w:ascii="Times New Roman" w:hAnsi="Times New Roman" w:cs="Times New Roman"/>
          <w:sz w:val="24"/>
          <w:szCs w:val="24"/>
        </w:rPr>
        <w:t>veloping</w:t>
      </w:r>
      <w:r w:rsidR="00020F9A" w:rsidRPr="00F3444A">
        <w:rPr>
          <w:rFonts w:ascii="Times New Roman" w:hAnsi="Times New Roman" w:cs="Times New Roman"/>
          <w:sz w:val="24"/>
          <w:szCs w:val="24"/>
        </w:rPr>
        <w:t xml:space="preserve"> a</w:t>
      </w:r>
      <w:r w:rsidR="00D72354">
        <w:rPr>
          <w:rFonts w:ascii="Times New Roman" w:hAnsi="Times New Roman" w:cs="Times New Roman"/>
          <w:sz w:val="24"/>
          <w:szCs w:val="24"/>
        </w:rPr>
        <w:t xml:space="preserve"> </w:t>
      </w:r>
      <w:r w:rsidR="00D72354" w:rsidRPr="00D72354">
        <w:rPr>
          <w:rFonts w:ascii="Times New Roman" w:hAnsi="Times New Roman" w:cs="Times New Roman"/>
          <w:sz w:val="24"/>
          <w:szCs w:val="24"/>
        </w:rPr>
        <w:t>web-based youth sport registration and screening system for kaduna football club</w:t>
      </w:r>
      <w:r w:rsidR="00351F47" w:rsidRPr="00F3444A">
        <w:rPr>
          <w:rFonts w:ascii="Times New Roman" w:hAnsi="Times New Roman" w:cs="Times New Roman"/>
          <w:sz w:val="24"/>
          <w:szCs w:val="24"/>
        </w:rPr>
        <w:t>.</w:t>
      </w:r>
    </w:p>
    <w:p w14:paraId="677BB971" w14:textId="77777777" w:rsidR="000D385E" w:rsidRPr="00F3444A" w:rsidRDefault="000D385E" w:rsidP="00F3444A">
      <w:pPr>
        <w:spacing w:after="0" w:line="360" w:lineRule="auto"/>
        <w:rPr>
          <w:rFonts w:ascii="Times New Roman" w:hAnsi="Times New Roman" w:cs="Times New Roman"/>
          <w:b/>
          <w:sz w:val="24"/>
          <w:szCs w:val="24"/>
        </w:rPr>
      </w:pPr>
      <w:r w:rsidRPr="00F3444A">
        <w:rPr>
          <w:rFonts w:ascii="Times New Roman" w:hAnsi="Times New Roman" w:cs="Times New Roman"/>
          <w:b/>
          <w:sz w:val="24"/>
          <w:szCs w:val="24"/>
        </w:rPr>
        <w:t>OBJECTIVES</w:t>
      </w:r>
    </w:p>
    <w:p w14:paraId="1B674E79" w14:textId="77777777" w:rsidR="00F65C2F" w:rsidRPr="00F65C2F" w:rsidRDefault="00F65C2F" w:rsidP="00F65C2F">
      <w:pPr>
        <w:spacing w:after="0" w:line="360" w:lineRule="auto"/>
        <w:rPr>
          <w:rFonts w:ascii="Times New Roman" w:hAnsi="Times New Roman" w:cs="Times New Roman"/>
          <w:bCs/>
          <w:sz w:val="24"/>
        </w:rPr>
      </w:pPr>
      <w:r w:rsidRPr="00F65C2F">
        <w:rPr>
          <w:rFonts w:ascii="Times New Roman" w:hAnsi="Times New Roman" w:cs="Times New Roman"/>
          <w:bCs/>
          <w:sz w:val="24"/>
        </w:rPr>
        <w:t>In other to achieve the aim of this project the following objectives are set and considered relevant for the achievement. This includes:</w:t>
      </w:r>
    </w:p>
    <w:p w14:paraId="653A3326" w14:textId="554E053F" w:rsidR="00F65C2F" w:rsidRPr="00F65C2F" w:rsidRDefault="00F65C2F" w:rsidP="00F65C2F">
      <w:pPr>
        <w:pStyle w:val="ListParagraph"/>
        <w:numPr>
          <w:ilvl w:val="0"/>
          <w:numId w:val="5"/>
        </w:numPr>
        <w:spacing w:after="0" w:line="360" w:lineRule="auto"/>
        <w:rPr>
          <w:rFonts w:ascii="Times New Roman" w:eastAsiaTheme="minorHAnsi" w:hAnsi="Times New Roman" w:cs="Times New Roman"/>
          <w:bCs/>
          <w:kern w:val="0"/>
          <w:sz w:val="24"/>
          <w:lang w:eastAsia="en-US"/>
        </w:rPr>
      </w:pPr>
      <w:r w:rsidRPr="00F65C2F">
        <w:rPr>
          <w:rFonts w:ascii="Times New Roman" w:eastAsiaTheme="minorHAnsi" w:hAnsi="Times New Roman" w:cs="Times New Roman"/>
          <w:bCs/>
          <w:kern w:val="0"/>
          <w:sz w:val="24"/>
          <w:lang w:eastAsia="en-US"/>
        </w:rPr>
        <w:t xml:space="preserve">To reveal the related literature on </w:t>
      </w:r>
      <w:r w:rsidR="00154892" w:rsidRPr="00D72354">
        <w:rPr>
          <w:rFonts w:ascii="Times New Roman" w:hAnsi="Times New Roman" w:cs="Times New Roman"/>
          <w:sz w:val="24"/>
        </w:rPr>
        <w:t xml:space="preserve">web-based youth sport registration and screening </w:t>
      </w:r>
      <w:r w:rsidR="00154892">
        <w:rPr>
          <w:rFonts w:ascii="Times New Roman" w:hAnsi="Times New Roman" w:cs="Times New Roman"/>
          <w:sz w:val="24"/>
        </w:rPr>
        <w:t>systems</w:t>
      </w:r>
      <w:r w:rsidRPr="00F65C2F">
        <w:rPr>
          <w:rFonts w:ascii="Times New Roman" w:eastAsiaTheme="minorHAnsi" w:hAnsi="Times New Roman" w:cs="Times New Roman"/>
          <w:bCs/>
          <w:kern w:val="0"/>
          <w:sz w:val="24"/>
          <w:lang w:eastAsia="en-US"/>
        </w:rPr>
        <w:t xml:space="preserve">. </w:t>
      </w:r>
    </w:p>
    <w:p w14:paraId="04C925AE" w14:textId="1AACDCC6" w:rsidR="00F65C2F" w:rsidRPr="00F65C2F" w:rsidRDefault="00F65C2F" w:rsidP="00F65C2F">
      <w:pPr>
        <w:pStyle w:val="ListParagraph"/>
        <w:numPr>
          <w:ilvl w:val="0"/>
          <w:numId w:val="5"/>
        </w:numPr>
        <w:spacing w:after="0" w:line="360" w:lineRule="auto"/>
        <w:rPr>
          <w:rFonts w:ascii="Times New Roman" w:eastAsiaTheme="minorHAnsi" w:hAnsi="Times New Roman" w:cs="Times New Roman"/>
          <w:bCs/>
          <w:kern w:val="0"/>
          <w:sz w:val="24"/>
          <w:lang w:eastAsia="en-US"/>
        </w:rPr>
      </w:pPr>
      <w:r w:rsidRPr="00F65C2F">
        <w:rPr>
          <w:rFonts w:ascii="Times New Roman" w:eastAsiaTheme="minorHAnsi" w:hAnsi="Times New Roman" w:cs="Times New Roman"/>
          <w:bCs/>
          <w:kern w:val="0"/>
          <w:sz w:val="24"/>
          <w:lang w:eastAsia="en-US"/>
        </w:rPr>
        <w:t xml:space="preserve">To design </w:t>
      </w:r>
      <w:r w:rsidR="00154892">
        <w:rPr>
          <w:rFonts w:ascii="Times New Roman" w:eastAsiaTheme="minorHAnsi" w:hAnsi="Times New Roman" w:cs="Times New Roman"/>
          <w:bCs/>
          <w:kern w:val="0"/>
          <w:sz w:val="24"/>
          <w:lang w:eastAsia="en-US"/>
        </w:rPr>
        <w:t xml:space="preserve">a </w:t>
      </w:r>
      <w:r w:rsidR="00154892" w:rsidRPr="00D72354">
        <w:rPr>
          <w:rFonts w:ascii="Times New Roman" w:hAnsi="Times New Roman" w:cs="Times New Roman"/>
          <w:sz w:val="24"/>
        </w:rPr>
        <w:t>web-based youth sport registration and screening system</w:t>
      </w:r>
      <w:r w:rsidRPr="00F65C2F">
        <w:rPr>
          <w:rFonts w:ascii="Times New Roman" w:eastAsiaTheme="minorHAnsi" w:hAnsi="Times New Roman" w:cs="Times New Roman"/>
          <w:bCs/>
          <w:kern w:val="0"/>
          <w:sz w:val="24"/>
          <w:lang w:eastAsia="en-US"/>
        </w:rPr>
        <w:t>.</w:t>
      </w:r>
    </w:p>
    <w:p w14:paraId="1D492A52" w14:textId="33B734C4" w:rsidR="000D385E" w:rsidRPr="00F3444A" w:rsidRDefault="00F65C2F" w:rsidP="00F65C2F">
      <w:pPr>
        <w:pStyle w:val="ListParagraph"/>
        <w:numPr>
          <w:ilvl w:val="0"/>
          <w:numId w:val="5"/>
        </w:numPr>
        <w:spacing w:after="0" w:line="360" w:lineRule="auto"/>
        <w:rPr>
          <w:rFonts w:ascii="Times New Roman" w:hAnsi="Times New Roman" w:cs="Times New Roman"/>
          <w:bCs/>
          <w:sz w:val="24"/>
        </w:rPr>
      </w:pPr>
      <w:r w:rsidRPr="00F65C2F">
        <w:rPr>
          <w:rFonts w:ascii="Times New Roman" w:eastAsiaTheme="minorHAnsi" w:hAnsi="Times New Roman" w:cs="Times New Roman"/>
          <w:bCs/>
          <w:kern w:val="0"/>
          <w:sz w:val="24"/>
          <w:lang w:eastAsia="en-US"/>
        </w:rPr>
        <w:t>To implement the system and evaluate his efficiency in terms of system information needs / output</w:t>
      </w:r>
      <w:r w:rsidR="000D385E" w:rsidRPr="00F3444A">
        <w:rPr>
          <w:rFonts w:ascii="Times New Roman" w:hAnsi="Times New Roman" w:cs="Times New Roman"/>
          <w:bCs/>
          <w:sz w:val="24"/>
        </w:rPr>
        <w:t>.</w:t>
      </w:r>
    </w:p>
    <w:p w14:paraId="07E9429B" w14:textId="77777777" w:rsidR="00154892" w:rsidRDefault="00154892" w:rsidP="00F3444A">
      <w:pPr>
        <w:spacing w:line="360" w:lineRule="auto"/>
        <w:rPr>
          <w:rFonts w:ascii="Times New Roman" w:hAnsi="Times New Roman" w:cs="Times New Roman"/>
          <w:b/>
          <w:sz w:val="24"/>
          <w:szCs w:val="24"/>
        </w:rPr>
      </w:pPr>
    </w:p>
    <w:p w14:paraId="6EC9B443" w14:textId="0989D627" w:rsidR="00AA772D" w:rsidRPr="00F3444A" w:rsidRDefault="00AA772D" w:rsidP="00F3444A">
      <w:pPr>
        <w:spacing w:line="360" w:lineRule="auto"/>
        <w:rPr>
          <w:rFonts w:ascii="Times New Roman" w:hAnsi="Times New Roman" w:cs="Times New Roman"/>
          <w:b/>
          <w:sz w:val="24"/>
          <w:szCs w:val="24"/>
        </w:rPr>
      </w:pPr>
      <w:r w:rsidRPr="00F3444A">
        <w:rPr>
          <w:rFonts w:ascii="Times New Roman" w:hAnsi="Times New Roman" w:cs="Times New Roman"/>
          <w:b/>
          <w:sz w:val="24"/>
          <w:szCs w:val="24"/>
        </w:rPr>
        <w:t xml:space="preserve">2.1 LITERATURE REVIEW </w:t>
      </w:r>
    </w:p>
    <w:p w14:paraId="00B9D0BA" w14:textId="241BFE16" w:rsidR="0005110D" w:rsidRDefault="0005110D" w:rsidP="0005110D">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w:t>
      </w:r>
      <w:r w:rsidR="00C76B20" w:rsidRPr="001C4EF6">
        <w:rPr>
          <w:rFonts w:ascii="Times New Roman" w:hAnsi="Times New Roman" w:cs="Times New Roman"/>
          <w:sz w:val="24"/>
          <w:szCs w:val="24"/>
        </w:rPr>
        <w:t>Development of Athlete’s Registration Management and Monitoring System</w:t>
      </w:r>
      <w:r w:rsidRPr="0005110D">
        <w:rPr>
          <w:rFonts w:ascii="Times New Roman" w:hAnsi="Times New Roman" w:cs="Times New Roman"/>
          <w:bCs/>
          <w:color w:val="000000" w:themeColor="text1"/>
          <w:sz w:val="24"/>
          <w:szCs w:val="24"/>
        </w:rPr>
        <w:cr/>
      </w:r>
      <w:r w:rsidRPr="00264B83">
        <w:rPr>
          <w:rFonts w:ascii="Times New Roman" w:eastAsia="Calibri" w:hAnsi="Times New Roman" w:cs="Times New Roman"/>
          <w:sz w:val="24"/>
          <w:szCs w:val="24"/>
          <w:lang w:val="en-GB"/>
        </w:rPr>
        <w:t xml:space="preserve">Authors: </w:t>
      </w:r>
      <w:r w:rsidR="00C76B20" w:rsidRPr="001C4EF6">
        <w:rPr>
          <w:rFonts w:ascii="Times New Roman" w:hAnsi="Times New Roman" w:cs="Times New Roman"/>
          <w:sz w:val="24"/>
          <w:szCs w:val="24"/>
        </w:rPr>
        <w:t>Montellano, J.M. (201</w:t>
      </w:r>
      <w:r w:rsidR="00C76B20">
        <w:rPr>
          <w:rFonts w:ascii="Times New Roman" w:hAnsi="Times New Roman" w:cs="Times New Roman"/>
          <w:sz w:val="24"/>
          <w:szCs w:val="24"/>
        </w:rPr>
        <w:t>9</w:t>
      </w:r>
      <w:r w:rsidR="00C76B20" w:rsidRPr="001C4EF6">
        <w:rPr>
          <w:rFonts w:ascii="Times New Roman" w:hAnsi="Times New Roman" w:cs="Times New Roman"/>
          <w:sz w:val="24"/>
          <w:szCs w:val="24"/>
        </w:rPr>
        <w:t>).</w:t>
      </w:r>
    </w:p>
    <w:p w14:paraId="628FD2FB" w14:textId="77777777" w:rsidR="0005110D" w:rsidRDefault="0005110D" w:rsidP="0005110D">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738917E1" w14:textId="77777777" w:rsidR="0005110D" w:rsidRPr="00264B83" w:rsidRDefault="0005110D" w:rsidP="0005110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7E595733" w14:textId="749E4EB3" w:rsidR="0005110D" w:rsidRDefault="00D4732A" w:rsidP="0015489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D4732A">
        <w:rPr>
          <w:rFonts w:ascii="Times New Roman" w:eastAsia="Calibri" w:hAnsi="Times New Roman" w:cs="Times New Roman"/>
          <w:lang w:val="en-GB"/>
        </w:rPr>
        <w:t>The study focuses on the development of an athlete's registration management and monitoring system for the University of the East's PE Department, aimed at streamlining the registration process for student-athletes participating in the UAAP. This digital system replaces manual registration methods, offering a centralized platform accessible to student-athletes, parents, coaches, officials, and school administrators, reducing paperwork and traditional challenges. The system provides student-athletes with the ability to monitor their allowances based on training attendance and access important information such as sports schedules and extracurricular activities. Using the Waterfall Model for software development and collecting data through a survey questionnaire, the study concludes that the Registration Management and Monitoring System is highly favorable to its users, ultimately enhancing the efficiency of athlete registration and management processes at the university</w:t>
      </w:r>
      <w:r w:rsidR="0005110D" w:rsidRPr="00264B83">
        <w:rPr>
          <w:rFonts w:ascii="Times New Roman" w:eastAsia="Calibri" w:hAnsi="Times New Roman" w:cs="Times New Roman"/>
          <w:lang w:val="en-GB"/>
        </w:rPr>
        <w:t>.</w:t>
      </w:r>
    </w:p>
    <w:p w14:paraId="28E44C90" w14:textId="77777777" w:rsidR="007805D2" w:rsidRDefault="007805D2" w:rsidP="0005110D">
      <w:pPr>
        <w:autoSpaceDE w:val="0"/>
        <w:autoSpaceDN w:val="0"/>
        <w:adjustRightInd w:val="0"/>
        <w:spacing w:after="0" w:line="360" w:lineRule="auto"/>
        <w:jc w:val="both"/>
        <w:rPr>
          <w:rFonts w:ascii="Times New Roman" w:eastAsia="Calibri" w:hAnsi="Times New Roman" w:cs="Times New Roman"/>
          <w:lang w:val="en-GB"/>
        </w:rPr>
      </w:pPr>
    </w:p>
    <w:p w14:paraId="5CC1872B" w14:textId="77777777" w:rsidR="00154892" w:rsidRDefault="00154892" w:rsidP="0005110D">
      <w:pPr>
        <w:autoSpaceDE w:val="0"/>
        <w:autoSpaceDN w:val="0"/>
        <w:adjustRightInd w:val="0"/>
        <w:spacing w:after="0" w:line="360" w:lineRule="auto"/>
        <w:jc w:val="both"/>
        <w:rPr>
          <w:rFonts w:ascii="Times New Roman" w:eastAsia="Calibri" w:hAnsi="Times New Roman" w:cs="Times New Roman"/>
          <w:lang w:val="en-GB"/>
        </w:rPr>
      </w:pPr>
    </w:p>
    <w:p w14:paraId="3D8A2B66" w14:textId="77777777" w:rsidR="00154892" w:rsidRDefault="00154892" w:rsidP="0005110D">
      <w:pPr>
        <w:autoSpaceDE w:val="0"/>
        <w:autoSpaceDN w:val="0"/>
        <w:adjustRightInd w:val="0"/>
        <w:spacing w:after="0" w:line="360" w:lineRule="auto"/>
        <w:jc w:val="both"/>
        <w:rPr>
          <w:rFonts w:ascii="Times New Roman" w:eastAsia="Calibri" w:hAnsi="Times New Roman" w:cs="Times New Roman"/>
          <w:lang w:val="en-GB"/>
        </w:rPr>
      </w:pPr>
    </w:p>
    <w:p w14:paraId="6E444BD6" w14:textId="77777777" w:rsidR="007805D2" w:rsidRDefault="007805D2" w:rsidP="0005110D">
      <w:pPr>
        <w:autoSpaceDE w:val="0"/>
        <w:autoSpaceDN w:val="0"/>
        <w:adjustRightInd w:val="0"/>
        <w:spacing w:after="0" w:line="360" w:lineRule="auto"/>
        <w:jc w:val="both"/>
        <w:rPr>
          <w:rFonts w:ascii="Times New Roman" w:eastAsia="Calibri" w:hAnsi="Times New Roman" w:cs="Times New Roman"/>
          <w:lang w:val="en-GB"/>
        </w:rPr>
      </w:pPr>
    </w:p>
    <w:p w14:paraId="447328A7" w14:textId="77777777" w:rsidR="0005110D" w:rsidRPr="00264B83" w:rsidRDefault="0005110D" w:rsidP="0005110D">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lastRenderedPageBreak/>
        <w:t>Methodology</w:t>
      </w:r>
    </w:p>
    <w:p w14:paraId="10EB6284" w14:textId="04AC6DD1" w:rsidR="0005110D" w:rsidRPr="00264B83" w:rsidRDefault="00871286" w:rsidP="0005110D">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871286">
        <w:rPr>
          <w:rFonts w:ascii="Times New Roman" w:eastAsia="Calibri" w:hAnsi="Times New Roman" w:cs="Times New Roman"/>
          <w:lang w:val="en-GB"/>
        </w:rPr>
        <w:t>In this study, the methodology involved a two-fold approach. Initially, respondents were tasked with using the developed system to evaluate its usability. Subsequently, they were provided with a questionnaire to assess the program based on their firsthand experience. The Waterfall Model was employed in the system's development, a process that comprises five key phases: (1) Requirements gathering, (2) Design, (3) Implementation, (4) Verification, and (5) Maintenance. This sequential model was iterated through several cycles until the researcher deemed the program complete and ready for deployment, ensuring a comprehensive and thorough development process</w:t>
      </w:r>
      <w:r w:rsidR="0005110D" w:rsidRPr="005255ED">
        <w:rPr>
          <w:rFonts w:ascii="Times New Roman" w:eastAsia="Calibri" w:hAnsi="Times New Roman" w:cs="Times New Roman"/>
          <w:lang w:val="en-GB"/>
        </w:rPr>
        <w:t>.</w:t>
      </w:r>
    </w:p>
    <w:p w14:paraId="312F1F3F" w14:textId="77777777" w:rsidR="0005110D" w:rsidRPr="00264B83" w:rsidRDefault="0005110D" w:rsidP="0005110D">
      <w:pPr>
        <w:autoSpaceDE w:val="0"/>
        <w:autoSpaceDN w:val="0"/>
        <w:adjustRightInd w:val="0"/>
        <w:spacing w:after="0" w:line="360" w:lineRule="auto"/>
        <w:jc w:val="both"/>
        <w:rPr>
          <w:rFonts w:ascii="Times New Roman" w:eastAsia="Calibri" w:hAnsi="Times New Roman" w:cs="Times New Roman"/>
          <w:lang w:val="en-GB"/>
        </w:rPr>
      </w:pPr>
    </w:p>
    <w:p w14:paraId="77CE7DB0" w14:textId="77777777" w:rsidR="0005110D" w:rsidRPr="00264B83" w:rsidRDefault="0005110D" w:rsidP="0005110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47B8C5EB" w14:textId="74798841" w:rsidR="0005110D" w:rsidRPr="00264B83" w:rsidRDefault="007B7DC2" w:rsidP="0005110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7B7DC2">
        <w:rPr>
          <w:rFonts w:ascii="Times New Roman" w:eastAsia="Calibri" w:hAnsi="Times New Roman" w:cs="Times New Roman"/>
          <w:lang w:val="en-GB"/>
        </w:rPr>
        <w:t>The study's recommendations include collaborating with a Graphic Artist to enhance the system's user interface, improving real-time updates and mobile application features, optimizing memory usage, seeking support from sports experts for school sports promotion, and implementing a data-driven athlete monitoring dashboard, all aimed at advancing sports-related technological solutions</w:t>
      </w:r>
      <w:r w:rsidR="0005110D" w:rsidRPr="00264B83">
        <w:rPr>
          <w:rFonts w:ascii="Times New Roman" w:eastAsia="Calibri" w:hAnsi="Times New Roman" w:cs="Times New Roman"/>
          <w:lang w:val="en-GB"/>
        </w:rPr>
        <w:t>.</w:t>
      </w:r>
    </w:p>
    <w:p w14:paraId="168DA150" w14:textId="77777777" w:rsidR="0005110D" w:rsidRPr="00264B83" w:rsidRDefault="0005110D" w:rsidP="0005110D">
      <w:pPr>
        <w:autoSpaceDE w:val="0"/>
        <w:autoSpaceDN w:val="0"/>
        <w:adjustRightInd w:val="0"/>
        <w:spacing w:after="0" w:line="360" w:lineRule="auto"/>
        <w:contextualSpacing/>
        <w:jc w:val="both"/>
        <w:rPr>
          <w:rFonts w:ascii="Times New Roman" w:eastAsia="Calibri" w:hAnsi="Times New Roman" w:cs="Times New Roman"/>
          <w:lang w:val="en-GB"/>
        </w:rPr>
      </w:pPr>
    </w:p>
    <w:p w14:paraId="527244D7" w14:textId="77777777" w:rsidR="0005110D" w:rsidRPr="00264B83" w:rsidRDefault="0005110D" w:rsidP="0005110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04C7D097" w14:textId="772F4C8C" w:rsidR="0005110D" w:rsidRPr="00264B83" w:rsidRDefault="008779C3" w:rsidP="0005110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8779C3">
        <w:rPr>
          <w:rFonts w:ascii="Times New Roman" w:eastAsia="Calibri" w:hAnsi="Times New Roman" w:cs="Times New Roman"/>
          <w:lang w:val="en-GB"/>
        </w:rPr>
        <w:t xml:space="preserve">The research gap in this study is the need for further exploration of the long-term impact of the Athlete’s Registration Management and Monitoring System in university sports and marketing. The study establishes its user-friendliness but lacks </w:t>
      </w:r>
      <w:r>
        <w:rPr>
          <w:rFonts w:ascii="Times New Roman" w:eastAsia="Calibri" w:hAnsi="Times New Roman" w:cs="Times New Roman"/>
          <w:lang w:val="en-GB"/>
        </w:rPr>
        <w:t xml:space="preserve">an </w:t>
      </w:r>
      <w:r w:rsidRPr="008779C3">
        <w:rPr>
          <w:rFonts w:ascii="Times New Roman" w:eastAsia="Calibri" w:hAnsi="Times New Roman" w:cs="Times New Roman"/>
          <w:lang w:val="en-GB"/>
        </w:rPr>
        <w:t>in-depth analysis of its effects on athlete performance and dedication over time, as well as its effectiveness in marketing and addressing departmental issues. Future research should delve into these aspects to better understand the system's role in achieving excellence in athlete management</w:t>
      </w:r>
      <w:r w:rsidR="0005110D" w:rsidRPr="00264B83">
        <w:rPr>
          <w:rFonts w:ascii="Times New Roman" w:eastAsia="Calibri" w:hAnsi="Times New Roman" w:cs="Times New Roman"/>
          <w:lang w:val="en-GB"/>
        </w:rPr>
        <w:t>.</w:t>
      </w:r>
    </w:p>
    <w:p w14:paraId="00C3181F" w14:textId="77777777" w:rsidR="0005110D" w:rsidRDefault="0005110D" w:rsidP="00F3444A">
      <w:pPr>
        <w:spacing w:line="360" w:lineRule="auto"/>
        <w:jc w:val="both"/>
        <w:rPr>
          <w:rFonts w:ascii="Times New Roman" w:eastAsia="Times New Roman" w:hAnsi="Times New Roman" w:cs="Times New Roman"/>
          <w:color w:val="202122"/>
          <w:sz w:val="24"/>
          <w:szCs w:val="24"/>
        </w:rPr>
      </w:pPr>
    </w:p>
    <w:p w14:paraId="110B8EC9" w14:textId="77777777" w:rsidR="008779C3" w:rsidRDefault="008779C3">
      <w:pP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br w:type="page"/>
      </w:r>
    </w:p>
    <w:p w14:paraId="50A92368" w14:textId="1E35CD24" w:rsidR="000404E6" w:rsidRDefault="000404E6" w:rsidP="008779C3">
      <w:pPr>
        <w:pStyle w:val="NoSpacing"/>
        <w:spacing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lastRenderedPageBreak/>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w:t>
      </w:r>
      <w:r w:rsidR="008779C3" w:rsidRPr="009E1CCB">
        <w:rPr>
          <w:rFonts w:ascii="Times New Roman" w:hAnsi="Times New Roman" w:cs="Times New Roman"/>
          <w:sz w:val="24"/>
          <w:szCs w:val="24"/>
        </w:rPr>
        <w:t>Athlete Management Information System in KONI Karawang District</w:t>
      </w:r>
      <w:r w:rsidRPr="0005110D">
        <w:rPr>
          <w:rFonts w:ascii="Times New Roman" w:hAnsi="Times New Roman" w:cs="Times New Roman"/>
          <w:bCs/>
          <w:color w:val="000000" w:themeColor="text1"/>
          <w:sz w:val="24"/>
          <w:szCs w:val="24"/>
        </w:rPr>
        <w:cr/>
      </w:r>
      <w:r w:rsidRPr="00264B83">
        <w:rPr>
          <w:rFonts w:ascii="Times New Roman" w:eastAsia="Calibri" w:hAnsi="Times New Roman" w:cs="Times New Roman"/>
          <w:sz w:val="24"/>
          <w:szCs w:val="24"/>
          <w:lang w:val="en-GB"/>
        </w:rPr>
        <w:t xml:space="preserve">Authors: </w:t>
      </w:r>
      <w:r w:rsidR="008779C3" w:rsidRPr="009E1CCB">
        <w:rPr>
          <w:rFonts w:ascii="Times New Roman" w:hAnsi="Times New Roman" w:cs="Times New Roman"/>
          <w:sz w:val="24"/>
          <w:szCs w:val="24"/>
        </w:rPr>
        <w:t xml:space="preserve">Nugraha, B. (2020). </w:t>
      </w:r>
    </w:p>
    <w:p w14:paraId="03C03FE0" w14:textId="77777777" w:rsidR="000404E6" w:rsidRPr="00264B83" w:rsidRDefault="000404E6" w:rsidP="000404E6">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015F27DB" w14:textId="38FDD966" w:rsidR="000404E6" w:rsidRPr="00264B83" w:rsidRDefault="008779C3" w:rsidP="000404E6">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8779C3">
        <w:rPr>
          <w:rFonts w:ascii="Times New Roman" w:eastAsia="Calibri" w:hAnsi="Times New Roman" w:cs="Times New Roman"/>
          <w:lang w:val="en-GB"/>
        </w:rPr>
        <w:t>The Indonesian National Sports Committee, or KONI, plays a vital role in coordinating and nurturing athletes to achieve success in sports at regional and national levels. KONI Karawang, as an authorized organization, serves as the focal point for sporting activities in the Karawang district, providing a platform for talented athletes to further develop their skills. However, managing athlete data efficiently has become a challenge. To address this issue, an Information System has been developed, designed to streamline athlete data processing in Karawang. This system takes the form of a web-based application, utilizing PHP programming language and a MySQL database, to enhance the management of athlete data within KONI Karawang</w:t>
      </w:r>
      <w:r w:rsidR="000404E6" w:rsidRPr="00264B83">
        <w:rPr>
          <w:rFonts w:ascii="Times New Roman" w:eastAsia="Calibri" w:hAnsi="Times New Roman" w:cs="Times New Roman"/>
          <w:lang w:val="en-GB"/>
        </w:rPr>
        <w:t>.</w:t>
      </w:r>
    </w:p>
    <w:p w14:paraId="3A88A7DE" w14:textId="77777777" w:rsidR="000404E6" w:rsidRDefault="000404E6" w:rsidP="000404E6">
      <w:pPr>
        <w:autoSpaceDE w:val="0"/>
        <w:autoSpaceDN w:val="0"/>
        <w:adjustRightInd w:val="0"/>
        <w:spacing w:after="0" w:line="360" w:lineRule="auto"/>
        <w:jc w:val="both"/>
        <w:rPr>
          <w:rFonts w:ascii="Times New Roman" w:eastAsia="Calibri" w:hAnsi="Times New Roman" w:cs="Times New Roman"/>
          <w:lang w:val="en-GB"/>
        </w:rPr>
      </w:pPr>
    </w:p>
    <w:p w14:paraId="620459E3" w14:textId="77777777" w:rsidR="000404E6" w:rsidRPr="00264B83" w:rsidRDefault="000404E6" w:rsidP="000404E6">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5BF93B18" w14:textId="6D1FBE82" w:rsidR="000404E6" w:rsidRPr="00264B83" w:rsidRDefault="007D6560" w:rsidP="000404E6">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7D6560">
        <w:rPr>
          <w:rFonts w:ascii="Times New Roman" w:eastAsia="Calibri" w:hAnsi="Times New Roman" w:cs="Times New Roman"/>
          <w:lang w:val="en-GB"/>
        </w:rPr>
        <w:t>The methodology employed in this study involves the representation of results from a prior design phase, which is subsequently implemented into a website using PHP programming. Data collection consists of two main stages: observation and interviews. During the observation stage, supporting information related to athlete data within KONI Karawang district is gathered. The interview stage is focused on identifying user requirements for the development of the application. These combined methods serve to inform the creation and implementation of the program</w:t>
      </w:r>
      <w:r w:rsidR="003E6916" w:rsidRPr="003E6916">
        <w:rPr>
          <w:rFonts w:ascii="Times New Roman" w:eastAsia="Calibri" w:hAnsi="Times New Roman" w:cs="Times New Roman"/>
          <w:lang w:val="en-GB"/>
        </w:rPr>
        <w:t>.</w:t>
      </w:r>
    </w:p>
    <w:p w14:paraId="035CFB90" w14:textId="77777777" w:rsidR="000404E6" w:rsidRPr="00264B83" w:rsidRDefault="000404E6" w:rsidP="000404E6">
      <w:pPr>
        <w:autoSpaceDE w:val="0"/>
        <w:autoSpaceDN w:val="0"/>
        <w:adjustRightInd w:val="0"/>
        <w:spacing w:after="0" w:line="360" w:lineRule="auto"/>
        <w:jc w:val="both"/>
        <w:rPr>
          <w:rFonts w:ascii="Times New Roman" w:eastAsia="Calibri" w:hAnsi="Times New Roman" w:cs="Times New Roman"/>
          <w:lang w:val="en-GB"/>
        </w:rPr>
      </w:pPr>
    </w:p>
    <w:p w14:paraId="212B6FBF" w14:textId="77777777" w:rsidR="000404E6" w:rsidRPr="00264B83" w:rsidRDefault="000404E6" w:rsidP="000404E6">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1A6AC137" w14:textId="227CEEAE" w:rsidR="000404E6" w:rsidRPr="00264B83" w:rsidRDefault="00C43F97" w:rsidP="000404E6">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Pr>
          <w:rFonts w:ascii="Times New Roman" w:eastAsia="Calibri" w:hAnsi="Times New Roman" w:cs="Times New Roman"/>
          <w:lang w:val="en-GB"/>
        </w:rPr>
        <w:t>The s</w:t>
      </w:r>
      <w:r w:rsidR="007C2040" w:rsidRPr="007C2040">
        <w:rPr>
          <w:rFonts w:ascii="Times New Roman" w:eastAsia="Calibri" w:hAnsi="Times New Roman" w:cs="Times New Roman"/>
          <w:lang w:val="en-GB"/>
        </w:rPr>
        <w:t xml:space="preserve">ystem represents a valuable tool for athlete data management within the National Sports Committee of Karawang Regency. </w:t>
      </w:r>
      <w:r w:rsidR="007C2040">
        <w:rPr>
          <w:rFonts w:ascii="Times New Roman" w:eastAsia="Calibri" w:hAnsi="Times New Roman" w:cs="Times New Roman"/>
          <w:lang w:val="en-GB"/>
        </w:rPr>
        <w:t>I</w:t>
      </w:r>
      <w:r w:rsidR="007C2040" w:rsidRPr="007C2040">
        <w:rPr>
          <w:rFonts w:ascii="Times New Roman" w:eastAsia="Calibri" w:hAnsi="Times New Roman" w:cs="Times New Roman"/>
          <w:lang w:val="en-GB"/>
        </w:rPr>
        <w:t>t is recommended that continuous monitoring and updates be conducted to ensure the system's optimal performance. Additionally, training and support should be provided to users to facilitate seamless adoption and utilization of the system. This proactive approach will help maximize the benefits of the Information System in addressing athlete data management challenges.</w:t>
      </w:r>
    </w:p>
    <w:p w14:paraId="0C8311C2" w14:textId="77777777" w:rsidR="000404E6" w:rsidRPr="00264B83" w:rsidRDefault="000404E6" w:rsidP="000404E6">
      <w:pPr>
        <w:autoSpaceDE w:val="0"/>
        <w:autoSpaceDN w:val="0"/>
        <w:adjustRightInd w:val="0"/>
        <w:spacing w:after="0" w:line="360" w:lineRule="auto"/>
        <w:contextualSpacing/>
        <w:jc w:val="both"/>
        <w:rPr>
          <w:rFonts w:ascii="Times New Roman" w:eastAsia="Calibri" w:hAnsi="Times New Roman" w:cs="Times New Roman"/>
          <w:lang w:val="en-GB"/>
        </w:rPr>
      </w:pPr>
    </w:p>
    <w:p w14:paraId="1B4CEA7D" w14:textId="77777777" w:rsidR="000404E6" w:rsidRPr="00264B83" w:rsidRDefault="000404E6" w:rsidP="000404E6">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70CC7AEC" w14:textId="655C1DC8" w:rsidR="000404E6" w:rsidRPr="00264B83" w:rsidRDefault="007C2040" w:rsidP="000404E6">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7C2040">
        <w:rPr>
          <w:rFonts w:ascii="Times New Roman" w:eastAsia="Calibri" w:hAnsi="Times New Roman" w:cs="Times New Roman"/>
          <w:lang w:val="en-GB"/>
        </w:rPr>
        <w:t>While the study introduces a promising Information System for athlete data management in Karawang Regency, there is a research gap in the absence of a thorough evaluation of the system's real-world implementation and its long-term impact on athlete data management. Future research should focus on assessing the system's effectiveness, user satisfaction, and its ability to meet the evolving needs of the National Sports Committee.</w:t>
      </w:r>
    </w:p>
    <w:p w14:paraId="0376D4B9" w14:textId="73C036CD" w:rsidR="00EC0699" w:rsidRDefault="00EC0699" w:rsidP="00131244">
      <w:pPr>
        <w:pStyle w:val="NoSpacing"/>
        <w:spacing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lastRenderedPageBreak/>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w:t>
      </w:r>
      <w:r w:rsidR="004D2FC3" w:rsidRPr="00F10E72">
        <w:rPr>
          <w:rFonts w:ascii="Times New Roman" w:hAnsi="Times New Roman" w:cs="Times New Roman"/>
          <w:sz w:val="24"/>
          <w:szCs w:val="24"/>
        </w:rPr>
        <w:t>Web-Based Land Registration Management System</w:t>
      </w:r>
      <w:r w:rsidR="004D2FC3" w:rsidRPr="00F3444A">
        <w:rPr>
          <w:rFonts w:ascii="Times New Roman" w:hAnsi="Times New Roman" w:cs="Times New Roman"/>
          <w:sz w:val="24"/>
          <w:szCs w:val="24"/>
        </w:rPr>
        <w:t>.</w:t>
      </w:r>
      <w:r w:rsidRPr="0005110D">
        <w:rPr>
          <w:rFonts w:ascii="Times New Roman" w:hAnsi="Times New Roman" w:cs="Times New Roman"/>
          <w:bCs/>
          <w:color w:val="000000" w:themeColor="text1"/>
          <w:sz w:val="24"/>
          <w:szCs w:val="24"/>
        </w:rPr>
        <w:cr/>
      </w:r>
      <w:r w:rsidRPr="00264B83">
        <w:rPr>
          <w:rFonts w:ascii="Times New Roman" w:eastAsia="Calibri" w:hAnsi="Times New Roman" w:cs="Times New Roman"/>
          <w:sz w:val="24"/>
          <w:szCs w:val="24"/>
          <w:lang w:val="en-GB"/>
        </w:rPr>
        <w:t xml:space="preserve">Authors: </w:t>
      </w:r>
      <w:r w:rsidR="004D2FC3" w:rsidRPr="00F10E72">
        <w:rPr>
          <w:rFonts w:ascii="Times New Roman" w:hAnsi="Times New Roman" w:cs="Times New Roman"/>
          <w:sz w:val="24"/>
          <w:szCs w:val="24"/>
        </w:rPr>
        <w:t>Ali Mohammed, H., Zeebaree, S., Mujdat Tiryaki, V., &amp; M.Sadeeq, M. (2021).</w:t>
      </w:r>
    </w:p>
    <w:p w14:paraId="00CB5E54" w14:textId="77777777" w:rsidR="00EC0699" w:rsidRDefault="00EC0699" w:rsidP="00EC0699">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14EE7AEF" w14:textId="77777777" w:rsidR="00EC0699" w:rsidRPr="00264B83" w:rsidRDefault="00EC0699" w:rsidP="00EC069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1BEEE211" w14:textId="0429B2CC" w:rsidR="00EC0699" w:rsidRPr="00264B83" w:rsidRDefault="00B479AD" w:rsidP="00EC069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B479AD">
        <w:rPr>
          <w:rFonts w:ascii="Times New Roman" w:eastAsia="Calibri" w:hAnsi="Times New Roman" w:cs="Times New Roman"/>
          <w:lang w:val="en-GB"/>
        </w:rPr>
        <w:t xml:space="preserve">This thesis highlights the persistence of hardcopy-based land registration despite the technological era and advocates for Internet-based methods to enhance efficiency and communication in government sectors. It emphasizes the role of Information and Communication Technology (ICT) in developing electronic government systems, particularly E-Land-Registration (ELR). The study proposes an ELR system for the Duhok Land Directorate to reduce time consumption, </w:t>
      </w:r>
      <w:r>
        <w:rPr>
          <w:rFonts w:ascii="Times New Roman" w:eastAsia="Calibri" w:hAnsi="Times New Roman" w:cs="Times New Roman"/>
          <w:lang w:val="en-GB"/>
        </w:rPr>
        <w:t xml:space="preserve">and </w:t>
      </w:r>
      <w:r w:rsidRPr="00B479AD">
        <w:rPr>
          <w:rFonts w:ascii="Times New Roman" w:eastAsia="Calibri" w:hAnsi="Times New Roman" w:cs="Times New Roman"/>
          <w:lang w:val="en-GB"/>
        </w:rPr>
        <w:t>paper waste, and integrate with the broader E-government framework. It includes modules like Employee Registration, Estates Registration, Operation Type, Estate Owners, Estate Status, View Information, and Login Employee, with implementation using HTML, CSS, PHP, MySQL, JavaScript, jQuery, Ajax, and Bootstrap tools</w:t>
      </w:r>
      <w:r w:rsidR="00EC0699" w:rsidRPr="00264B83">
        <w:rPr>
          <w:rFonts w:ascii="Times New Roman" w:eastAsia="Calibri" w:hAnsi="Times New Roman" w:cs="Times New Roman"/>
          <w:lang w:val="en-GB"/>
        </w:rPr>
        <w:t>.</w:t>
      </w:r>
    </w:p>
    <w:p w14:paraId="1FECD551" w14:textId="77777777" w:rsidR="00EC0699" w:rsidRDefault="00EC0699" w:rsidP="00EC0699">
      <w:pPr>
        <w:autoSpaceDE w:val="0"/>
        <w:autoSpaceDN w:val="0"/>
        <w:adjustRightInd w:val="0"/>
        <w:spacing w:after="0" w:line="360" w:lineRule="auto"/>
        <w:jc w:val="both"/>
        <w:rPr>
          <w:rFonts w:ascii="Times New Roman" w:eastAsia="Calibri" w:hAnsi="Times New Roman" w:cs="Times New Roman"/>
          <w:lang w:val="en-GB"/>
        </w:rPr>
      </w:pPr>
    </w:p>
    <w:p w14:paraId="5BC0411E" w14:textId="77777777" w:rsidR="00EC0699" w:rsidRPr="00264B83" w:rsidRDefault="00EC0699" w:rsidP="00EC0699">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798EFAAE" w14:textId="7624F796" w:rsidR="00EC0699" w:rsidRPr="00264B83" w:rsidRDefault="00AF78BC" w:rsidP="00EC0699">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AF78BC">
        <w:rPr>
          <w:rFonts w:ascii="Times New Roman" w:eastAsia="Calibri" w:hAnsi="Times New Roman" w:cs="Times New Roman"/>
          <w:lang w:val="en-GB"/>
        </w:rPr>
        <w:t>The methodology employed in the development of the EMLRS (E-Land Registration System) revolves around a three-layered architecture. The presentation layer, the topmost layer, incorporates various tools such as HTML, JavaScript (including Ajax and jQuery), CSS, and Bootstrap to create the user interface and ensure responsive web design. The business logic layer, situated beneath the presentation layer, manages the core functionality of the system, while the data layer, at the bottom, is supported by technologies like PHP and MySQL to handle data storage and retrieval. The design and implementation of the ELR (E-Land Registration) system leverage these technologies, ensuring an integrated and efficient web application infrastructure</w:t>
      </w:r>
      <w:r w:rsidR="00EC0699" w:rsidRPr="003E6916">
        <w:rPr>
          <w:rFonts w:ascii="Times New Roman" w:eastAsia="Calibri" w:hAnsi="Times New Roman" w:cs="Times New Roman"/>
          <w:lang w:val="en-GB"/>
        </w:rPr>
        <w:t>.</w:t>
      </w:r>
    </w:p>
    <w:p w14:paraId="7D33DCCB" w14:textId="77777777" w:rsidR="00EC0699" w:rsidRPr="00264B83" w:rsidRDefault="00EC0699" w:rsidP="00EC0699">
      <w:pPr>
        <w:autoSpaceDE w:val="0"/>
        <w:autoSpaceDN w:val="0"/>
        <w:adjustRightInd w:val="0"/>
        <w:spacing w:after="0" w:line="360" w:lineRule="auto"/>
        <w:jc w:val="both"/>
        <w:rPr>
          <w:rFonts w:ascii="Times New Roman" w:eastAsia="Calibri" w:hAnsi="Times New Roman" w:cs="Times New Roman"/>
          <w:lang w:val="en-GB"/>
        </w:rPr>
      </w:pPr>
    </w:p>
    <w:p w14:paraId="49AA540D" w14:textId="77777777" w:rsidR="00EC0699" w:rsidRPr="00264B83" w:rsidRDefault="00EC0699" w:rsidP="00EC069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26675DC0" w14:textId="53F3D88C" w:rsidR="00EC0699" w:rsidRPr="00264B83" w:rsidRDefault="00586AFA" w:rsidP="00EC069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586AFA">
        <w:rPr>
          <w:rFonts w:ascii="Times New Roman" w:eastAsia="Calibri" w:hAnsi="Times New Roman" w:cs="Times New Roman"/>
          <w:lang w:val="en-GB"/>
        </w:rPr>
        <w:t>The study</w:t>
      </w:r>
      <w:r w:rsidR="00245ED2" w:rsidRPr="00245ED2">
        <w:rPr>
          <w:rFonts w:ascii="Times New Roman" w:eastAsia="Calibri" w:hAnsi="Times New Roman" w:cs="Times New Roman"/>
          <w:lang w:val="en-GB"/>
        </w:rPr>
        <w:t xml:space="preserve"> recommend</w:t>
      </w:r>
      <w:r w:rsidR="00245ED2">
        <w:rPr>
          <w:rFonts w:ascii="Times New Roman" w:eastAsia="Calibri" w:hAnsi="Times New Roman" w:cs="Times New Roman"/>
          <w:lang w:val="en-GB"/>
        </w:rPr>
        <w:t>s</w:t>
      </w:r>
      <w:r w:rsidR="00245ED2" w:rsidRPr="00245ED2">
        <w:rPr>
          <w:rFonts w:ascii="Times New Roman" w:eastAsia="Calibri" w:hAnsi="Times New Roman" w:cs="Times New Roman"/>
          <w:lang w:val="en-GB"/>
        </w:rPr>
        <w:t xml:space="preserve"> that ongoing support and training be provided to users to ensure seamless adoption and utilization of the system. Additionally, regular updates and maintenance should be carried out to keep the system aligned with evolving technological advancements and user requirements.</w:t>
      </w:r>
    </w:p>
    <w:p w14:paraId="66845F39" w14:textId="77777777" w:rsidR="00EC0699" w:rsidRPr="00264B83" w:rsidRDefault="00EC0699" w:rsidP="00EC0699">
      <w:pPr>
        <w:autoSpaceDE w:val="0"/>
        <w:autoSpaceDN w:val="0"/>
        <w:adjustRightInd w:val="0"/>
        <w:spacing w:after="0" w:line="360" w:lineRule="auto"/>
        <w:contextualSpacing/>
        <w:jc w:val="both"/>
        <w:rPr>
          <w:rFonts w:ascii="Times New Roman" w:eastAsia="Calibri" w:hAnsi="Times New Roman" w:cs="Times New Roman"/>
          <w:lang w:val="en-GB"/>
        </w:rPr>
      </w:pPr>
    </w:p>
    <w:p w14:paraId="7F45EAB1" w14:textId="77777777" w:rsidR="00EC0699" w:rsidRPr="00264B83" w:rsidRDefault="00EC0699" w:rsidP="00EC069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3849721A" w14:textId="7702DE19" w:rsidR="00EC0699" w:rsidRPr="00264B83" w:rsidRDefault="00245ED2" w:rsidP="00EC069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245ED2">
        <w:rPr>
          <w:rFonts w:ascii="Times New Roman" w:eastAsia="Calibri" w:hAnsi="Times New Roman" w:cs="Times New Roman"/>
          <w:lang w:val="en-GB"/>
        </w:rPr>
        <w:t>Future research could focus on assessing user satisfaction, system scalability, and its ability to adapt to changing regulations and requirements</w:t>
      </w:r>
      <w:r w:rsidR="00EC0699" w:rsidRPr="00264B83">
        <w:rPr>
          <w:rFonts w:ascii="Times New Roman" w:eastAsia="Calibri" w:hAnsi="Times New Roman" w:cs="Times New Roman"/>
          <w:lang w:val="en-GB"/>
        </w:rPr>
        <w:t>.</w:t>
      </w:r>
    </w:p>
    <w:p w14:paraId="08610484" w14:textId="77777777" w:rsidR="00453A82" w:rsidRDefault="00453A82" w:rsidP="00A75506">
      <w:pPr>
        <w:spacing w:line="360" w:lineRule="auto"/>
        <w:jc w:val="both"/>
        <w:rPr>
          <w:rFonts w:ascii="Times New Roman" w:eastAsia="Times New Roman" w:hAnsi="Times New Roman" w:cs="Times New Roman"/>
          <w:color w:val="202122"/>
          <w:sz w:val="24"/>
          <w:szCs w:val="24"/>
        </w:rPr>
      </w:pPr>
    </w:p>
    <w:p w14:paraId="22650AF6" w14:textId="77777777" w:rsidR="00CD0D7F" w:rsidRDefault="00CD0D7F" w:rsidP="00A75506">
      <w:pPr>
        <w:spacing w:line="360" w:lineRule="auto"/>
        <w:jc w:val="both"/>
        <w:rPr>
          <w:rFonts w:ascii="Times New Roman" w:eastAsia="Times New Roman" w:hAnsi="Times New Roman" w:cs="Times New Roman"/>
          <w:color w:val="202122"/>
          <w:sz w:val="24"/>
          <w:szCs w:val="24"/>
        </w:rPr>
      </w:pPr>
    </w:p>
    <w:p w14:paraId="330FD5A6" w14:textId="43539D70" w:rsidR="00CD0D7F" w:rsidRDefault="00CD0D7F" w:rsidP="00CD0D7F">
      <w:pPr>
        <w:pStyle w:val="NoSpacing"/>
        <w:spacing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lastRenderedPageBreak/>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w:t>
      </w:r>
      <w:r w:rsidR="00064ED8" w:rsidRPr="000E308F">
        <w:rPr>
          <w:rFonts w:ascii="Times New Roman" w:hAnsi="Times New Roman" w:cs="Times New Roman"/>
          <w:sz w:val="24"/>
          <w:szCs w:val="24"/>
        </w:rPr>
        <w:t>Validity of the online athlete management system to assess training load</w:t>
      </w:r>
      <w:r w:rsidRPr="00F3444A">
        <w:rPr>
          <w:rFonts w:ascii="Times New Roman" w:hAnsi="Times New Roman" w:cs="Times New Roman"/>
          <w:sz w:val="24"/>
          <w:szCs w:val="24"/>
        </w:rPr>
        <w:t>.</w:t>
      </w:r>
      <w:r w:rsidRPr="0005110D">
        <w:rPr>
          <w:rFonts w:ascii="Times New Roman" w:hAnsi="Times New Roman" w:cs="Times New Roman"/>
          <w:bCs/>
          <w:color w:val="000000" w:themeColor="text1"/>
          <w:sz w:val="24"/>
          <w:szCs w:val="24"/>
        </w:rPr>
        <w:cr/>
      </w:r>
      <w:r w:rsidRPr="00264B83">
        <w:rPr>
          <w:rFonts w:ascii="Times New Roman" w:eastAsia="Calibri" w:hAnsi="Times New Roman" w:cs="Times New Roman"/>
          <w:sz w:val="24"/>
          <w:szCs w:val="24"/>
          <w:lang w:val="en-GB"/>
        </w:rPr>
        <w:t xml:space="preserve">Authors: </w:t>
      </w:r>
      <w:r w:rsidR="00064ED8" w:rsidRPr="000E308F">
        <w:rPr>
          <w:rFonts w:ascii="Times New Roman" w:hAnsi="Times New Roman" w:cs="Times New Roman"/>
          <w:sz w:val="24"/>
          <w:szCs w:val="24"/>
        </w:rPr>
        <w:t xml:space="preserve">Menaspà, M. J., Menaspà, P., Clark, S. A., &amp; Fanchini, M. (2018). </w:t>
      </w:r>
    </w:p>
    <w:p w14:paraId="018417DA" w14:textId="77777777" w:rsidR="00CD0D7F" w:rsidRDefault="00CD0D7F" w:rsidP="00CD0D7F">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4393B1CE" w14:textId="77777777" w:rsidR="00CD0D7F" w:rsidRPr="00264B83" w:rsidRDefault="00CD0D7F" w:rsidP="00CD0D7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1418FABD" w14:textId="79CBA514" w:rsidR="00CD0D7F" w:rsidRPr="00264B83" w:rsidRDefault="00064ED8" w:rsidP="00CD0D7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064ED8">
        <w:rPr>
          <w:rFonts w:ascii="Times New Roman" w:eastAsia="Calibri" w:hAnsi="Times New Roman" w:cs="Times New Roman"/>
          <w:lang w:val="en-GB"/>
        </w:rPr>
        <w:t>This study aimed to validate the quantification of training load, specifically session rating of perceived exertion (s-RPE), within an Australian Olympic women's water polo squad. It utilized a modified RPE scale collected via a newly developed online system, the athlete management system. Sixteen elite female water polo players participated, with 30 training sessions monitored. Heart rate data was collected during these sessions, and participants rated training intensity using the athlete management system's RPE scale. The study analyzed individual relationships between s-RPE and two other training load methods: Banister training impulse (TRIMP) and Edwards' method. The results demonstrated that the online athlete management system was a valid indicator of internal training load, making it a valuable tool for elite sports.</w:t>
      </w:r>
    </w:p>
    <w:p w14:paraId="1D57EDDE" w14:textId="77777777" w:rsidR="00CD0D7F" w:rsidRDefault="00CD0D7F" w:rsidP="00CD0D7F">
      <w:pPr>
        <w:autoSpaceDE w:val="0"/>
        <w:autoSpaceDN w:val="0"/>
        <w:adjustRightInd w:val="0"/>
        <w:spacing w:after="0" w:line="360" w:lineRule="auto"/>
        <w:jc w:val="both"/>
        <w:rPr>
          <w:rFonts w:ascii="Times New Roman" w:eastAsia="Calibri" w:hAnsi="Times New Roman" w:cs="Times New Roman"/>
          <w:lang w:val="en-GB"/>
        </w:rPr>
      </w:pPr>
    </w:p>
    <w:p w14:paraId="514D22E2" w14:textId="77777777" w:rsidR="00CD0D7F" w:rsidRPr="00264B83" w:rsidRDefault="00CD0D7F" w:rsidP="00CD0D7F">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17400BA6" w14:textId="727E5A24" w:rsidR="00CD0D7F" w:rsidRPr="00264B83" w:rsidRDefault="00064ED8" w:rsidP="00CD0D7F">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064ED8">
        <w:rPr>
          <w:rFonts w:ascii="Times New Roman" w:eastAsia="Calibri" w:hAnsi="Times New Roman" w:cs="Times New Roman"/>
          <w:lang w:val="en-GB"/>
        </w:rPr>
        <w:t>The study involved 16 elite female water polo players, with 30 training sessions monitored, totaling 303 individual sessions. Heart rate data was continuously recorded during these sessions. After each training session, participants were instructed to rate the intensity using the athlete management system's modified RPE scale via an online application within 30 minutes of completion. Individual relationships between s-RPE and two other training load methods, Banister TRIMP and Edwards' method, were then analyzed to assess the validity of the s-RPE collected through the online system</w:t>
      </w:r>
      <w:r w:rsidR="00CD0D7F" w:rsidRPr="003E6916">
        <w:rPr>
          <w:rFonts w:ascii="Times New Roman" w:eastAsia="Calibri" w:hAnsi="Times New Roman" w:cs="Times New Roman"/>
          <w:lang w:val="en-GB"/>
        </w:rPr>
        <w:t>.</w:t>
      </w:r>
    </w:p>
    <w:p w14:paraId="0F0BA717" w14:textId="77777777" w:rsidR="00CD0D7F" w:rsidRPr="00264B83" w:rsidRDefault="00CD0D7F" w:rsidP="00CD0D7F">
      <w:pPr>
        <w:autoSpaceDE w:val="0"/>
        <w:autoSpaceDN w:val="0"/>
        <w:adjustRightInd w:val="0"/>
        <w:spacing w:after="0" w:line="360" w:lineRule="auto"/>
        <w:jc w:val="both"/>
        <w:rPr>
          <w:rFonts w:ascii="Times New Roman" w:eastAsia="Calibri" w:hAnsi="Times New Roman" w:cs="Times New Roman"/>
          <w:lang w:val="en-GB"/>
        </w:rPr>
      </w:pPr>
    </w:p>
    <w:p w14:paraId="4D15D148" w14:textId="77777777" w:rsidR="00CD0D7F" w:rsidRPr="00264B83" w:rsidRDefault="00CD0D7F" w:rsidP="00CD0D7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590A8C46" w14:textId="082A8782" w:rsidR="00CD0D7F" w:rsidRPr="00264B83" w:rsidRDefault="00064ED8" w:rsidP="00CD0D7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064ED8">
        <w:rPr>
          <w:rFonts w:ascii="Times New Roman" w:eastAsia="Calibri" w:hAnsi="Times New Roman" w:cs="Times New Roman"/>
          <w:lang w:val="en-GB"/>
        </w:rPr>
        <w:t>Based on the study's findings, it is recommended that the athlete management system, with its online s-RPE assessment, be adopted and further integrated into elite sports training programs. The system has demonstrated its validity as an indicator of internal training load, and its use can enhance training load monitoring and management in elite sport settings. Moreover, coaches and sports scientists should consider implementing this system to optimize training programs and performance outcomes</w:t>
      </w:r>
      <w:r w:rsidR="00CD0D7F" w:rsidRPr="00245ED2">
        <w:rPr>
          <w:rFonts w:ascii="Times New Roman" w:eastAsia="Calibri" w:hAnsi="Times New Roman" w:cs="Times New Roman"/>
          <w:lang w:val="en-GB"/>
        </w:rPr>
        <w:t>.</w:t>
      </w:r>
    </w:p>
    <w:p w14:paraId="04B44076" w14:textId="77777777" w:rsidR="00CD0D7F" w:rsidRPr="00264B83" w:rsidRDefault="00CD0D7F" w:rsidP="00CD0D7F">
      <w:pPr>
        <w:autoSpaceDE w:val="0"/>
        <w:autoSpaceDN w:val="0"/>
        <w:adjustRightInd w:val="0"/>
        <w:spacing w:after="0" w:line="360" w:lineRule="auto"/>
        <w:contextualSpacing/>
        <w:jc w:val="both"/>
        <w:rPr>
          <w:rFonts w:ascii="Times New Roman" w:eastAsia="Calibri" w:hAnsi="Times New Roman" w:cs="Times New Roman"/>
          <w:lang w:val="en-GB"/>
        </w:rPr>
      </w:pPr>
    </w:p>
    <w:p w14:paraId="121998FB" w14:textId="77777777" w:rsidR="00CD0D7F" w:rsidRPr="00264B83" w:rsidRDefault="00CD0D7F" w:rsidP="00CD0D7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7B0E8BCE" w14:textId="3F9EB570" w:rsidR="00CD0D7F" w:rsidRPr="00264B83" w:rsidRDefault="00064ED8" w:rsidP="00CD0D7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064ED8">
        <w:rPr>
          <w:rFonts w:ascii="Times New Roman" w:eastAsia="Calibri" w:hAnsi="Times New Roman" w:cs="Times New Roman"/>
          <w:lang w:val="en-GB"/>
        </w:rPr>
        <w:t xml:space="preserve">While this study successfully validates the use of the athlete management system for assessing s-RPE as an indicator of internal training load, there is a research gap in the need for longitudinal studies to assess the system's performance over an extended period. </w:t>
      </w:r>
    </w:p>
    <w:p w14:paraId="781647A2" w14:textId="77777777" w:rsidR="00CD0D7F" w:rsidRDefault="00CD0D7F" w:rsidP="00CD0D7F">
      <w:pPr>
        <w:spacing w:line="360" w:lineRule="auto"/>
        <w:jc w:val="both"/>
        <w:rPr>
          <w:rFonts w:ascii="Times New Roman" w:eastAsia="Times New Roman" w:hAnsi="Times New Roman" w:cs="Times New Roman"/>
          <w:color w:val="202122"/>
          <w:sz w:val="24"/>
          <w:szCs w:val="24"/>
        </w:rPr>
      </w:pPr>
    </w:p>
    <w:p w14:paraId="7281F172" w14:textId="77777777" w:rsidR="006C7721" w:rsidRDefault="001B3F77" w:rsidP="001B3F77">
      <w:pPr>
        <w:pStyle w:val="NoSpacing"/>
        <w:spacing w:line="360" w:lineRule="auto"/>
        <w:jc w:val="both"/>
        <w:rPr>
          <w:rFonts w:ascii="Times New Roman" w:hAnsi="Times New Roman" w:cs="Times New Roman"/>
          <w:sz w:val="24"/>
          <w:szCs w:val="24"/>
        </w:rPr>
      </w:pPr>
      <w:r w:rsidRPr="00264B83">
        <w:rPr>
          <w:rFonts w:ascii="Times New Roman" w:eastAsia="Calibri" w:hAnsi="Times New Roman" w:cs="Times New Roman"/>
          <w:sz w:val="24"/>
          <w:szCs w:val="24"/>
          <w:lang w:val="en-GB"/>
        </w:rPr>
        <w:lastRenderedPageBreak/>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w:t>
      </w:r>
      <w:r w:rsidR="006C7721" w:rsidRPr="001C4EF6">
        <w:rPr>
          <w:rFonts w:ascii="Times New Roman" w:hAnsi="Times New Roman" w:cs="Times New Roman"/>
          <w:sz w:val="24"/>
          <w:szCs w:val="24"/>
        </w:rPr>
        <w:t>Kindergarten Registration Management System (KREMS)</w:t>
      </w:r>
    </w:p>
    <w:p w14:paraId="577DC1AC" w14:textId="5228639A" w:rsidR="001B3F77" w:rsidRDefault="001B3F77" w:rsidP="001B3F77">
      <w:pPr>
        <w:pStyle w:val="NoSpacing"/>
        <w:spacing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 xml:space="preserve">Authors: </w:t>
      </w:r>
      <w:r w:rsidR="006C7721" w:rsidRPr="001C4EF6">
        <w:rPr>
          <w:rFonts w:ascii="Times New Roman" w:hAnsi="Times New Roman" w:cs="Times New Roman"/>
          <w:sz w:val="24"/>
          <w:szCs w:val="24"/>
        </w:rPr>
        <w:t>Ibrahim, A., &amp; Mohamed, H. (2019).</w:t>
      </w:r>
    </w:p>
    <w:p w14:paraId="0E7BD3A8" w14:textId="77777777" w:rsidR="001B3F77" w:rsidRDefault="001B3F77" w:rsidP="001B3F77">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3F738449" w14:textId="77777777" w:rsidR="001B3F77" w:rsidRPr="00264B83" w:rsidRDefault="001B3F77" w:rsidP="001B3F77">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4DA6BD75" w14:textId="17001490" w:rsidR="001B3F77" w:rsidRPr="00264B83" w:rsidRDefault="00F21FB4" w:rsidP="001B3F77">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F21FB4">
        <w:rPr>
          <w:rFonts w:ascii="Times New Roman" w:eastAsia="Calibri" w:hAnsi="Times New Roman" w:cs="Times New Roman"/>
          <w:lang w:val="en-GB"/>
        </w:rPr>
        <w:t>The Kindergarten Registration Management System (KReMS) is a comprehensive system developed for a kindergarten in Dungun, aimed at streamlining the registration process. KReMS serves various user roles, including parents, administrators, staff, and teachers, and encompasses eight key modules, such as student registration, fee payment, report generation, and communication with parents. Developed using the Rapid Application Development (RAD) methodology, KReMS underwent evaluation by both experts and users. Expert evaluations indicated that the system's interface was attractive, while user feedback from 30 respondents revealed a positive perception of improved work efficiency, with a high mean rating of 4.36 (SD= 0.62).</w:t>
      </w:r>
    </w:p>
    <w:p w14:paraId="10BF22A6" w14:textId="77777777" w:rsidR="001B3F77" w:rsidRDefault="001B3F77" w:rsidP="001B3F77">
      <w:pPr>
        <w:autoSpaceDE w:val="0"/>
        <w:autoSpaceDN w:val="0"/>
        <w:adjustRightInd w:val="0"/>
        <w:spacing w:after="0" w:line="360" w:lineRule="auto"/>
        <w:jc w:val="both"/>
        <w:rPr>
          <w:rFonts w:ascii="Times New Roman" w:eastAsia="Calibri" w:hAnsi="Times New Roman" w:cs="Times New Roman"/>
          <w:lang w:val="en-GB"/>
        </w:rPr>
      </w:pPr>
    </w:p>
    <w:p w14:paraId="0FA0F86C" w14:textId="77777777" w:rsidR="001B3F77" w:rsidRPr="00264B83" w:rsidRDefault="001B3F77" w:rsidP="001B3F77">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2D6710F7" w14:textId="7B375C93" w:rsidR="001B3F77" w:rsidRPr="00264B83" w:rsidRDefault="007E3472" w:rsidP="001B3F77">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7E3472">
        <w:rPr>
          <w:rFonts w:ascii="Times New Roman" w:eastAsia="Calibri" w:hAnsi="Times New Roman" w:cs="Times New Roman"/>
          <w:lang w:val="en-GB"/>
        </w:rPr>
        <w:t>The chosen methodology for the development of the Kindergarten Registration Management System (KReMS) is the Rapid Application Development (RAD) Model, which comprises four key phases: Requirement Planning, User Design, Construction, and Evaluation. The selection of the RAD model was motivated by its capacity to expedite system development. This model is well-suited for rapidly creating and refining software systems, aligning with the goal of accelerating the development process for KReMS</w:t>
      </w:r>
      <w:r w:rsidR="001B3F77" w:rsidRPr="003E6916">
        <w:rPr>
          <w:rFonts w:ascii="Times New Roman" w:eastAsia="Calibri" w:hAnsi="Times New Roman" w:cs="Times New Roman"/>
          <w:lang w:val="en-GB"/>
        </w:rPr>
        <w:t>.</w:t>
      </w:r>
    </w:p>
    <w:p w14:paraId="6602A361" w14:textId="77777777" w:rsidR="001B3F77" w:rsidRPr="00264B83" w:rsidRDefault="001B3F77" w:rsidP="001B3F77">
      <w:pPr>
        <w:autoSpaceDE w:val="0"/>
        <w:autoSpaceDN w:val="0"/>
        <w:adjustRightInd w:val="0"/>
        <w:spacing w:after="0" w:line="360" w:lineRule="auto"/>
        <w:jc w:val="both"/>
        <w:rPr>
          <w:rFonts w:ascii="Times New Roman" w:eastAsia="Calibri" w:hAnsi="Times New Roman" w:cs="Times New Roman"/>
          <w:lang w:val="en-GB"/>
        </w:rPr>
      </w:pPr>
    </w:p>
    <w:p w14:paraId="0E429D4D" w14:textId="77777777" w:rsidR="001B3F77" w:rsidRPr="00264B83" w:rsidRDefault="001B3F77" w:rsidP="001B3F77">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2C995D61" w14:textId="69896078" w:rsidR="001B3F77" w:rsidRPr="00264B83" w:rsidRDefault="001B3F77" w:rsidP="001B3F77">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064ED8">
        <w:rPr>
          <w:rFonts w:ascii="Times New Roman" w:eastAsia="Calibri" w:hAnsi="Times New Roman" w:cs="Times New Roman"/>
          <w:lang w:val="en-GB"/>
        </w:rPr>
        <w:t>Based on the study's findings</w:t>
      </w:r>
      <w:r w:rsidR="009F04AC">
        <w:t>, t</w:t>
      </w:r>
      <w:r w:rsidR="009F04AC" w:rsidRPr="009F04AC">
        <w:rPr>
          <w:rFonts w:ascii="Times New Roman" w:eastAsia="Calibri" w:hAnsi="Times New Roman" w:cs="Times New Roman"/>
          <w:lang w:val="en-GB"/>
        </w:rPr>
        <w:t>he positive feedback from users, particularly regarding the efficiency construct with the highest mean rating, demonstrates the system's potential to significantly improve their work processes. To further enhance the system, the suggestions and comments from experts should be carefully considered and implemented. Additionally, continuous monitoring and user training can ensure a seamless adoption of KReMS within the kindergarten</w:t>
      </w:r>
      <w:r w:rsidRPr="00245ED2">
        <w:rPr>
          <w:rFonts w:ascii="Times New Roman" w:eastAsia="Calibri" w:hAnsi="Times New Roman" w:cs="Times New Roman"/>
          <w:lang w:val="en-GB"/>
        </w:rPr>
        <w:t>.</w:t>
      </w:r>
    </w:p>
    <w:p w14:paraId="12A013E1" w14:textId="77777777" w:rsidR="001B3F77" w:rsidRPr="00264B83" w:rsidRDefault="001B3F77" w:rsidP="001B3F77">
      <w:pPr>
        <w:autoSpaceDE w:val="0"/>
        <w:autoSpaceDN w:val="0"/>
        <w:adjustRightInd w:val="0"/>
        <w:spacing w:after="0" w:line="360" w:lineRule="auto"/>
        <w:contextualSpacing/>
        <w:jc w:val="both"/>
        <w:rPr>
          <w:rFonts w:ascii="Times New Roman" w:eastAsia="Calibri" w:hAnsi="Times New Roman" w:cs="Times New Roman"/>
          <w:lang w:val="en-GB"/>
        </w:rPr>
      </w:pPr>
    </w:p>
    <w:p w14:paraId="222756B6" w14:textId="77777777" w:rsidR="001B3F77" w:rsidRPr="00264B83" w:rsidRDefault="001B3F77" w:rsidP="001B3F77">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5A3651E4" w14:textId="23F00F17" w:rsidR="001B3F77" w:rsidRPr="00264B83" w:rsidRDefault="007B7DDA" w:rsidP="001B3F77">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7B7DDA">
        <w:rPr>
          <w:rFonts w:ascii="Times New Roman" w:eastAsia="Calibri" w:hAnsi="Times New Roman" w:cs="Times New Roman"/>
          <w:lang w:val="en-GB"/>
        </w:rPr>
        <w:t>Future research could focus on the system's usability and effectiveness over an extended period, including potential challenges encountered during its practical implementation. Exploring the scalability of KReMS for use in other kindergartens and educational institutions could also provide valuable insights into its broader applicability and areas for improvement</w:t>
      </w:r>
      <w:r w:rsidR="001B3F77" w:rsidRPr="00064ED8">
        <w:rPr>
          <w:rFonts w:ascii="Times New Roman" w:eastAsia="Calibri" w:hAnsi="Times New Roman" w:cs="Times New Roman"/>
          <w:lang w:val="en-GB"/>
        </w:rPr>
        <w:t xml:space="preserve">. </w:t>
      </w:r>
    </w:p>
    <w:p w14:paraId="69D1DCC8" w14:textId="77777777" w:rsidR="00CD0D7F" w:rsidRDefault="00CD0D7F" w:rsidP="00A75506">
      <w:pPr>
        <w:spacing w:line="360" w:lineRule="auto"/>
        <w:jc w:val="both"/>
        <w:rPr>
          <w:rFonts w:ascii="Times New Roman" w:eastAsia="Times New Roman" w:hAnsi="Times New Roman" w:cs="Times New Roman"/>
          <w:color w:val="202122"/>
          <w:sz w:val="24"/>
          <w:szCs w:val="24"/>
        </w:rPr>
      </w:pPr>
    </w:p>
    <w:p w14:paraId="54845377" w14:textId="6D0EB222" w:rsidR="00A16552" w:rsidRPr="00F3444A" w:rsidRDefault="00800F64" w:rsidP="00F3444A">
      <w:pPr>
        <w:pStyle w:val="NoSpacing"/>
        <w:spacing w:line="360" w:lineRule="auto"/>
        <w:jc w:val="both"/>
        <w:rPr>
          <w:rFonts w:ascii="Times New Roman" w:hAnsi="Times New Roman" w:cs="Times New Roman"/>
          <w:b/>
          <w:bCs/>
          <w:sz w:val="24"/>
          <w:szCs w:val="24"/>
        </w:rPr>
      </w:pPr>
      <w:r w:rsidRPr="00F3444A">
        <w:rPr>
          <w:rFonts w:ascii="Times New Roman" w:hAnsi="Times New Roman" w:cs="Times New Roman"/>
          <w:b/>
          <w:bCs/>
          <w:sz w:val="24"/>
          <w:szCs w:val="24"/>
        </w:rPr>
        <w:lastRenderedPageBreak/>
        <w:t>3.1 PROPO</w:t>
      </w:r>
      <w:r w:rsidR="00862F16" w:rsidRPr="00F3444A">
        <w:rPr>
          <w:rFonts w:ascii="Times New Roman" w:hAnsi="Times New Roman" w:cs="Times New Roman"/>
          <w:b/>
          <w:bCs/>
          <w:sz w:val="24"/>
          <w:szCs w:val="24"/>
        </w:rPr>
        <w:t>S</w:t>
      </w:r>
      <w:r w:rsidR="006350FF">
        <w:rPr>
          <w:rFonts w:ascii="Times New Roman" w:hAnsi="Times New Roman" w:cs="Times New Roman"/>
          <w:b/>
          <w:bCs/>
          <w:sz w:val="24"/>
          <w:szCs w:val="24"/>
        </w:rPr>
        <w:t>ED</w:t>
      </w:r>
      <w:r w:rsidRPr="00F3444A">
        <w:rPr>
          <w:rFonts w:ascii="Times New Roman" w:hAnsi="Times New Roman" w:cs="Times New Roman"/>
          <w:b/>
          <w:bCs/>
          <w:sz w:val="24"/>
          <w:szCs w:val="24"/>
        </w:rPr>
        <w:t xml:space="preserve"> </w:t>
      </w:r>
      <w:r w:rsidR="00A16552" w:rsidRPr="00F3444A">
        <w:rPr>
          <w:rFonts w:ascii="Times New Roman" w:hAnsi="Times New Roman" w:cs="Times New Roman"/>
          <w:b/>
          <w:bCs/>
          <w:sz w:val="24"/>
          <w:szCs w:val="24"/>
        </w:rPr>
        <w:t>METHODOLOGY</w:t>
      </w:r>
    </w:p>
    <w:p w14:paraId="32DEE967" w14:textId="77777777" w:rsidR="006350FF" w:rsidRPr="006350FF" w:rsidRDefault="006350FF" w:rsidP="006350FF">
      <w:pPr>
        <w:spacing w:line="360" w:lineRule="auto"/>
        <w:jc w:val="both"/>
        <w:rPr>
          <w:rFonts w:ascii="Times New Roman" w:hAnsi="Times New Roman" w:cs="Times New Roman"/>
          <w:sz w:val="24"/>
          <w:szCs w:val="24"/>
        </w:rPr>
      </w:pPr>
      <w:r w:rsidRPr="006350FF">
        <w:rPr>
          <w:rFonts w:ascii="Times New Roman" w:hAnsi="Times New Roman" w:cs="Times New Roman"/>
          <w:sz w:val="24"/>
          <w:szCs w:val="24"/>
        </w:rPr>
        <w:t>A comprehensive inquiry such as this is used in the research technique to unearth new facts or information about the current system. The research method used in this study is the primary and secondary source of data collection.</w:t>
      </w:r>
    </w:p>
    <w:p w14:paraId="2CACF228" w14:textId="77777777" w:rsidR="006350FF" w:rsidRPr="006350FF" w:rsidRDefault="006350FF" w:rsidP="006350FF">
      <w:pPr>
        <w:spacing w:line="360" w:lineRule="auto"/>
        <w:jc w:val="both"/>
        <w:rPr>
          <w:rFonts w:ascii="Times New Roman" w:hAnsi="Times New Roman" w:cs="Times New Roman"/>
          <w:b/>
          <w:bCs/>
          <w:sz w:val="24"/>
          <w:szCs w:val="24"/>
        </w:rPr>
      </w:pPr>
      <w:r w:rsidRPr="006350FF">
        <w:rPr>
          <w:rFonts w:ascii="Times New Roman" w:hAnsi="Times New Roman" w:cs="Times New Roman"/>
          <w:b/>
          <w:bCs/>
          <w:sz w:val="24"/>
          <w:szCs w:val="24"/>
        </w:rPr>
        <w:t>Primary Source of Information</w:t>
      </w:r>
    </w:p>
    <w:p w14:paraId="01D2A4ED" w14:textId="77777777" w:rsidR="006350FF" w:rsidRPr="006350FF" w:rsidRDefault="006350FF" w:rsidP="006350FF">
      <w:pPr>
        <w:spacing w:line="360" w:lineRule="auto"/>
        <w:jc w:val="both"/>
        <w:rPr>
          <w:rFonts w:ascii="Times New Roman" w:hAnsi="Times New Roman" w:cs="Times New Roman"/>
          <w:sz w:val="24"/>
          <w:szCs w:val="24"/>
        </w:rPr>
      </w:pPr>
      <w:r w:rsidRPr="006350FF">
        <w:rPr>
          <w:rFonts w:ascii="Times New Roman" w:hAnsi="Times New Roman" w:cs="Times New Roman"/>
          <w:sz w:val="24"/>
          <w:szCs w:val="24"/>
        </w:rPr>
        <w:t>This includes data gathered directly or indirectly from target users, with no edits or suggestions from other writers. This main source's material is considered more accurate and credible. As a result, the goal is to incorporate the knowledge gleaned from this source into the project in order to satisfy the criteria. Interviews and observations were used as primary source data collection strategies.</w:t>
      </w:r>
    </w:p>
    <w:p w14:paraId="090DDB03" w14:textId="77777777" w:rsidR="006350FF" w:rsidRPr="006350FF" w:rsidRDefault="006350FF" w:rsidP="006350FF">
      <w:pPr>
        <w:spacing w:line="360" w:lineRule="auto"/>
        <w:jc w:val="both"/>
        <w:rPr>
          <w:rFonts w:ascii="Times New Roman" w:hAnsi="Times New Roman" w:cs="Times New Roman"/>
          <w:b/>
          <w:bCs/>
          <w:sz w:val="24"/>
          <w:szCs w:val="24"/>
        </w:rPr>
      </w:pPr>
      <w:r w:rsidRPr="006350FF">
        <w:rPr>
          <w:rFonts w:ascii="Times New Roman" w:hAnsi="Times New Roman" w:cs="Times New Roman"/>
          <w:b/>
          <w:bCs/>
          <w:sz w:val="24"/>
          <w:szCs w:val="24"/>
        </w:rPr>
        <w:t>Secondary Source of Information</w:t>
      </w:r>
    </w:p>
    <w:p w14:paraId="0B464959" w14:textId="1F4B36C4" w:rsidR="002E3E45" w:rsidRPr="00F3444A" w:rsidRDefault="006350FF" w:rsidP="006350FF">
      <w:pPr>
        <w:spacing w:line="360" w:lineRule="auto"/>
        <w:jc w:val="both"/>
        <w:rPr>
          <w:rFonts w:ascii="Times New Roman" w:hAnsi="Times New Roman" w:cs="Times New Roman"/>
          <w:sz w:val="24"/>
          <w:szCs w:val="24"/>
        </w:rPr>
      </w:pPr>
      <w:r w:rsidRPr="006350FF">
        <w:rPr>
          <w:rFonts w:ascii="Times New Roman" w:hAnsi="Times New Roman" w:cs="Times New Roman"/>
          <w:sz w:val="24"/>
          <w:szCs w:val="24"/>
        </w:rPr>
        <w:t>This essentially includes all of the information that someone can receive from existing sources such as books, the internet, case studies, articles, newsletters, and other relevant publications. The resources obtained from the internet in particular were quite relevant; various search engines, particularly Google, made it very easy to find information</w:t>
      </w:r>
      <w:r w:rsidR="002E3E45" w:rsidRPr="00F3444A">
        <w:rPr>
          <w:rFonts w:ascii="Times New Roman" w:hAnsi="Times New Roman" w:cs="Times New Roman"/>
          <w:sz w:val="24"/>
          <w:szCs w:val="24"/>
        </w:rPr>
        <w:t xml:space="preserve"> </w:t>
      </w:r>
    </w:p>
    <w:p w14:paraId="4E22AF15" w14:textId="3BC5EA8D" w:rsidR="00800F64" w:rsidRPr="00F3444A" w:rsidRDefault="009B2EB6" w:rsidP="00F3444A">
      <w:pPr>
        <w:pStyle w:val="NoSpacing"/>
        <w:spacing w:line="360" w:lineRule="auto"/>
        <w:jc w:val="both"/>
        <w:rPr>
          <w:rFonts w:ascii="Times New Roman" w:hAnsi="Times New Roman" w:cs="Times New Roman"/>
          <w:b/>
          <w:sz w:val="24"/>
          <w:szCs w:val="24"/>
        </w:rPr>
      </w:pPr>
      <w:r w:rsidRPr="00F3444A">
        <w:rPr>
          <w:rFonts w:ascii="Times New Roman" w:hAnsi="Times New Roman" w:cs="Times New Roman"/>
          <w:b/>
          <w:sz w:val="24"/>
          <w:szCs w:val="24"/>
        </w:rPr>
        <w:t>3.2</w:t>
      </w:r>
      <w:r w:rsidRPr="00F3444A">
        <w:rPr>
          <w:rFonts w:ascii="Times New Roman" w:hAnsi="Times New Roman" w:cs="Times New Roman"/>
          <w:b/>
          <w:sz w:val="24"/>
          <w:szCs w:val="24"/>
        </w:rPr>
        <w:tab/>
        <w:t>CHOICE OF PROGRAMING LANGUAGE</w:t>
      </w:r>
    </w:p>
    <w:p w14:paraId="7382D552" w14:textId="3AA597F5" w:rsidR="005E3E19" w:rsidRPr="00F3444A" w:rsidRDefault="005E3E19" w:rsidP="00F3444A">
      <w:pPr>
        <w:pStyle w:val="NoSpacing"/>
        <w:spacing w:line="360" w:lineRule="auto"/>
        <w:jc w:val="both"/>
        <w:rPr>
          <w:rFonts w:ascii="Times New Roman" w:hAnsi="Times New Roman" w:cs="Times New Roman"/>
          <w:sz w:val="24"/>
          <w:szCs w:val="24"/>
        </w:rPr>
      </w:pPr>
      <w:r w:rsidRPr="00F3444A">
        <w:rPr>
          <w:rFonts w:ascii="Times New Roman" w:hAnsi="Times New Roman" w:cs="Times New Roman"/>
          <w:sz w:val="24"/>
          <w:szCs w:val="24"/>
        </w:rPr>
        <w:t>HTML and CSS will be employed in designing the front-end, Python and JavaScript technology will be used as the scripting language; SQL</w:t>
      </w:r>
      <w:r w:rsidR="008F57CF" w:rsidRPr="00F3444A">
        <w:rPr>
          <w:rFonts w:ascii="Times New Roman" w:hAnsi="Times New Roman" w:cs="Times New Roman"/>
          <w:sz w:val="24"/>
          <w:szCs w:val="24"/>
        </w:rPr>
        <w:t>ite</w:t>
      </w:r>
      <w:r w:rsidRPr="00F3444A">
        <w:rPr>
          <w:rFonts w:ascii="Times New Roman" w:hAnsi="Times New Roman" w:cs="Times New Roman"/>
          <w:sz w:val="24"/>
          <w:szCs w:val="24"/>
        </w:rPr>
        <w:t xml:space="preserve"> will be used as the database (backend), Django will be used as the </w:t>
      </w:r>
      <w:r w:rsidR="005E32C1" w:rsidRPr="00F3444A">
        <w:rPr>
          <w:rFonts w:ascii="Times New Roman" w:hAnsi="Times New Roman" w:cs="Times New Roman"/>
          <w:sz w:val="24"/>
          <w:szCs w:val="24"/>
        </w:rPr>
        <w:t>backend</w:t>
      </w:r>
      <w:r w:rsidRPr="00F3444A">
        <w:rPr>
          <w:rFonts w:ascii="Times New Roman" w:hAnsi="Times New Roman" w:cs="Times New Roman"/>
          <w:sz w:val="24"/>
          <w:szCs w:val="24"/>
        </w:rPr>
        <w:t>. The combination of the above will help build a very robust platform that will be useful, fast</w:t>
      </w:r>
      <w:r w:rsidR="00B9024E" w:rsidRPr="00F3444A">
        <w:rPr>
          <w:rFonts w:ascii="Times New Roman" w:hAnsi="Times New Roman" w:cs="Times New Roman"/>
          <w:sz w:val="24"/>
          <w:szCs w:val="24"/>
        </w:rPr>
        <w:t>,</w:t>
      </w:r>
      <w:r w:rsidRPr="00F3444A">
        <w:rPr>
          <w:rFonts w:ascii="Times New Roman" w:hAnsi="Times New Roman" w:cs="Times New Roman"/>
          <w:sz w:val="24"/>
          <w:szCs w:val="24"/>
        </w:rPr>
        <w:t xml:space="preserve"> and handy.</w:t>
      </w:r>
    </w:p>
    <w:p w14:paraId="3CCFD182" w14:textId="77777777" w:rsidR="00144824" w:rsidRDefault="00144824" w:rsidP="00F3444A">
      <w:pPr>
        <w:spacing w:line="360" w:lineRule="auto"/>
        <w:rPr>
          <w:rFonts w:ascii="Times New Roman" w:hAnsi="Times New Roman" w:cs="Times New Roman"/>
          <w:b/>
          <w:sz w:val="24"/>
          <w:szCs w:val="24"/>
        </w:rPr>
      </w:pPr>
    </w:p>
    <w:p w14:paraId="5E6E51A3" w14:textId="77777777" w:rsidR="00144824" w:rsidRDefault="00144824" w:rsidP="00F3444A">
      <w:pPr>
        <w:spacing w:line="360" w:lineRule="auto"/>
        <w:rPr>
          <w:rFonts w:ascii="Times New Roman" w:hAnsi="Times New Roman" w:cs="Times New Roman"/>
          <w:b/>
          <w:sz w:val="24"/>
          <w:szCs w:val="24"/>
        </w:rPr>
      </w:pPr>
    </w:p>
    <w:p w14:paraId="0A56D7AB" w14:textId="77777777" w:rsidR="00144824" w:rsidRDefault="00144824" w:rsidP="00F3444A">
      <w:pPr>
        <w:spacing w:line="360" w:lineRule="auto"/>
        <w:rPr>
          <w:rFonts w:ascii="Times New Roman" w:hAnsi="Times New Roman" w:cs="Times New Roman"/>
          <w:b/>
          <w:sz w:val="24"/>
          <w:szCs w:val="24"/>
        </w:rPr>
      </w:pPr>
    </w:p>
    <w:p w14:paraId="4D992640" w14:textId="77777777" w:rsidR="00144824" w:rsidRDefault="00144824" w:rsidP="00F3444A">
      <w:pPr>
        <w:spacing w:line="360" w:lineRule="auto"/>
        <w:rPr>
          <w:rFonts w:ascii="Times New Roman" w:hAnsi="Times New Roman" w:cs="Times New Roman"/>
          <w:b/>
          <w:sz w:val="24"/>
          <w:szCs w:val="24"/>
        </w:rPr>
      </w:pPr>
    </w:p>
    <w:p w14:paraId="2252441D" w14:textId="77777777" w:rsidR="00144824" w:rsidRDefault="00144824" w:rsidP="00F3444A">
      <w:pPr>
        <w:spacing w:line="360" w:lineRule="auto"/>
        <w:rPr>
          <w:rFonts w:ascii="Times New Roman" w:hAnsi="Times New Roman" w:cs="Times New Roman"/>
          <w:b/>
          <w:sz w:val="24"/>
          <w:szCs w:val="24"/>
        </w:rPr>
      </w:pPr>
    </w:p>
    <w:p w14:paraId="62BB05CB" w14:textId="77777777" w:rsidR="00144824" w:rsidRDefault="00144824" w:rsidP="00F3444A">
      <w:pPr>
        <w:spacing w:line="360" w:lineRule="auto"/>
        <w:rPr>
          <w:rFonts w:ascii="Times New Roman" w:hAnsi="Times New Roman" w:cs="Times New Roman"/>
          <w:b/>
          <w:sz w:val="24"/>
          <w:szCs w:val="24"/>
        </w:rPr>
      </w:pPr>
    </w:p>
    <w:p w14:paraId="3C3F8B82" w14:textId="77777777" w:rsidR="00FC3FB4" w:rsidRDefault="00FC3FB4" w:rsidP="00F3444A">
      <w:pPr>
        <w:spacing w:line="360" w:lineRule="auto"/>
        <w:rPr>
          <w:rFonts w:ascii="Times New Roman" w:hAnsi="Times New Roman" w:cs="Times New Roman"/>
          <w:b/>
          <w:sz w:val="24"/>
          <w:szCs w:val="24"/>
        </w:rPr>
      </w:pPr>
    </w:p>
    <w:p w14:paraId="3548344E" w14:textId="2380B3AE" w:rsidR="00D175DD" w:rsidRPr="00F3444A" w:rsidRDefault="00D175DD" w:rsidP="00F3444A">
      <w:pPr>
        <w:spacing w:line="360" w:lineRule="auto"/>
        <w:rPr>
          <w:rFonts w:ascii="Times New Roman" w:hAnsi="Times New Roman" w:cs="Times New Roman"/>
          <w:b/>
          <w:sz w:val="24"/>
          <w:szCs w:val="24"/>
        </w:rPr>
      </w:pPr>
      <w:r w:rsidRPr="00F3444A">
        <w:rPr>
          <w:rFonts w:ascii="Times New Roman" w:hAnsi="Times New Roman" w:cs="Times New Roman"/>
          <w:b/>
          <w:sz w:val="24"/>
          <w:szCs w:val="24"/>
        </w:rPr>
        <w:lastRenderedPageBreak/>
        <w:t>REFERENCES</w:t>
      </w:r>
    </w:p>
    <w:p w14:paraId="44B9717F" w14:textId="77777777" w:rsidR="002C167B" w:rsidRDefault="002C167B" w:rsidP="002C167B">
      <w:pPr>
        <w:spacing w:line="360" w:lineRule="auto"/>
        <w:jc w:val="both"/>
        <w:rPr>
          <w:rFonts w:ascii="Times New Roman" w:hAnsi="Times New Roman" w:cs="Times New Roman"/>
          <w:sz w:val="24"/>
          <w:szCs w:val="24"/>
        </w:rPr>
      </w:pPr>
      <w:r w:rsidRPr="00F10E72">
        <w:rPr>
          <w:rFonts w:ascii="Times New Roman" w:hAnsi="Times New Roman" w:cs="Times New Roman"/>
          <w:sz w:val="24"/>
          <w:szCs w:val="24"/>
        </w:rPr>
        <w:t xml:space="preserve">Ali Mohammed, H., Zeebaree, S., Mujdat Tiryaki, V., &amp; M.Sadeeq, M. (2021). Web-Based Land </w:t>
      </w:r>
    </w:p>
    <w:p w14:paraId="402B9FC5" w14:textId="40F2FBFA" w:rsidR="002C167B" w:rsidRDefault="002C167B" w:rsidP="002C167B">
      <w:pPr>
        <w:spacing w:line="360" w:lineRule="auto"/>
        <w:ind w:left="720"/>
        <w:jc w:val="both"/>
        <w:rPr>
          <w:rFonts w:ascii="Times New Roman" w:hAnsi="Times New Roman" w:cs="Times New Roman"/>
          <w:sz w:val="24"/>
          <w:szCs w:val="24"/>
        </w:rPr>
      </w:pPr>
      <w:r w:rsidRPr="00F10E72">
        <w:rPr>
          <w:rFonts w:ascii="Times New Roman" w:hAnsi="Times New Roman" w:cs="Times New Roman"/>
          <w:sz w:val="24"/>
          <w:szCs w:val="24"/>
        </w:rPr>
        <w:t xml:space="preserve">Registration Management System: Iraq/Duhok Case Study. Journal of Applied Science and Technology Trends, 2(04), 113–119. </w:t>
      </w:r>
      <w:hyperlink r:id="rId8" w:history="1">
        <w:r w:rsidRPr="00D615B3">
          <w:rPr>
            <w:rStyle w:val="Hyperlink"/>
            <w:rFonts w:ascii="Times New Roman" w:hAnsi="Times New Roman" w:cs="Times New Roman"/>
            <w:sz w:val="24"/>
            <w:szCs w:val="24"/>
          </w:rPr>
          <w:t>https://doi.org/10.38094/jastt204113</w:t>
        </w:r>
      </w:hyperlink>
    </w:p>
    <w:p w14:paraId="60D4603A" w14:textId="77777777" w:rsidR="002C167B" w:rsidRDefault="001C4EF6" w:rsidP="00FC3FB4">
      <w:pPr>
        <w:spacing w:line="360" w:lineRule="auto"/>
        <w:jc w:val="both"/>
        <w:rPr>
          <w:rFonts w:ascii="Times New Roman" w:hAnsi="Times New Roman" w:cs="Times New Roman"/>
          <w:sz w:val="24"/>
          <w:szCs w:val="24"/>
        </w:rPr>
      </w:pPr>
      <w:r w:rsidRPr="001C4EF6">
        <w:rPr>
          <w:rFonts w:ascii="Times New Roman" w:hAnsi="Times New Roman" w:cs="Times New Roman"/>
          <w:sz w:val="24"/>
          <w:szCs w:val="24"/>
        </w:rPr>
        <w:t xml:space="preserve">Ibrahim, A., &amp; Mohamed, H. (2019). Kindergarten Registration Management System (KREMS). </w:t>
      </w:r>
    </w:p>
    <w:p w14:paraId="5AE89AD1" w14:textId="2214805C" w:rsidR="00AA1B38" w:rsidRDefault="001C4EF6" w:rsidP="002C167B">
      <w:pPr>
        <w:spacing w:line="360" w:lineRule="auto"/>
        <w:ind w:left="720"/>
        <w:jc w:val="both"/>
        <w:rPr>
          <w:rFonts w:ascii="Times New Roman" w:hAnsi="Times New Roman" w:cs="Times New Roman"/>
          <w:sz w:val="24"/>
          <w:szCs w:val="24"/>
        </w:rPr>
      </w:pPr>
      <w:r w:rsidRPr="001C4EF6">
        <w:rPr>
          <w:rFonts w:ascii="Times New Roman" w:hAnsi="Times New Roman" w:cs="Times New Roman"/>
          <w:sz w:val="24"/>
          <w:szCs w:val="24"/>
        </w:rPr>
        <w:t xml:space="preserve">International Journal of Advanced Science Computing and Engineering, 1(3), 162–168. </w:t>
      </w:r>
      <w:hyperlink r:id="rId9" w:history="1">
        <w:r w:rsidR="002C167B" w:rsidRPr="00FC2ACD">
          <w:rPr>
            <w:rStyle w:val="Hyperlink"/>
            <w:rFonts w:ascii="Times New Roman" w:hAnsi="Times New Roman" w:cs="Times New Roman"/>
            <w:sz w:val="24"/>
            <w:szCs w:val="24"/>
          </w:rPr>
          <w:t>https://doi.org/10.30630/ijasce.1.3.22</w:t>
        </w:r>
      </w:hyperlink>
    </w:p>
    <w:p w14:paraId="74E4E823" w14:textId="77777777" w:rsidR="002C167B" w:rsidRDefault="009E1CCB" w:rsidP="00FC3FB4">
      <w:pPr>
        <w:spacing w:line="360" w:lineRule="auto"/>
        <w:jc w:val="both"/>
        <w:rPr>
          <w:rFonts w:ascii="Times New Roman" w:hAnsi="Times New Roman" w:cs="Times New Roman"/>
          <w:sz w:val="24"/>
          <w:szCs w:val="24"/>
        </w:rPr>
      </w:pPr>
      <w:r w:rsidRPr="009E1CCB">
        <w:rPr>
          <w:rFonts w:ascii="Times New Roman" w:hAnsi="Times New Roman" w:cs="Times New Roman"/>
          <w:sz w:val="24"/>
          <w:szCs w:val="24"/>
        </w:rPr>
        <w:t xml:space="preserve">Nugraha, B. (2020). Athlete Management Information System in KONI Karawang District. </w:t>
      </w:r>
    </w:p>
    <w:p w14:paraId="10214324" w14:textId="05E67360" w:rsidR="009E1CCB" w:rsidRDefault="009E1CCB" w:rsidP="002C167B">
      <w:pPr>
        <w:spacing w:line="360" w:lineRule="auto"/>
        <w:ind w:firstLine="720"/>
        <w:jc w:val="both"/>
        <w:rPr>
          <w:rFonts w:ascii="Times New Roman" w:hAnsi="Times New Roman" w:cs="Times New Roman"/>
          <w:sz w:val="24"/>
          <w:szCs w:val="24"/>
        </w:rPr>
      </w:pPr>
      <w:r w:rsidRPr="009E1CCB">
        <w:rPr>
          <w:rFonts w:ascii="Times New Roman" w:hAnsi="Times New Roman" w:cs="Times New Roman"/>
          <w:sz w:val="24"/>
          <w:szCs w:val="24"/>
        </w:rPr>
        <w:t xml:space="preserve">SYSTEMATICS, 2(2), 86–97. </w:t>
      </w:r>
      <w:hyperlink r:id="rId10" w:history="1">
        <w:r w:rsidR="000E308F" w:rsidRPr="00D615B3">
          <w:rPr>
            <w:rStyle w:val="Hyperlink"/>
            <w:rFonts w:ascii="Times New Roman" w:hAnsi="Times New Roman" w:cs="Times New Roman"/>
            <w:sz w:val="24"/>
            <w:szCs w:val="24"/>
          </w:rPr>
          <w:t>https://doi.org/10.35706/sys.v2i2.3874</w:t>
        </w:r>
      </w:hyperlink>
    </w:p>
    <w:p w14:paraId="04B35AF2" w14:textId="77777777" w:rsidR="002C167B" w:rsidRDefault="000E308F" w:rsidP="00FC3FB4">
      <w:pPr>
        <w:spacing w:line="360" w:lineRule="auto"/>
        <w:jc w:val="both"/>
        <w:rPr>
          <w:rFonts w:ascii="Times New Roman" w:hAnsi="Times New Roman" w:cs="Times New Roman"/>
          <w:sz w:val="24"/>
          <w:szCs w:val="24"/>
        </w:rPr>
      </w:pPr>
      <w:r w:rsidRPr="000E308F">
        <w:rPr>
          <w:rFonts w:ascii="Times New Roman" w:hAnsi="Times New Roman" w:cs="Times New Roman"/>
          <w:sz w:val="24"/>
          <w:szCs w:val="24"/>
        </w:rPr>
        <w:t xml:space="preserve">Menaspà, M. J., Menaspà, P., Clark, S. A., &amp; Fanchini, M. (2018). Validity of the online athlete </w:t>
      </w:r>
    </w:p>
    <w:p w14:paraId="3278A1B0" w14:textId="0CAA84BF" w:rsidR="000E308F" w:rsidRDefault="000E308F" w:rsidP="002C167B">
      <w:pPr>
        <w:spacing w:line="360" w:lineRule="auto"/>
        <w:ind w:left="720"/>
        <w:jc w:val="both"/>
        <w:rPr>
          <w:rFonts w:ascii="Times New Roman" w:hAnsi="Times New Roman" w:cs="Times New Roman"/>
          <w:sz w:val="24"/>
          <w:szCs w:val="24"/>
        </w:rPr>
      </w:pPr>
      <w:r w:rsidRPr="000E308F">
        <w:rPr>
          <w:rFonts w:ascii="Times New Roman" w:hAnsi="Times New Roman" w:cs="Times New Roman"/>
          <w:sz w:val="24"/>
          <w:szCs w:val="24"/>
        </w:rPr>
        <w:t xml:space="preserve">management system to assess training load. International Journal of Sports Physiology and Performance, 13(6), 750–754. </w:t>
      </w:r>
      <w:hyperlink r:id="rId11" w:history="1">
        <w:r w:rsidR="002C167B" w:rsidRPr="00FC2ACD">
          <w:rPr>
            <w:rStyle w:val="Hyperlink"/>
            <w:rFonts w:ascii="Times New Roman" w:hAnsi="Times New Roman" w:cs="Times New Roman"/>
            <w:sz w:val="24"/>
            <w:szCs w:val="24"/>
          </w:rPr>
          <w:t>https://doi.org/10.1123/ijspp.2017-0379</w:t>
        </w:r>
      </w:hyperlink>
    </w:p>
    <w:p w14:paraId="03823418" w14:textId="77777777" w:rsidR="002C167B" w:rsidRDefault="002C167B" w:rsidP="002C167B">
      <w:pPr>
        <w:spacing w:line="360" w:lineRule="auto"/>
        <w:jc w:val="both"/>
        <w:rPr>
          <w:rFonts w:ascii="Times New Roman" w:hAnsi="Times New Roman" w:cs="Times New Roman"/>
          <w:sz w:val="24"/>
          <w:szCs w:val="24"/>
        </w:rPr>
      </w:pPr>
      <w:r w:rsidRPr="001C4EF6">
        <w:rPr>
          <w:rFonts w:ascii="Times New Roman" w:hAnsi="Times New Roman" w:cs="Times New Roman"/>
          <w:sz w:val="24"/>
          <w:szCs w:val="24"/>
        </w:rPr>
        <w:t>Montellano, J.M. (201</w:t>
      </w:r>
      <w:r>
        <w:rPr>
          <w:rFonts w:ascii="Times New Roman" w:hAnsi="Times New Roman" w:cs="Times New Roman"/>
          <w:sz w:val="24"/>
          <w:szCs w:val="24"/>
        </w:rPr>
        <w:t>9</w:t>
      </w:r>
      <w:r w:rsidRPr="001C4EF6">
        <w:rPr>
          <w:rFonts w:ascii="Times New Roman" w:hAnsi="Times New Roman" w:cs="Times New Roman"/>
          <w:sz w:val="24"/>
          <w:szCs w:val="24"/>
        </w:rPr>
        <w:t>). Development of Athlete’s Registration Management and Monitoring</w:t>
      </w:r>
    </w:p>
    <w:p w14:paraId="16F30CCC" w14:textId="35153C55" w:rsidR="002C167B" w:rsidRDefault="002C167B" w:rsidP="002C167B">
      <w:pPr>
        <w:spacing w:line="360" w:lineRule="auto"/>
        <w:ind w:left="720"/>
        <w:jc w:val="both"/>
        <w:rPr>
          <w:rFonts w:ascii="Times New Roman" w:hAnsi="Times New Roman" w:cs="Times New Roman"/>
          <w:sz w:val="24"/>
          <w:szCs w:val="24"/>
        </w:rPr>
      </w:pPr>
      <w:r w:rsidRPr="001C4EF6">
        <w:rPr>
          <w:rFonts w:ascii="Times New Roman" w:hAnsi="Times New Roman" w:cs="Times New Roman"/>
          <w:sz w:val="24"/>
          <w:szCs w:val="24"/>
        </w:rPr>
        <w:t>System. American Scientific Research Journal for Engineering, Technology, and Sciences, 34, 8-22.</w:t>
      </w:r>
    </w:p>
    <w:p w14:paraId="7C0989E6" w14:textId="77777777" w:rsidR="002C167B" w:rsidRDefault="002C167B" w:rsidP="00FC3FB4">
      <w:pPr>
        <w:spacing w:line="360" w:lineRule="auto"/>
        <w:jc w:val="both"/>
        <w:rPr>
          <w:rFonts w:ascii="Times New Roman" w:hAnsi="Times New Roman" w:cs="Times New Roman"/>
          <w:sz w:val="24"/>
          <w:szCs w:val="24"/>
        </w:rPr>
      </w:pPr>
    </w:p>
    <w:sectPr w:rsidR="002C167B">
      <w:footerReference w:type="even"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D0844" w14:textId="77777777" w:rsidR="00961AD2" w:rsidRDefault="00961AD2" w:rsidP="00367B52">
      <w:pPr>
        <w:spacing w:after="0" w:line="240" w:lineRule="auto"/>
      </w:pPr>
      <w:r>
        <w:separator/>
      </w:r>
    </w:p>
  </w:endnote>
  <w:endnote w:type="continuationSeparator" w:id="0">
    <w:p w14:paraId="24DF8BEB" w14:textId="77777777" w:rsidR="00961AD2" w:rsidRDefault="00961AD2"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CF64F" w14:textId="77777777" w:rsidR="00AB7866" w:rsidRDefault="00AB7866" w:rsidP="00AB786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A221B0E" w14:textId="77777777" w:rsidR="00AB7866" w:rsidRDefault="00AB7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8ACB5" w14:textId="77777777" w:rsidR="00AB7866" w:rsidRDefault="00AB7866" w:rsidP="00AB786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4352A">
      <w:rPr>
        <w:rStyle w:val="PageNumber"/>
        <w:noProof/>
      </w:rPr>
      <w:t>3</w:t>
    </w:r>
    <w:r>
      <w:rPr>
        <w:rStyle w:val="PageNumber"/>
      </w:rPr>
      <w:fldChar w:fldCharType="end"/>
    </w:r>
  </w:p>
  <w:p w14:paraId="1B4679F1" w14:textId="77777777" w:rsidR="00AB7866" w:rsidRDefault="00AB7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58CDE" w14:textId="77777777" w:rsidR="00961AD2" w:rsidRDefault="00961AD2" w:rsidP="00367B52">
      <w:pPr>
        <w:spacing w:after="0" w:line="240" w:lineRule="auto"/>
      </w:pPr>
      <w:r>
        <w:separator/>
      </w:r>
    </w:p>
  </w:footnote>
  <w:footnote w:type="continuationSeparator" w:id="0">
    <w:p w14:paraId="3327DD7A" w14:textId="77777777" w:rsidR="00961AD2" w:rsidRDefault="00961AD2"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811F7"/>
    <w:multiLevelType w:val="multilevel"/>
    <w:tmpl w:val="CC36B08A"/>
    <w:lvl w:ilvl="0">
      <w:start w:val="1"/>
      <w:numFmt w:val="lowerRoman"/>
      <w:lvlText w:val="%1."/>
      <w:lvlJc w:val="right"/>
      <w:pPr>
        <w:ind w:left="1095" w:hanging="375"/>
      </w:pPr>
      <w:rPr>
        <w:b w:val="0"/>
        <w:bCs/>
        <w:sz w:val="28"/>
      </w:rPr>
    </w:lvl>
    <w:lvl w:ilvl="1">
      <w:start w:val="3"/>
      <w:numFmt w:val="decimal"/>
      <w:lvlText w:val="%1.%2"/>
      <w:lvlJc w:val="left"/>
      <w:pPr>
        <w:ind w:left="1095" w:hanging="375"/>
      </w:pPr>
      <w:rPr>
        <w:rFonts w:eastAsiaTheme="minorEastAsia" w:hint="default"/>
        <w:b/>
        <w:sz w:val="28"/>
      </w:rPr>
    </w:lvl>
    <w:lvl w:ilvl="2">
      <w:start w:val="1"/>
      <w:numFmt w:val="decimal"/>
      <w:lvlText w:val="%1.%2.%3"/>
      <w:lvlJc w:val="left"/>
      <w:pPr>
        <w:ind w:left="1440" w:hanging="720"/>
      </w:pPr>
      <w:rPr>
        <w:rFonts w:eastAsiaTheme="minorEastAsia" w:hint="default"/>
        <w:b/>
        <w:sz w:val="28"/>
      </w:rPr>
    </w:lvl>
    <w:lvl w:ilvl="3">
      <w:start w:val="1"/>
      <w:numFmt w:val="decimal"/>
      <w:lvlText w:val="%1.%2.%3.%4"/>
      <w:lvlJc w:val="left"/>
      <w:pPr>
        <w:ind w:left="1440" w:hanging="720"/>
      </w:pPr>
      <w:rPr>
        <w:rFonts w:eastAsiaTheme="minorEastAsia" w:hint="default"/>
        <w:b/>
        <w:sz w:val="28"/>
      </w:rPr>
    </w:lvl>
    <w:lvl w:ilvl="4">
      <w:start w:val="1"/>
      <w:numFmt w:val="decimal"/>
      <w:lvlText w:val="%1.%2.%3.%4.%5"/>
      <w:lvlJc w:val="left"/>
      <w:pPr>
        <w:ind w:left="1800" w:hanging="1080"/>
      </w:pPr>
      <w:rPr>
        <w:rFonts w:eastAsiaTheme="minorEastAsia" w:hint="default"/>
        <w:b/>
        <w:sz w:val="28"/>
      </w:rPr>
    </w:lvl>
    <w:lvl w:ilvl="5">
      <w:start w:val="1"/>
      <w:numFmt w:val="decimal"/>
      <w:lvlText w:val="%1.%2.%3.%4.%5.%6"/>
      <w:lvlJc w:val="left"/>
      <w:pPr>
        <w:ind w:left="1800" w:hanging="1080"/>
      </w:pPr>
      <w:rPr>
        <w:rFonts w:eastAsiaTheme="minorEastAsia" w:hint="default"/>
        <w:b/>
        <w:sz w:val="28"/>
      </w:rPr>
    </w:lvl>
    <w:lvl w:ilvl="6">
      <w:start w:val="1"/>
      <w:numFmt w:val="decimal"/>
      <w:lvlText w:val="%1.%2.%3.%4.%5.%6.%7"/>
      <w:lvlJc w:val="left"/>
      <w:pPr>
        <w:ind w:left="2160" w:hanging="1440"/>
      </w:pPr>
      <w:rPr>
        <w:rFonts w:eastAsiaTheme="minorEastAsia" w:hint="default"/>
        <w:b/>
        <w:sz w:val="28"/>
      </w:rPr>
    </w:lvl>
    <w:lvl w:ilvl="7">
      <w:start w:val="1"/>
      <w:numFmt w:val="decimal"/>
      <w:lvlText w:val="%1.%2.%3.%4.%5.%6.%7.%8"/>
      <w:lvlJc w:val="left"/>
      <w:pPr>
        <w:ind w:left="2160" w:hanging="1440"/>
      </w:pPr>
      <w:rPr>
        <w:rFonts w:eastAsiaTheme="minorEastAsia" w:hint="default"/>
        <w:b/>
        <w:sz w:val="28"/>
      </w:rPr>
    </w:lvl>
    <w:lvl w:ilvl="8">
      <w:start w:val="1"/>
      <w:numFmt w:val="decimal"/>
      <w:lvlText w:val="%1.%2.%3.%4.%5.%6.%7.%8.%9"/>
      <w:lvlJc w:val="left"/>
      <w:pPr>
        <w:ind w:left="2520" w:hanging="1800"/>
      </w:pPr>
      <w:rPr>
        <w:rFonts w:eastAsiaTheme="minorEastAsia" w:hint="default"/>
        <w:b/>
        <w:sz w:val="28"/>
      </w:rPr>
    </w:lvl>
  </w:abstractNum>
  <w:abstractNum w:abstractNumId="1" w15:restartNumberingAfterBreak="0">
    <w:nsid w:val="2F9E70BD"/>
    <w:multiLevelType w:val="hybridMultilevel"/>
    <w:tmpl w:val="930E26B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1A1D6E"/>
    <w:multiLevelType w:val="hybridMultilevel"/>
    <w:tmpl w:val="56324630"/>
    <w:lvl w:ilvl="0" w:tplc="709C806C">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start w:val="1"/>
      <w:numFmt w:val="bullet"/>
      <w:lvlText w:val="o"/>
      <w:lvlJc w:val="left"/>
      <w:pPr>
        <w:ind w:left="-720" w:hanging="360"/>
      </w:pPr>
      <w:rPr>
        <w:rFonts w:ascii="Courier New" w:hAnsi="Courier New" w:cs="Courier New" w:hint="default"/>
      </w:rPr>
    </w:lvl>
    <w:lvl w:ilvl="2" w:tplc="0C000005">
      <w:start w:val="1"/>
      <w:numFmt w:val="bullet"/>
      <w:lvlText w:val=""/>
      <w:lvlJc w:val="left"/>
      <w:pPr>
        <w:ind w:left="0" w:hanging="360"/>
      </w:pPr>
      <w:rPr>
        <w:rFonts w:ascii="Wingdings" w:hAnsi="Wingdings" w:hint="default"/>
      </w:rPr>
    </w:lvl>
    <w:lvl w:ilvl="3" w:tplc="0C000001">
      <w:start w:val="1"/>
      <w:numFmt w:val="bullet"/>
      <w:lvlText w:val=""/>
      <w:lvlJc w:val="left"/>
      <w:pPr>
        <w:ind w:left="720" w:hanging="360"/>
      </w:pPr>
      <w:rPr>
        <w:rFonts w:ascii="Symbol" w:hAnsi="Symbol" w:hint="default"/>
      </w:rPr>
    </w:lvl>
    <w:lvl w:ilvl="4" w:tplc="0C000003">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1458110557">
    <w:abstractNumId w:val="3"/>
  </w:num>
  <w:num w:numId="2" w16cid:durableId="1438869312">
    <w:abstractNumId w:val="5"/>
  </w:num>
  <w:num w:numId="3" w16cid:durableId="1214348506">
    <w:abstractNumId w:val="1"/>
  </w:num>
  <w:num w:numId="4" w16cid:durableId="608201818">
    <w:abstractNumId w:val="0"/>
  </w:num>
  <w:num w:numId="5" w16cid:durableId="1049453505">
    <w:abstractNumId w:val="2"/>
  </w:num>
  <w:num w:numId="6" w16cid:durableId="801919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208F5"/>
    <w:rsid w:val="00020F9A"/>
    <w:rsid w:val="00024672"/>
    <w:rsid w:val="00024E33"/>
    <w:rsid w:val="000404E6"/>
    <w:rsid w:val="0004769A"/>
    <w:rsid w:val="0005110D"/>
    <w:rsid w:val="00064ED8"/>
    <w:rsid w:val="00082B90"/>
    <w:rsid w:val="000A4FC8"/>
    <w:rsid w:val="000B63C8"/>
    <w:rsid w:val="000B7DD2"/>
    <w:rsid w:val="000D11C1"/>
    <w:rsid w:val="000D385E"/>
    <w:rsid w:val="000E262B"/>
    <w:rsid w:val="000E308F"/>
    <w:rsid w:val="000F50B2"/>
    <w:rsid w:val="00122928"/>
    <w:rsid w:val="0012664C"/>
    <w:rsid w:val="00131244"/>
    <w:rsid w:val="00136058"/>
    <w:rsid w:val="00144824"/>
    <w:rsid w:val="00154892"/>
    <w:rsid w:val="001554A7"/>
    <w:rsid w:val="00156176"/>
    <w:rsid w:val="001A0C79"/>
    <w:rsid w:val="001B3F77"/>
    <w:rsid w:val="001C0A96"/>
    <w:rsid w:val="001C4EF6"/>
    <w:rsid w:val="001D4E79"/>
    <w:rsid w:val="001F4FDB"/>
    <w:rsid w:val="002053DF"/>
    <w:rsid w:val="00214B38"/>
    <w:rsid w:val="00233088"/>
    <w:rsid w:val="00244812"/>
    <w:rsid w:val="00245ED2"/>
    <w:rsid w:val="002524B6"/>
    <w:rsid w:val="00264277"/>
    <w:rsid w:val="00275495"/>
    <w:rsid w:val="00283FBF"/>
    <w:rsid w:val="002B0E90"/>
    <w:rsid w:val="002B472C"/>
    <w:rsid w:val="002C167B"/>
    <w:rsid w:val="002E3E45"/>
    <w:rsid w:val="002F42D2"/>
    <w:rsid w:val="002F664C"/>
    <w:rsid w:val="00325E61"/>
    <w:rsid w:val="00326C1F"/>
    <w:rsid w:val="0034352A"/>
    <w:rsid w:val="00347F44"/>
    <w:rsid w:val="00351F47"/>
    <w:rsid w:val="00353179"/>
    <w:rsid w:val="00363179"/>
    <w:rsid w:val="00364083"/>
    <w:rsid w:val="00367B52"/>
    <w:rsid w:val="00387AE4"/>
    <w:rsid w:val="003A3FDE"/>
    <w:rsid w:val="003A6F3E"/>
    <w:rsid w:val="003B1C46"/>
    <w:rsid w:val="003C25AA"/>
    <w:rsid w:val="003C7851"/>
    <w:rsid w:val="003E1938"/>
    <w:rsid w:val="003E6916"/>
    <w:rsid w:val="004024EE"/>
    <w:rsid w:val="00453A82"/>
    <w:rsid w:val="00454A7A"/>
    <w:rsid w:val="004566CE"/>
    <w:rsid w:val="004763A1"/>
    <w:rsid w:val="00494FB7"/>
    <w:rsid w:val="004A0A98"/>
    <w:rsid w:val="004A0FF3"/>
    <w:rsid w:val="004A5BE7"/>
    <w:rsid w:val="004B6A90"/>
    <w:rsid w:val="004C1005"/>
    <w:rsid w:val="004C45F5"/>
    <w:rsid w:val="004D2FC3"/>
    <w:rsid w:val="004D3CBA"/>
    <w:rsid w:val="004D771E"/>
    <w:rsid w:val="00505C5F"/>
    <w:rsid w:val="005106E5"/>
    <w:rsid w:val="00523748"/>
    <w:rsid w:val="005317B2"/>
    <w:rsid w:val="00532932"/>
    <w:rsid w:val="00545C35"/>
    <w:rsid w:val="00554A10"/>
    <w:rsid w:val="00567708"/>
    <w:rsid w:val="00586AFA"/>
    <w:rsid w:val="0059268F"/>
    <w:rsid w:val="005934A0"/>
    <w:rsid w:val="005A2390"/>
    <w:rsid w:val="005B73D9"/>
    <w:rsid w:val="005C273C"/>
    <w:rsid w:val="005D19E5"/>
    <w:rsid w:val="005D3B50"/>
    <w:rsid w:val="005E1D22"/>
    <w:rsid w:val="005E32C1"/>
    <w:rsid w:val="005E3E19"/>
    <w:rsid w:val="005E3E1F"/>
    <w:rsid w:val="005E6611"/>
    <w:rsid w:val="006055D8"/>
    <w:rsid w:val="00615E86"/>
    <w:rsid w:val="0063130F"/>
    <w:rsid w:val="00634801"/>
    <w:rsid w:val="006349AF"/>
    <w:rsid w:val="006350FF"/>
    <w:rsid w:val="006362D8"/>
    <w:rsid w:val="00645DAD"/>
    <w:rsid w:val="006529F2"/>
    <w:rsid w:val="00656C85"/>
    <w:rsid w:val="00662F2D"/>
    <w:rsid w:val="0067404C"/>
    <w:rsid w:val="006C0E21"/>
    <w:rsid w:val="006C7721"/>
    <w:rsid w:val="006D0E0E"/>
    <w:rsid w:val="006E2555"/>
    <w:rsid w:val="00701AD2"/>
    <w:rsid w:val="00720315"/>
    <w:rsid w:val="007244E3"/>
    <w:rsid w:val="00747BD0"/>
    <w:rsid w:val="007552A1"/>
    <w:rsid w:val="00764D0B"/>
    <w:rsid w:val="007667E4"/>
    <w:rsid w:val="0077075F"/>
    <w:rsid w:val="00772C61"/>
    <w:rsid w:val="0077417B"/>
    <w:rsid w:val="00777796"/>
    <w:rsid w:val="007805D2"/>
    <w:rsid w:val="00785C95"/>
    <w:rsid w:val="007A4F17"/>
    <w:rsid w:val="007B7DC2"/>
    <w:rsid w:val="007B7DDA"/>
    <w:rsid w:val="007C1734"/>
    <w:rsid w:val="007C2040"/>
    <w:rsid w:val="007C57A3"/>
    <w:rsid w:val="007C589F"/>
    <w:rsid w:val="007D2138"/>
    <w:rsid w:val="007D25CE"/>
    <w:rsid w:val="007D505B"/>
    <w:rsid w:val="007D6560"/>
    <w:rsid w:val="007E3472"/>
    <w:rsid w:val="007F2FB6"/>
    <w:rsid w:val="00800F64"/>
    <w:rsid w:val="008104EA"/>
    <w:rsid w:val="00810F50"/>
    <w:rsid w:val="00834F60"/>
    <w:rsid w:val="00835D1C"/>
    <w:rsid w:val="00860713"/>
    <w:rsid w:val="00862F16"/>
    <w:rsid w:val="00871286"/>
    <w:rsid w:val="00876CE9"/>
    <w:rsid w:val="008779C3"/>
    <w:rsid w:val="008A550A"/>
    <w:rsid w:val="008B69D9"/>
    <w:rsid w:val="008C1762"/>
    <w:rsid w:val="008D2840"/>
    <w:rsid w:val="008F4DDC"/>
    <w:rsid w:val="008F57CF"/>
    <w:rsid w:val="0091790C"/>
    <w:rsid w:val="0093213C"/>
    <w:rsid w:val="00961AD2"/>
    <w:rsid w:val="00976B30"/>
    <w:rsid w:val="0098746C"/>
    <w:rsid w:val="009A1441"/>
    <w:rsid w:val="009A2FD0"/>
    <w:rsid w:val="009B00F8"/>
    <w:rsid w:val="009B2EB6"/>
    <w:rsid w:val="009B2F72"/>
    <w:rsid w:val="009C116D"/>
    <w:rsid w:val="009C4301"/>
    <w:rsid w:val="009E1CCB"/>
    <w:rsid w:val="009E3321"/>
    <w:rsid w:val="009E6E8A"/>
    <w:rsid w:val="009E6F9C"/>
    <w:rsid w:val="009F04AC"/>
    <w:rsid w:val="009F0F08"/>
    <w:rsid w:val="009F0F3C"/>
    <w:rsid w:val="009F6EFB"/>
    <w:rsid w:val="00A10055"/>
    <w:rsid w:val="00A13465"/>
    <w:rsid w:val="00A13D45"/>
    <w:rsid w:val="00A16552"/>
    <w:rsid w:val="00A3145E"/>
    <w:rsid w:val="00A44DF7"/>
    <w:rsid w:val="00A70B0B"/>
    <w:rsid w:val="00A75506"/>
    <w:rsid w:val="00A77FF3"/>
    <w:rsid w:val="00A874FF"/>
    <w:rsid w:val="00A96110"/>
    <w:rsid w:val="00AA1B38"/>
    <w:rsid w:val="00AA772D"/>
    <w:rsid w:val="00AB7866"/>
    <w:rsid w:val="00AC29B4"/>
    <w:rsid w:val="00AD1495"/>
    <w:rsid w:val="00AD4856"/>
    <w:rsid w:val="00AE58C7"/>
    <w:rsid w:val="00AF5F30"/>
    <w:rsid w:val="00AF78BC"/>
    <w:rsid w:val="00B060FB"/>
    <w:rsid w:val="00B32A5D"/>
    <w:rsid w:val="00B35604"/>
    <w:rsid w:val="00B37EEC"/>
    <w:rsid w:val="00B479AD"/>
    <w:rsid w:val="00B5544F"/>
    <w:rsid w:val="00B55FE0"/>
    <w:rsid w:val="00B65438"/>
    <w:rsid w:val="00B66E69"/>
    <w:rsid w:val="00B9024E"/>
    <w:rsid w:val="00B9118B"/>
    <w:rsid w:val="00B97407"/>
    <w:rsid w:val="00BB4592"/>
    <w:rsid w:val="00BD08E0"/>
    <w:rsid w:val="00BD6FE4"/>
    <w:rsid w:val="00BE09EF"/>
    <w:rsid w:val="00BF1215"/>
    <w:rsid w:val="00C014D0"/>
    <w:rsid w:val="00C36017"/>
    <w:rsid w:val="00C43F97"/>
    <w:rsid w:val="00C65582"/>
    <w:rsid w:val="00C76B20"/>
    <w:rsid w:val="00C80A05"/>
    <w:rsid w:val="00C918CC"/>
    <w:rsid w:val="00C92B88"/>
    <w:rsid w:val="00C96DAA"/>
    <w:rsid w:val="00CA7F7C"/>
    <w:rsid w:val="00CD0D7F"/>
    <w:rsid w:val="00CD2BB0"/>
    <w:rsid w:val="00CD68CE"/>
    <w:rsid w:val="00CE494E"/>
    <w:rsid w:val="00CE6FF7"/>
    <w:rsid w:val="00D06309"/>
    <w:rsid w:val="00D175DD"/>
    <w:rsid w:val="00D251B5"/>
    <w:rsid w:val="00D27685"/>
    <w:rsid w:val="00D4732A"/>
    <w:rsid w:val="00D5336D"/>
    <w:rsid w:val="00D61FAE"/>
    <w:rsid w:val="00D65DD4"/>
    <w:rsid w:val="00D67353"/>
    <w:rsid w:val="00D7002A"/>
    <w:rsid w:val="00D72354"/>
    <w:rsid w:val="00D76440"/>
    <w:rsid w:val="00D816F1"/>
    <w:rsid w:val="00D92393"/>
    <w:rsid w:val="00D94193"/>
    <w:rsid w:val="00DC2E6F"/>
    <w:rsid w:val="00DD5EC3"/>
    <w:rsid w:val="00E050F6"/>
    <w:rsid w:val="00E1732A"/>
    <w:rsid w:val="00E6006E"/>
    <w:rsid w:val="00EC0699"/>
    <w:rsid w:val="00ED7885"/>
    <w:rsid w:val="00EE3AB2"/>
    <w:rsid w:val="00F10E72"/>
    <w:rsid w:val="00F1684A"/>
    <w:rsid w:val="00F21FB4"/>
    <w:rsid w:val="00F23B81"/>
    <w:rsid w:val="00F3444A"/>
    <w:rsid w:val="00F43D1C"/>
    <w:rsid w:val="00F539C6"/>
    <w:rsid w:val="00F549A9"/>
    <w:rsid w:val="00F65C2F"/>
    <w:rsid w:val="00F70099"/>
    <w:rsid w:val="00F86CD8"/>
    <w:rsid w:val="00F92A29"/>
    <w:rsid w:val="00F93E03"/>
    <w:rsid w:val="00FA01E8"/>
    <w:rsid w:val="00FA4473"/>
    <w:rsid w:val="00FC3FB4"/>
    <w:rsid w:val="00FC515A"/>
    <w:rsid w:val="00FD15F0"/>
    <w:rsid w:val="00FF0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9E2323"/>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F77"/>
  </w:style>
  <w:style w:type="paragraph" w:styleId="Heading1">
    <w:name w:val="heading 1"/>
    <w:basedOn w:val="Normal"/>
    <w:link w:val="Heading1Char"/>
    <w:uiPriority w:val="9"/>
    <w:qFormat/>
    <w:rsid w:val="00EE3A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C014D0"/>
  </w:style>
  <w:style w:type="paragraph" w:styleId="NoSpacing">
    <w:name w:val="No Spacing"/>
    <w:uiPriority w:val="1"/>
    <w:qFormat/>
    <w:rsid w:val="0063130F"/>
    <w:pPr>
      <w:spacing w:after="0" w:line="240" w:lineRule="auto"/>
    </w:pPr>
  </w:style>
  <w:style w:type="character" w:customStyle="1" w:styleId="Heading1Char">
    <w:name w:val="Heading 1 Char"/>
    <w:basedOn w:val="DefaultParagraphFont"/>
    <w:link w:val="Heading1"/>
    <w:uiPriority w:val="9"/>
    <w:rsid w:val="00EE3AB2"/>
    <w:rPr>
      <w:rFonts w:ascii="Times New Roman" w:eastAsia="Times New Roman" w:hAnsi="Times New Roman" w:cs="Times New Roman"/>
      <w:b/>
      <w:bCs/>
      <w:kern w:val="36"/>
      <w:sz w:val="48"/>
      <w:szCs w:val="48"/>
    </w:rPr>
  </w:style>
  <w:style w:type="character" w:customStyle="1" w:styleId="inlineblock">
    <w:name w:val="inlineblock"/>
    <w:basedOn w:val="DefaultParagraphFont"/>
    <w:rsid w:val="00C92B88"/>
  </w:style>
  <w:style w:type="character" w:customStyle="1" w:styleId="sciprofiles-linkname">
    <w:name w:val="sciprofiles-link__name"/>
    <w:basedOn w:val="DefaultParagraphFont"/>
    <w:rsid w:val="00C92B88"/>
  </w:style>
  <w:style w:type="character" w:styleId="UnresolvedMention">
    <w:name w:val="Unresolved Mention"/>
    <w:basedOn w:val="DefaultParagraphFont"/>
    <w:uiPriority w:val="99"/>
    <w:semiHidden/>
    <w:unhideWhenUsed/>
    <w:rsid w:val="00156176"/>
    <w:rPr>
      <w:color w:val="605E5C"/>
      <w:shd w:val="clear" w:color="auto" w:fill="E1DFDD"/>
    </w:rPr>
  </w:style>
  <w:style w:type="character" w:styleId="FollowedHyperlink">
    <w:name w:val="FollowedHyperlink"/>
    <w:basedOn w:val="DefaultParagraphFont"/>
    <w:uiPriority w:val="99"/>
    <w:semiHidden/>
    <w:unhideWhenUsed/>
    <w:rsid w:val="000511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7866">
      <w:bodyDiv w:val="1"/>
      <w:marLeft w:val="0"/>
      <w:marRight w:val="0"/>
      <w:marTop w:val="0"/>
      <w:marBottom w:val="0"/>
      <w:divBdr>
        <w:top w:val="none" w:sz="0" w:space="0" w:color="auto"/>
        <w:left w:val="none" w:sz="0" w:space="0" w:color="auto"/>
        <w:bottom w:val="none" w:sz="0" w:space="0" w:color="auto"/>
        <w:right w:val="none" w:sz="0" w:space="0" w:color="auto"/>
      </w:divBdr>
    </w:div>
    <w:div w:id="350641833">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743138651">
      <w:bodyDiv w:val="1"/>
      <w:marLeft w:val="0"/>
      <w:marRight w:val="0"/>
      <w:marTop w:val="0"/>
      <w:marBottom w:val="0"/>
      <w:divBdr>
        <w:top w:val="none" w:sz="0" w:space="0" w:color="auto"/>
        <w:left w:val="none" w:sz="0" w:space="0" w:color="auto"/>
        <w:bottom w:val="none" w:sz="0" w:space="0" w:color="auto"/>
        <w:right w:val="none" w:sz="0" w:space="0" w:color="auto"/>
      </w:divBdr>
      <w:divsChild>
        <w:div w:id="1700397612">
          <w:marLeft w:val="0"/>
          <w:marRight w:val="0"/>
          <w:marTop w:val="75"/>
          <w:marBottom w:val="150"/>
          <w:divBdr>
            <w:top w:val="none" w:sz="0" w:space="0" w:color="auto"/>
            <w:left w:val="none" w:sz="0" w:space="0" w:color="auto"/>
            <w:bottom w:val="none" w:sz="0" w:space="0" w:color="auto"/>
            <w:right w:val="none" w:sz="0" w:space="0" w:color="auto"/>
          </w:divBdr>
        </w:div>
      </w:divsChild>
    </w:div>
    <w:div w:id="949705995">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22791209">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37795329">
      <w:bodyDiv w:val="1"/>
      <w:marLeft w:val="0"/>
      <w:marRight w:val="0"/>
      <w:marTop w:val="0"/>
      <w:marBottom w:val="0"/>
      <w:divBdr>
        <w:top w:val="none" w:sz="0" w:space="0" w:color="auto"/>
        <w:left w:val="none" w:sz="0" w:space="0" w:color="auto"/>
        <w:bottom w:val="none" w:sz="0" w:space="0" w:color="auto"/>
        <w:right w:val="none" w:sz="0" w:space="0" w:color="auto"/>
      </w:divBdr>
    </w:div>
    <w:div w:id="1498691601">
      <w:bodyDiv w:val="1"/>
      <w:marLeft w:val="0"/>
      <w:marRight w:val="0"/>
      <w:marTop w:val="0"/>
      <w:marBottom w:val="0"/>
      <w:divBdr>
        <w:top w:val="none" w:sz="0" w:space="0" w:color="auto"/>
        <w:left w:val="none" w:sz="0" w:space="0" w:color="auto"/>
        <w:bottom w:val="none" w:sz="0" w:space="0" w:color="auto"/>
        <w:right w:val="none" w:sz="0" w:space="0" w:color="auto"/>
      </w:divBdr>
    </w:div>
    <w:div w:id="1571966835">
      <w:bodyDiv w:val="1"/>
      <w:marLeft w:val="0"/>
      <w:marRight w:val="0"/>
      <w:marTop w:val="0"/>
      <w:marBottom w:val="0"/>
      <w:divBdr>
        <w:top w:val="none" w:sz="0" w:space="0" w:color="auto"/>
        <w:left w:val="none" w:sz="0" w:space="0" w:color="auto"/>
        <w:bottom w:val="none" w:sz="0" w:space="0" w:color="auto"/>
        <w:right w:val="none" w:sz="0" w:space="0" w:color="auto"/>
      </w:divBdr>
    </w:div>
    <w:div w:id="1682511504">
      <w:bodyDiv w:val="1"/>
      <w:marLeft w:val="0"/>
      <w:marRight w:val="0"/>
      <w:marTop w:val="0"/>
      <w:marBottom w:val="0"/>
      <w:divBdr>
        <w:top w:val="none" w:sz="0" w:space="0" w:color="auto"/>
        <w:left w:val="none" w:sz="0" w:space="0" w:color="auto"/>
        <w:bottom w:val="none" w:sz="0" w:space="0" w:color="auto"/>
        <w:right w:val="none" w:sz="0" w:space="0" w:color="auto"/>
      </w:divBdr>
    </w:div>
    <w:div w:id="1711689230">
      <w:bodyDiv w:val="1"/>
      <w:marLeft w:val="0"/>
      <w:marRight w:val="0"/>
      <w:marTop w:val="0"/>
      <w:marBottom w:val="0"/>
      <w:divBdr>
        <w:top w:val="none" w:sz="0" w:space="0" w:color="auto"/>
        <w:left w:val="none" w:sz="0" w:space="0" w:color="auto"/>
        <w:bottom w:val="none" w:sz="0" w:space="0" w:color="auto"/>
        <w:right w:val="none" w:sz="0" w:space="0" w:color="auto"/>
      </w:divBdr>
    </w:div>
    <w:div w:id="1978533474">
      <w:bodyDiv w:val="1"/>
      <w:marLeft w:val="0"/>
      <w:marRight w:val="0"/>
      <w:marTop w:val="0"/>
      <w:marBottom w:val="0"/>
      <w:divBdr>
        <w:top w:val="none" w:sz="0" w:space="0" w:color="auto"/>
        <w:left w:val="none" w:sz="0" w:space="0" w:color="auto"/>
        <w:bottom w:val="none" w:sz="0" w:space="0" w:color="auto"/>
        <w:right w:val="none" w:sz="0" w:space="0" w:color="auto"/>
      </w:divBdr>
      <w:divsChild>
        <w:div w:id="1910260300">
          <w:marLeft w:val="0"/>
          <w:marRight w:val="0"/>
          <w:marTop w:val="0"/>
          <w:marBottom w:val="0"/>
          <w:divBdr>
            <w:top w:val="none" w:sz="0" w:space="0" w:color="auto"/>
            <w:left w:val="none" w:sz="0" w:space="0" w:color="auto"/>
            <w:bottom w:val="none" w:sz="0" w:space="0" w:color="auto"/>
            <w:right w:val="none" w:sz="0" w:space="0" w:color="auto"/>
          </w:divBdr>
          <w:divsChild>
            <w:div w:id="5940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8094/jastt20411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23/ijspp.2017-037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35706/sys.v2i2.3874" TargetMode="External"/><Relationship Id="rId4" Type="http://schemas.openxmlformats.org/officeDocument/2006/relationships/settings" Target="settings.xml"/><Relationship Id="rId9" Type="http://schemas.openxmlformats.org/officeDocument/2006/relationships/hyperlink" Target="https://doi.org/10.30630/ijasce.1.3.2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AB414-DDB3-417B-9029-ACE8F4944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10</Pages>
  <Words>2686</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40</cp:revision>
  <dcterms:created xsi:type="dcterms:W3CDTF">2023-10-03T05:39:00Z</dcterms:created>
  <dcterms:modified xsi:type="dcterms:W3CDTF">2023-10-09T22:23:00Z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