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801845"/>
        <w:docPartObj>
          <w:docPartGallery w:val="Cover Pages"/>
          <w:docPartUnique/>
        </w:docPartObj>
      </w:sdtPr>
      <w:sdtEndPr>
        <w:rPr>
          <w:rStyle w:val="Strong"/>
          <w:rFonts w:ascii="Times New Roman" w:hAnsi="Times New Roman" w:cs="Times New Roman"/>
          <w:b/>
          <w:bCs/>
          <w:color w:val="000000" w:themeColor="text1"/>
          <w:sz w:val="24"/>
          <w:szCs w:val="24"/>
        </w:rPr>
      </w:sdtEndPr>
      <w:sdtContent>
        <w:sdt>
          <w:sdtPr>
            <w:rPr>
              <w:b/>
              <w:bCs/>
            </w:rPr>
            <w:id w:val="-1487007361"/>
            <w:docPartObj>
              <w:docPartGallery w:val="Cover Pages"/>
              <w:docPartUnique/>
            </w:docPartObj>
          </w:sdtPr>
          <w:sdtEndPr>
            <w:rPr>
              <w:rStyle w:val="Strong"/>
              <w:rFonts w:ascii="Times New Roman" w:hAnsi="Times New Roman" w:cs="Times New Roman"/>
              <w:color w:val="000000" w:themeColor="text1"/>
              <w:sz w:val="24"/>
              <w:szCs w:val="24"/>
            </w:rPr>
          </w:sdtEndPr>
          <w:sdtContent>
            <w:p w14:paraId="09D7C77C" w14:textId="33D97E1B" w:rsidR="00E00A20" w:rsidRDefault="005C6923"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ONLINE C</w:t>
              </w:r>
              <w:r w:rsidR="00013299">
                <w:rPr>
                  <w:rStyle w:val="Strong"/>
                  <w:rFonts w:ascii="Times New Roman" w:hAnsi="Times New Roman" w:cs="Times New Roman"/>
                  <w:color w:val="000000" w:themeColor="text1"/>
                  <w:sz w:val="24"/>
                  <w:szCs w:val="24"/>
                </w:rPr>
                <w:t>LEARANCE SYSTEM FOR GRADUATING STUDENT</w:t>
              </w:r>
            </w:p>
            <w:p w14:paraId="360C8F7A" w14:textId="77777777" w:rsidR="00E00A20" w:rsidRDefault="00E00A20" w:rsidP="00E00A20">
              <w:pPr>
                <w:tabs>
                  <w:tab w:val="left" w:pos="4119"/>
                </w:tabs>
                <w:spacing w:line="360" w:lineRule="auto"/>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ab/>
              </w:r>
            </w:p>
            <w:p w14:paraId="1AE91456"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7ABDF8FC"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6505E244"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DC63B52" w14:textId="77777777" w:rsidR="00E00A20" w:rsidRPr="008C1762" w:rsidRDefault="00E00A20" w:rsidP="00E00A20">
              <w:pPr>
                <w:spacing w:line="360" w:lineRule="auto"/>
                <w:jc w:val="center"/>
                <w:rPr>
                  <w:rStyle w:val="Strong"/>
                  <w:rFonts w:ascii="Times New Roman" w:hAnsi="Times New Roman" w:cs="Times New Roman"/>
                  <w:color w:val="000000" w:themeColor="text1"/>
                  <w:sz w:val="24"/>
                  <w:szCs w:val="24"/>
                </w:rPr>
              </w:pPr>
            </w:p>
            <w:p w14:paraId="28DE92DB" w14:textId="2D842796" w:rsidR="00E00A20" w:rsidRPr="008C1762" w:rsidRDefault="00013299"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GIFT EMERALD ONYI</w:t>
              </w:r>
            </w:p>
            <w:p w14:paraId="7DB49BC5" w14:textId="226B370F" w:rsidR="00E00A20" w:rsidRDefault="00E00A20" w:rsidP="00E00A20">
              <w:pPr>
                <w:spacing w:line="360" w:lineRule="auto"/>
                <w:jc w:val="center"/>
                <w:rPr>
                  <w:rStyle w:val="Strong"/>
                  <w:rFonts w:ascii="Times New Roman" w:hAnsi="Times New Roman" w:cs="Times New Roman"/>
                  <w:color w:val="000000" w:themeColor="text1"/>
                  <w:sz w:val="24"/>
                  <w:szCs w:val="24"/>
                </w:rPr>
              </w:pPr>
              <w:r w:rsidRPr="008C1762">
                <w:rPr>
                  <w:rStyle w:val="Strong"/>
                  <w:rFonts w:ascii="Times New Roman" w:hAnsi="Times New Roman" w:cs="Times New Roman"/>
                  <w:color w:val="000000" w:themeColor="text1"/>
                  <w:sz w:val="24"/>
                  <w:szCs w:val="24"/>
                </w:rPr>
                <w:t>CST20HND0</w:t>
              </w:r>
              <w:r w:rsidR="00013299">
                <w:rPr>
                  <w:rStyle w:val="Strong"/>
                  <w:rFonts w:ascii="Times New Roman" w:hAnsi="Times New Roman" w:cs="Times New Roman"/>
                  <w:color w:val="000000" w:themeColor="text1"/>
                  <w:sz w:val="24"/>
                  <w:szCs w:val="24"/>
                </w:rPr>
                <w:t>389</w:t>
              </w:r>
            </w:p>
            <w:p w14:paraId="14C8C7F5"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75ABD15A"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0AB8B8EE"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6B9B2A2C"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AADBE2A" w14:textId="0B604510" w:rsidR="00E00A20" w:rsidRDefault="006E00A7" w:rsidP="00E00A20">
              <w:pPr>
                <w:spacing w:line="360" w:lineRule="auto"/>
                <w:jc w:val="center"/>
                <w:rPr>
                  <w:rStyle w:val="Strong"/>
                  <w:rFonts w:ascii="Times New Roman" w:hAnsi="Times New Roman" w:cs="Times New Roman"/>
                  <w:color w:val="000000" w:themeColor="text1"/>
                  <w:sz w:val="24"/>
                  <w:szCs w:val="24"/>
                </w:rPr>
              </w:pPr>
              <w:r>
                <w:rPr>
                  <w:noProof/>
                </w:rPr>
                <w:pict w14:anchorId="2F347B05">
                  <v:group id="Group 114" o:spid="_x0000_s1027" style="position:absolute;left:0;text-align:left;margin-left:293.95pt;margin-top:474pt;width:18pt;height:529.5pt;rotation:90;z-index:251660288;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">
                    <v:rect id="Rectangle 115" o:spid="_x0000_s102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w:r>
              <w:r w:rsidR="00E00A20">
                <w:rPr>
                  <w:rStyle w:val="Strong"/>
                  <w:rFonts w:ascii="Times New Roman" w:hAnsi="Times New Roman" w:cs="Times New Roman"/>
                  <w:color w:val="000000" w:themeColor="text1"/>
                  <w:sz w:val="24"/>
                  <w:szCs w:val="24"/>
                </w:rPr>
                <w:t xml:space="preserve"> DR.</w:t>
              </w:r>
              <w:r w:rsidR="00013299" w:rsidRPr="00013299">
                <w:rPr>
                  <w:rStyle w:val="Strong"/>
                  <w:rFonts w:ascii="Times New Roman" w:hAnsi="Times New Roman" w:cs="Times New Roman"/>
                  <w:color w:val="000000" w:themeColor="text1"/>
                  <w:sz w:val="24"/>
                  <w:szCs w:val="24"/>
                </w:rPr>
                <w:t xml:space="preserve"> OBASAN ADEBOLA OLUKAYODE</w:t>
              </w:r>
            </w:p>
            <w:p w14:paraId="3665258E" w14:textId="77777777" w:rsidR="00E00A20" w:rsidRDefault="00E00A20" w:rsidP="00E00A20">
              <w:pPr>
                <w:spacing w:line="360" w:lineRule="auto"/>
                <w:rPr>
                  <w:rStyle w:val="Strong"/>
                  <w:rFonts w:ascii="Times New Roman" w:hAnsi="Times New Roman" w:cs="Times New Roman"/>
                  <w:color w:val="000000" w:themeColor="text1"/>
                  <w:sz w:val="24"/>
                  <w:szCs w:val="24"/>
                </w:rPr>
              </w:pPr>
            </w:p>
            <w:p w14:paraId="615E7953" w14:textId="77777777" w:rsidR="00E00A20" w:rsidRDefault="00000000" w:rsidP="00E00A20">
              <w:pPr>
                <w:rPr>
                  <w:rStyle w:val="Strong"/>
                  <w:rFonts w:ascii="Times New Roman" w:hAnsi="Times New Roman" w:cs="Times New Roman"/>
                  <w:color w:val="000000" w:themeColor="text1"/>
                  <w:sz w:val="24"/>
                  <w:szCs w:val="24"/>
                </w:rPr>
              </w:pPr>
            </w:p>
          </w:sdtContent>
        </w:sdt>
        <w:p w14:paraId="00613C99"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2D5E6C16"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p>
        <w:p w14:paraId="1A654BCE" w14:textId="77777777" w:rsidR="00E00A20" w:rsidRDefault="00E00A20" w:rsidP="00E00A2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3B19EE76" w14:textId="43CB8026" w:rsidR="00E00A20" w:rsidRDefault="006E00A7" w:rsidP="00E00A20">
          <w:pPr>
            <w:rPr>
              <w:rStyle w:val="Strong"/>
              <w:rFonts w:ascii="Times New Roman" w:hAnsi="Times New Roman" w:cs="Times New Roman"/>
              <w:color w:val="000000" w:themeColor="text1"/>
              <w:sz w:val="24"/>
              <w:szCs w:val="24"/>
            </w:rPr>
          </w:pPr>
          <w:r>
            <w:rPr>
              <w:noProof/>
            </w:rPr>
            <w:pict w14:anchorId="57F09686">
              <v:rect id="Rectangle 1" o:spid="_x0000_s1026" style="position:absolute;margin-left:41.25pt;margin-top:623.95pt;width:540pt;height:9.8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" fillcolor="#4472c4 [3204]" stroked="f" strokeweight="1pt">
                <w10:wrap anchorx="page"/>
              </v:rect>
            </w:pict>
          </w:r>
          <w:r w:rsidR="00E00A20">
            <w:rPr>
              <w:rStyle w:val="Strong"/>
              <w:rFonts w:ascii="Times New Roman" w:hAnsi="Times New Roman" w:cs="Times New Roman"/>
              <w:color w:val="000000" w:themeColor="text1"/>
              <w:sz w:val="24"/>
              <w:szCs w:val="24"/>
            </w:rPr>
            <w:br w:type="page"/>
          </w:r>
        </w:p>
      </w:sdtContent>
    </w:sdt>
    <w:p w14:paraId="209FDF0D" w14:textId="77777777" w:rsidR="00013299" w:rsidRPr="00A76B2D" w:rsidRDefault="00013299" w:rsidP="00013299">
      <w:pPr>
        <w:rPr>
          <w:rFonts w:ascii="Times New Roman" w:hAnsi="Times New Roman" w:cs="Times New Roman"/>
          <w:b/>
          <w:bCs/>
          <w:color w:val="000000" w:themeColor="text1"/>
          <w:sz w:val="24"/>
          <w:szCs w:val="24"/>
        </w:rPr>
      </w:pPr>
      <w:r>
        <w:rPr>
          <w:rFonts w:ascii="Times New Roman" w:hAnsi="Times New Roman" w:cs="Times New Roman"/>
          <w:b/>
          <w:sz w:val="24"/>
          <w:szCs w:val="24"/>
        </w:rPr>
        <w:lastRenderedPageBreak/>
        <w:t>1.1</w:t>
      </w:r>
      <w:r>
        <w:rPr>
          <w:rFonts w:ascii="Times New Roman" w:hAnsi="Times New Roman" w:cs="Times New Roman"/>
          <w:b/>
          <w:sz w:val="24"/>
          <w:szCs w:val="24"/>
        </w:rPr>
        <w:tab/>
      </w:r>
      <w:r w:rsidRPr="008C1762">
        <w:rPr>
          <w:rFonts w:ascii="Times New Roman" w:hAnsi="Times New Roman" w:cs="Times New Roman"/>
          <w:b/>
          <w:sz w:val="24"/>
          <w:szCs w:val="24"/>
        </w:rPr>
        <w:t>BACKGROUND OF THE STUDY</w:t>
      </w:r>
    </w:p>
    <w:p w14:paraId="73FA90E0" w14:textId="7A018074" w:rsidR="00A86129" w:rsidRPr="00013299" w:rsidRDefault="00A86129" w:rsidP="00371097">
      <w:pPr>
        <w:spacing w:line="360" w:lineRule="auto"/>
        <w:jc w:val="both"/>
        <w:rPr>
          <w:rFonts w:ascii="Times New Roman" w:hAnsi="Times New Roman" w:cs="Times New Roman"/>
          <w:sz w:val="24"/>
          <w:szCs w:val="24"/>
        </w:rPr>
      </w:pPr>
      <w:bookmarkStart w:id="0" w:name="_Hlk125249739"/>
      <w:r w:rsidRPr="00013299">
        <w:rPr>
          <w:rFonts w:ascii="Times New Roman" w:hAnsi="Times New Roman" w:cs="Times New Roman"/>
          <w:sz w:val="24"/>
          <w:szCs w:val="24"/>
        </w:rPr>
        <w:t xml:space="preserve">Before receiving other important documents like certificates and comparable other sensitive things, students in an academic setting are required to show certain critical documents as proof during their clearance (Nneji &amp; Monday, 2018). This means that in order to gain access, a person must pass through a few departments, each of which is often responsible for carrying out a certain task (Fatima, 2021). This is the situation with students who are in their last year of study and whose results must be cleaned before they can be properly awarded their diploma. </w:t>
      </w:r>
    </w:p>
    <w:p w14:paraId="769664F2" w14:textId="77777777" w:rsidR="008609B7"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Since it is customary for final students to walk from one office to another while waiting to be cleared (Usman et al., 201</w:t>
      </w:r>
      <w:r w:rsidR="008609B7">
        <w:rPr>
          <w:rFonts w:ascii="Times New Roman" w:hAnsi="Times New Roman" w:cs="Times New Roman"/>
          <w:sz w:val="24"/>
          <w:szCs w:val="24"/>
        </w:rPr>
        <w:t>7</w:t>
      </w:r>
      <w:r w:rsidRPr="00013299">
        <w:rPr>
          <w:rFonts w:ascii="Times New Roman" w:hAnsi="Times New Roman" w:cs="Times New Roman"/>
          <w:sz w:val="24"/>
          <w:szCs w:val="24"/>
        </w:rPr>
        <w:t xml:space="preserve">), and because this practice is usually well documented on paper for record-keeping purposes, even more every clearing activity is completed manually. However, the majority of organizations understood that the data recorded during student clearance is vulnerable to harm and may even be lost or stolen. In response, several schools began automating the procedure. Due to this, computers are now being used to keep track of the </w:t>
      </w:r>
      <w:r w:rsidR="00331402">
        <w:rPr>
          <w:rFonts w:ascii="Times New Roman" w:hAnsi="Times New Roman" w:cs="Times New Roman"/>
          <w:sz w:val="24"/>
          <w:szCs w:val="24"/>
        </w:rPr>
        <w:t>student’s</w:t>
      </w:r>
      <w:r w:rsidRPr="00013299">
        <w:rPr>
          <w:rFonts w:ascii="Times New Roman" w:hAnsi="Times New Roman" w:cs="Times New Roman"/>
          <w:sz w:val="24"/>
          <w:szCs w:val="24"/>
        </w:rPr>
        <w:t xml:space="preserve"> records. It is noteworthy that tertiary institutions have developed an interest in the numerous online educational possibilities due to recent technological advancements </w:t>
      </w:r>
      <w:r w:rsidR="008609B7" w:rsidRPr="00013299">
        <w:rPr>
          <w:rFonts w:ascii="Times New Roman" w:hAnsi="Times New Roman" w:cs="Times New Roman"/>
          <w:sz w:val="24"/>
          <w:szCs w:val="24"/>
        </w:rPr>
        <w:t>(Fatima, 2021)</w:t>
      </w:r>
      <w:r w:rsidR="008609B7">
        <w:rPr>
          <w:rFonts w:ascii="Times New Roman" w:hAnsi="Times New Roman" w:cs="Times New Roman"/>
          <w:sz w:val="24"/>
          <w:szCs w:val="24"/>
        </w:rPr>
        <w:t>.</w:t>
      </w:r>
    </w:p>
    <w:p w14:paraId="6E94E180" w14:textId="72B3B2D0" w:rsidR="00A86129" w:rsidRPr="00013299"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 xml:space="preserve"> E-learning is one of the benefits of this significant technological effect on education. E-learning as a concept and as a technology presents a variety of opportunities. Online learning is now more effective and convenient because it has made learning possible from an infinite range and without having to take place in a set structure (class).</w:t>
      </w:r>
      <w:r w:rsidR="003546C5" w:rsidRPr="003546C5">
        <w:rPr>
          <w:rFonts w:ascii="Times New Roman" w:hAnsi="Times New Roman" w:cs="Times New Roman"/>
          <w:sz w:val="24"/>
          <w:szCs w:val="24"/>
        </w:rPr>
        <w:t xml:space="preserve"> </w:t>
      </w:r>
      <w:r w:rsidRPr="00013299">
        <w:rPr>
          <w:rFonts w:ascii="Times New Roman" w:hAnsi="Times New Roman" w:cs="Times New Roman"/>
          <w:sz w:val="24"/>
          <w:szCs w:val="24"/>
        </w:rPr>
        <w:t xml:space="preserve">It has also made people of all ages familiar with and dependent on the internet for information (Nneji &amp; Monday, 2018). By creating online learning platforms, this movement of computerizing education also raises the possibility that an e-clearance system is also necessary (Tunde &amp; Victor, 2021). Since the abilities required to access and understand material online are becoming more widespread and since wireless computing is flexible, it follows that any location can serve as a classroom (Fatima, 2021). </w:t>
      </w:r>
    </w:p>
    <w:p w14:paraId="609BDCB7" w14:textId="03D177E5" w:rsidR="00A86129" w:rsidRDefault="00A86129" w:rsidP="00371097">
      <w:pPr>
        <w:spacing w:line="360" w:lineRule="auto"/>
        <w:jc w:val="both"/>
        <w:rPr>
          <w:rFonts w:ascii="Times New Roman" w:hAnsi="Times New Roman" w:cs="Times New Roman"/>
          <w:sz w:val="24"/>
          <w:szCs w:val="24"/>
        </w:rPr>
      </w:pPr>
      <w:r w:rsidRPr="00013299">
        <w:rPr>
          <w:rFonts w:ascii="Times New Roman" w:hAnsi="Times New Roman" w:cs="Times New Roman"/>
          <w:sz w:val="24"/>
          <w:szCs w:val="24"/>
        </w:rPr>
        <w:t>Since the advancement of technology has not only successfully established the possibility of clearance online but has also brought with it the traditional undergraduate and general study program, it is now known that well-organized and competitive integrated online learning resources, as well as those with degree options, have a well-structured online clearance system</w:t>
      </w:r>
      <w:r w:rsidR="004A1B8D">
        <w:rPr>
          <w:rFonts w:ascii="Times New Roman" w:hAnsi="Times New Roman" w:cs="Times New Roman"/>
          <w:sz w:val="24"/>
          <w:szCs w:val="24"/>
        </w:rPr>
        <w:t xml:space="preserve"> </w:t>
      </w:r>
      <w:r w:rsidRPr="00013299">
        <w:rPr>
          <w:rFonts w:ascii="Times New Roman" w:hAnsi="Times New Roman" w:cs="Times New Roman"/>
          <w:sz w:val="24"/>
          <w:szCs w:val="24"/>
        </w:rPr>
        <w:t>(Tommy, 2019).</w:t>
      </w:r>
      <w:bookmarkEnd w:id="0"/>
    </w:p>
    <w:p w14:paraId="15F149A3" w14:textId="64A2A397" w:rsidR="00E94C49" w:rsidRDefault="00E94C49" w:rsidP="00371097">
      <w:pPr>
        <w:spacing w:line="360" w:lineRule="auto"/>
        <w:jc w:val="both"/>
        <w:rPr>
          <w:rFonts w:ascii="Times New Roman" w:hAnsi="Times New Roman" w:cs="Times New Roman"/>
          <w:sz w:val="24"/>
          <w:szCs w:val="24"/>
        </w:rPr>
      </w:pPr>
    </w:p>
    <w:p w14:paraId="4E6ACC98" w14:textId="77777777" w:rsidR="00E94C49" w:rsidRDefault="00E94C49" w:rsidP="00371097">
      <w:pPr>
        <w:spacing w:line="360" w:lineRule="auto"/>
        <w:jc w:val="both"/>
        <w:rPr>
          <w:rFonts w:ascii="Times New Roman" w:hAnsi="Times New Roman" w:cs="Times New Roman"/>
          <w:sz w:val="24"/>
          <w:szCs w:val="24"/>
        </w:rPr>
      </w:pPr>
    </w:p>
    <w:p w14:paraId="1FC82D9C" w14:textId="77777777" w:rsidR="004A1B8D" w:rsidRPr="008C1762" w:rsidRDefault="004A1B8D" w:rsidP="004A1B8D">
      <w:pPr>
        <w:spacing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C1762">
        <w:rPr>
          <w:rFonts w:ascii="Times New Roman" w:hAnsi="Times New Roman" w:cs="Times New Roman"/>
          <w:b/>
          <w:sz w:val="24"/>
          <w:szCs w:val="24"/>
        </w:rPr>
        <w:t>STATEMENT OF THE PROBLEM</w:t>
      </w:r>
    </w:p>
    <w:p w14:paraId="06078827" w14:textId="5E5DB397" w:rsidR="004A1B8D" w:rsidRDefault="00CF1DBB" w:rsidP="00CF1DBB">
      <w:pPr>
        <w:spacing w:line="360" w:lineRule="auto"/>
        <w:jc w:val="both"/>
        <w:rPr>
          <w:rFonts w:ascii="Times New Roman" w:hAnsi="Times New Roman" w:cs="Times New Roman"/>
          <w:sz w:val="24"/>
          <w:szCs w:val="24"/>
        </w:rPr>
      </w:pPr>
      <w:bookmarkStart w:id="1" w:name="_Hlk125249882"/>
      <w:r w:rsidRPr="00CF1DBB">
        <w:rPr>
          <w:rFonts w:ascii="Times New Roman" w:hAnsi="Times New Roman" w:cs="Times New Roman"/>
          <w:sz w:val="24"/>
          <w:szCs w:val="24"/>
        </w:rPr>
        <w:t>Handling student clearance information and the clearance procedure is done manually. This processing technique takes a long time and is frequently inconvenient. This can be attributed to a variety of issues, including the processing of the clearance form taking longer than anticipated and the absence of key employees who are critical to the clearance's development. The procedure of signing and submitting the essential documents to show that one is a genuine student of the school can be highly hard because there is no predetermined or structured manner of doing so.</w:t>
      </w:r>
      <w:r>
        <w:rPr>
          <w:rFonts w:ascii="Times New Roman" w:hAnsi="Times New Roman" w:cs="Times New Roman"/>
          <w:sz w:val="24"/>
          <w:szCs w:val="24"/>
        </w:rPr>
        <w:t xml:space="preserve"> </w:t>
      </w:r>
      <w:r w:rsidRPr="00CF1DBB">
        <w:rPr>
          <w:rFonts w:ascii="Times New Roman" w:hAnsi="Times New Roman" w:cs="Times New Roman"/>
          <w:sz w:val="24"/>
          <w:szCs w:val="24"/>
        </w:rPr>
        <w:t>Students are trapped with the tedious and time-consuming procedure of walking in circles from office to office seeking for staff members who can sign, stamp, or validate some payment or another. As a result, it is critical to seek a simpler, more effective method of making clearing less difficult and unpleasant. In this regard, the project research provides a solution to the previously described issues by developing an online clearance system</w:t>
      </w:r>
      <w:r w:rsidR="003546C5">
        <w:rPr>
          <w:rFonts w:ascii="Times New Roman" w:hAnsi="Times New Roman" w:cs="Times New Roman"/>
          <w:sz w:val="24"/>
          <w:szCs w:val="24"/>
        </w:rPr>
        <w:t xml:space="preserve"> for graduating students</w:t>
      </w:r>
      <w:bookmarkEnd w:id="1"/>
      <w:r w:rsidRPr="00CF1DBB">
        <w:rPr>
          <w:rFonts w:ascii="Times New Roman" w:hAnsi="Times New Roman" w:cs="Times New Roman"/>
          <w:sz w:val="24"/>
          <w:szCs w:val="24"/>
        </w:rPr>
        <w:t>.</w:t>
      </w:r>
    </w:p>
    <w:p w14:paraId="3CC6649E" w14:textId="77777777" w:rsidR="00D123C6" w:rsidRPr="008C1762" w:rsidRDefault="00D123C6" w:rsidP="00D123C6">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w:t>
      </w:r>
    </w:p>
    <w:p w14:paraId="220ECE21" w14:textId="6A4F37C8" w:rsidR="00D123C6" w:rsidRDefault="00D123C6" w:rsidP="00D123C6">
      <w:pPr>
        <w:spacing w:line="360" w:lineRule="auto"/>
        <w:jc w:val="both"/>
        <w:rPr>
          <w:rFonts w:ascii="Times New Roman" w:hAnsi="Times New Roman" w:cs="Times New Roman"/>
          <w:sz w:val="24"/>
          <w:szCs w:val="24"/>
        </w:rPr>
      </w:pPr>
      <w:r w:rsidRPr="008C1762">
        <w:rPr>
          <w:rFonts w:ascii="Times New Roman" w:hAnsi="Times New Roman" w:cs="Times New Roman"/>
          <w:sz w:val="24"/>
          <w:szCs w:val="24"/>
        </w:rPr>
        <w:t xml:space="preserve">The project is aimed at designing </w:t>
      </w:r>
      <w:bookmarkStart w:id="2" w:name="_Hlk125249951"/>
      <w:r w:rsidRPr="008C1762">
        <w:rPr>
          <w:rFonts w:ascii="Times New Roman" w:hAnsi="Times New Roman" w:cs="Times New Roman"/>
          <w:sz w:val="24"/>
          <w:szCs w:val="24"/>
        </w:rPr>
        <w:t>a</w:t>
      </w:r>
      <w:r>
        <w:rPr>
          <w:rFonts w:ascii="Times New Roman" w:hAnsi="Times New Roman" w:cs="Times New Roman"/>
          <w:sz w:val="24"/>
          <w:szCs w:val="24"/>
        </w:rPr>
        <w:t xml:space="preserve"> clearance system for graduating student Kaduna polytechnic</w:t>
      </w:r>
      <w:bookmarkEnd w:id="2"/>
    </w:p>
    <w:p w14:paraId="2D067B77" w14:textId="77777777" w:rsidR="00D123C6" w:rsidRPr="0091508F" w:rsidRDefault="00D123C6" w:rsidP="00D123C6">
      <w:pPr>
        <w:spacing w:after="0" w:line="360" w:lineRule="auto"/>
        <w:rPr>
          <w:rFonts w:ascii="Times New Roman" w:hAnsi="Times New Roman" w:cs="Times New Roman"/>
          <w:b/>
          <w:sz w:val="24"/>
        </w:rPr>
      </w:pPr>
      <w:r>
        <w:rPr>
          <w:rFonts w:ascii="Times New Roman" w:hAnsi="Times New Roman" w:cs="Times New Roman"/>
          <w:b/>
          <w:sz w:val="24"/>
        </w:rPr>
        <w:t>OBJECTIVES</w:t>
      </w:r>
    </w:p>
    <w:p w14:paraId="6CBB55E6" w14:textId="15BE97D9" w:rsidR="00D123C6" w:rsidRDefault="00D123C6" w:rsidP="00D123C6">
      <w:pPr>
        <w:spacing w:after="0" w:line="360" w:lineRule="auto"/>
        <w:jc w:val="both"/>
        <w:rPr>
          <w:rFonts w:ascii="Times New Roman" w:hAnsi="Times New Roman" w:cs="Times New Roman"/>
          <w:bCs/>
          <w:sz w:val="24"/>
          <w:szCs w:val="24"/>
        </w:rPr>
      </w:pPr>
      <w:r w:rsidRPr="0091508F">
        <w:rPr>
          <w:rFonts w:ascii="Times New Roman" w:hAnsi="Times New Roman" w:cs="Times New Roman"/>
          <w:bCs/>
          <w:sz w:val="24"/>
          <w:szCs w:val="24"/>
        </w:rPr>
        <w:t>The objectives of this research work are as follows:</w:t>
      </w:r>
    </w:p>
    <w:p w14:paraId="4BD419E7" w14:textId="2D8ABF3A" w:rsidR="00F52A7F" w:rsidRDefault="00F52A7F" w:rsidP="00F52A7F">
      <w:pPr>
        <w:pStyle w:val="ListParagraph"/>
        <w:numPr>
          <w:ilvl w:val="0"/>
          <w:numId w:val="2"/>
        </w:numPr>
        <w:spacing w:after="0" w:line="360" w:lineRule="auto"/>
        <w:rPr>
          <w:rFonts w:ascii="Times New Roman" w:hAnsi="Times New Roman" w:cs="Times New Roman"/>
          <w:bCs/>
          <w:sz w:val="24"/>
        </w:rPr>
      </w:pPr>
      <w:r>
        <w:rPr>
          <w:rFonts w:ascii="Times New Roman" w:hAnsi="Times New Roman" w:cs="Times New Roman"/>
          <w:bCs/>
          <w:sz w:val="24"/>
        </w:rPr>
        <w:t>Student data set will be generated upon registration on the website.</w:t>
      </w:r>
    </w:p>
    <w:p w14:paraId="0A59A0EB"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bookmarkStart w:id="3" w:name="_Hlk125250016"/>
      <w:r w:rsidRPr="00021F6D">
        <w:rPr>
          <w:rFonts w:ascii="Times New Roman" w:hAnsi="Times New Roman" w:cs="Times New Roman"/>
          <w:bCs/>
          <w:sz w:val="24"/>
        </w:rPr>
        <w:t>In the front-end development modern technologies such as HTML, CSS, and JavaScript will be employed to create an interactive UI and UX as well as Django which is a Python web framework will be employed in developing the back-end</w:t>
      </w:r>
    </w:p>
    <w:bookmarkEnd w:id="3"/>
    <w:p w14:paraId="2B7F1FAE"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r w:rsidRPr="00021F6D">
        <w:rPr>
          <w:rFonts w:ascii="Times New Roman" w:hAnsi="Times New Roman" w:cs="Times New Roman"/>
          <w:bCs/>
          <w:sz w:val="24"/>
        </w:rPr>
        <w:t>In storing and retrieval of the collected dataset; MySQL which is an open-source relational database, will be used as the database technology.</w:t>
      </w:r>
    </w:p>
    <w:p w14:paraId="46EF148D" w14:textId="77777777" w:rsidR="00F52A7F" w:rsidRPr="00021F6D" w:rsidRDefault="00F52A7F" w:rsidP="00F52A7F">
      <w:pPr>
        <w:pStyle w:val="ListParagraph"/>
        <w:numPr>
          <w:ilvl w:val="0"/>
          <w:numId w:val="2"/>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p w14:paraId="60767DD6" w14:textId="32C50733" w:rsidR="00D123C6" w:rsidRDefault="00F52A7F" w:rsidP="00CF1DBB">
      <w:pPr>
        <w:pStyle w:val="ListParagraph"/>
        <w:numPr>
          <w:ilvl w:val="0"/>
          <w:numId w:val="2"/>
        </w:numPr>
        <w:spacing w:after="0" w:line="360" w:lineRule="auto"/>
        <w:rPr>
          <w:rFonts w:ascii="Times New Roman" w:hAnsi="Times New Roman" w:cs="Times New Roman"/>
          <w:bCs/>
          <w:sz w:val="24"/>
        </w:rPr>
      </w:pPr>
      <w:bookmarkStart w:id="4" w:name="_Hlk125249983"/>
      <w:r>
        <w:rPr>
          <w:rFonts w:ascii="Times New Roman" w:hAnsi="Times New Roman" w:cs="Times New Roman"/>
          <w:bCs/>
          <w:sz w:val="24"/>
        </w:rPr>
        <w:t>To implement a system free from bias and interest, reducing difficulties for students during the process</w:t>
      </w:r>
      <w:bookmarkEnd w:id="4"/>
      <w:r>
        <w:rPr>
          <w:rFonts w:ascii="Times New Roman" w:hAnsi="Times New Roman" w:cs="Times New Roman"/>
          <w:bCs/>
          <w:sz w:val="24"/>
        </w:rPr>
        <w:t>.</w:t>
      </w:r>
    </w:p>
    <w:p w14:paraId="4BB1F6EF" w14:textId="70A2CFCA" w:rsidR="00502EE5" w:rsidRDefault="00502EE5" w:rsidP="00502EE5">
      <w:pPr>
        <w:spacing w:after="0" w:line="360" w:lineRule="auto"/>
        <w:rPr>
          <w:rFonts w:ascii="Times New Roman" w:hAnsi="Times New Roman" w:cs="Times New Roman"/>
          <w:bCs/>
          <w:sz w:val="24"/>
        </w:rPr>
      </w:pPr>
    </w:p>
    <w:p w14:paraId="769368C3" w14:textId="77777777" w:rsidR="008E0F73" w:rsidRPr="00021F6D" w:rsidRDefault="008E0F73" w:rsidP="008E0F7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2.1</w:t>
      </w:r>
      <w:r w:rsidRPr="00021F6D">
        <w:rPr>
          <w:rFonts w:ascii="Times New Roman" w:hAnsi="Times New Roman" w:cs="Times New Roman"/>
          <w:b/>
          <w:sz w:val="24"/>
          <w:szCs w:val="24"/>
        </w:rPr>
        <w:tab/>
        <w:t>LITERATURE REVIEW</w:t>
      </w:r>
    </w:p>
    <w:p w14:paraId="310A6362" w14:textId="4FC075E0" w:rsidR="008E0F73" w:rsidRDefault="00C65474" w:rsidP="00C65474">
      <w:pPr>
        <w:spacing w:after="0" w:line="360" w:lineRule="auto"/>
        <w:jc w:val="both"/>
        <w:rPr>
          <w:rFonts w:ascii="Times New Roman" w:hAnsi="Times New Roman" w:cs="Times New Roman"/>
          <w:bCs/>
          <w:sz w:val="24"/>
        </w:rPr>
      </w:pPr>
      <w:r w:rsidRPr="00C65474">
        <w:rPr>
          <w:rFonts w:ascii="Times New Roman" w:hAnsi="Times New Roman" w:cs="Times New Roman"/>
          <w:bCs/>
          <w:sz w:val="24"/>
        </w:rPr>
        <w:lastRenderedPageBreak/>
        <w:t>Design and Implementation an Ope</w:t>
      </w:r>
      <w:r>
        <w:rPr>
          <w:rFonts w:ascii="Times New Roman" w:hAnsi="Times New Roman" w:cs="Times New Roman"/>
          <w:bCs/>
          <w:sz w:val="24"/>
        </w:rPr>
        <w:t>n-</w:t>
      </w:r>
      <w:r w:rsidRPr="00C65474">
        <w:rPr>
          <w:rFonts w:ascii="Times New Roman" w:hAnsi="Times New Roman" w:cs="Times New Roman"/>
          <w:bCs/>
          <w:sz w:val="24"/>
        </w:rPr>
        <w:t>Source Web Based Clearance System for Iraqi Educational Institutions</w:t>
      </w:r>
      <w:r>
        <w:rPr>
          <w:rFonts w:ascii="Times New Roman" w:hAnsi="Times New Roman" w:cs="Times New Roman"/>
          <w:bCs/>
          <w:sz w:val="24"/>
        </w:rPr>
        <w:t xml:space="preserve"> a recent study by </w:t>
      </w:r>
      <w:r w:rsidRPr="00C65474">
        <w:rPr>
          <w:rFonts w:ascii="Times New Roman" w:hAnsi="Times New Roman" w:cs="Times New Roman"/>
          <w:bCs/>
          <w:sz w:val="24"/>
        </w:rPr>
        <w:t>Ramadhan, R. N., Manguri, K. H., &amp; Manguri, B. H. (2020)</w:t>
      </w:r>
      <w:r w:rsidR="0036175B">
        <w:rPr>
          <w:rFonts w:ascii="Times New Roman" w:hAnsi="Times New Roman" w:cs="Times New Roman"/>
          <w:bCs/>
          <w:sz w:val="24"/>
        </w:rPr>
        <w:t xml:space="preserve">. </w:t>
      </w:r>
      <w:r w:rsidR="0036175B" w:rsidRPr="0036175B">
        <w:rPr>
          <w:rFonts w:ascii="Times New Roman" w:hAnsi="Times New Roman" w:cs="Times New Roman"/>
          <w:bCs/>
          <w:sz w:val="24"/>
        </w:rPr>
        <w:t>Clearance is a requirement at practically every university. Graduate or undergraduate students must go through the process of obtaining authorization to take the final examinations. In addition, students must have stamped clearance paper in order to get their final test results. Over the previous few decades, clearing has been done manually. Students who use the manual clearance procedure must go through a lengthy and arduous process of signatures and stamps. The process in the Iraqi educational system entails visiting numerous departments, including the library, registrar, accounting, housing, laboratory, storage, sport and artistic activity departments, and the dean's office, only to get the clearance verified. This project's goal is to provide an open</w:t>
      </w:r>
      <w:r w:rsidR="0036175B">
        <w:rPr>
          <w:rFonts w:ascii="Times New Roman" w:hAnsi="Times New Roman" w:cs="Times New Roman"/>
          <w:bCs/>
          <w:sz w:val="24"/>
        </w:rPr>
        <w:t>-</w:t>
      </w:r>
      <w:r w:rsidR="0036175B" w:rsidRPr="0036175B">
        <w:rPr>
          <w:rFonts w:ascii="Times New Roman" w:hAnsi="Times New Roman" w:cs="Times New Roman"/>
          <w:bCs/>
          <w:sz w:val="24"/>
        </w:rPr>
        <w:t>source clearance system.</w:t>
      </w:r>
      <w:r w:rsidR="0036175B">
        <w:rPr>
          <w:rFonts w:ascii="Times New Roman" w:hAnsi="Times New Roman" w:cs="Times New Roman"/>
          <w:bCs/>
          <w:sz w:val="24"/>
        </w:rPr>
        <w:t xml:space="preserve"> </w:t>
      </w:r>
      <w:r w:rsidR="0036175B" w:rsidRPr="0036175B">
        <w:rPr>
          <w:rFonts w:ascii="Times New Roman" w:hAnsi="Times New Roman" w:cs="Times New Roman"/>
          <w:bCs/>
          <w:sz w:val="24"/>
        </w:rPr>
        <w:t>On the other side, its back-end is built using PHP scripts and MySQL for the database. In general, the system requires four equally significant key tasks to be completed in order to receive approval. Registration, unit administrator (to validate a clearance status as Cleared/Not Cleared), Exam committee (to check whether a student's clearance status), and ultimately a system administrator are the duties (to manage the entire system). Furthermore, system administrators have the ability to add or delete any unit administrator or student from the system.</w:t>
      </w:r>
    </w:p>
    <w:p w14:paraId="2576EFE3" w14:textId="5EDDA550" w:rsidR="00A14063" w:rsidRDefault="00A14063" w:rsidP="00C65474">
      <w:pPr>
        <w:spacing w:after="0" w:line="360" w:lineRule="auto"/>
        <w:jc w:val="both"/>
        <w:rPr>
          <w:rFonts w:ascii="Times New Roman" w:hAnsi="Times New Roman" w:cs="Times New Roman"/>
          <w:bCs/>
          <w:sz w:val="24"/>
        </w:rPr>
      </w:pPr>
    </w:p>
    <w:p w14:paraId="781BE3B2" w14:textId="367ABA33" w:rsidR="00A14063" w:rsidRDefault="00A14063" w:rsidP="00C65474">
      <w:pPr>
        <w:spacing w:after="0" w:line="360" w:lineRule="auto"/>
        <w:jc w:val="both"/>
        <w:rPr>
          <w:rFonts w:ascii="Times New Roman" w:hAnsi="Times New Roman" w:cs="Times New Roman"/>
          <w:bCs/>
          <w:sz w:val="24"/>
        </w:rPr>
      </w:pPr>
      <w:r w:rsidRPr="00A14063">
        <w:rPr>
          <w:rFonts w:ascii="Times New Roman" w:hAnsi="Times New Roman" w:cs="Times New Roman"/>
          <w:bCs/>
          <w:sz w:val="24"/>
        </w:rPr>
        <w:t>Nneji, G.U., Deng, J., Shakher, S.S., Monday, H.N., Agomuo, D., &amp; Dike, I.D. (2018)</w:t>
      </w:r>
      <w:r>
        <w:rPr>
          <w:rFonts w:ascii="Times New Roman" w:hAnsi="Times New Roman" w:cs="Times New Roman"/>
          <w:bCs/>
          <w:sz w:val="24"/>
        </w:rPr>
        <w:t xml:space="preserve"> recently conducted research on </w:t>
      </w:r>
      <w:r w:rsidRPr="00A14063">
        <w:rPr>
          <w:rFonts w:ascii="Times New Roman" w:hAnsi="Times New Roman" w:cs="Times New Roman"/>
          <w:bCs/>
          <w:sz w:val="24"/>
        </w:rPr>
        <w:t>An Improved e-Clearance Management System for Graduating Students in a University Environment</w:t>
      </w:r>
      <w:r>
        <w:rPr>
          <w:rFonts w:ascii="Times New Roman" w:hAnsi="Times New Roman" w:cs="Times New Roman"/>
          <w:bCs/>
          <w:sz w:val="24"/>
        </w:rPr>
        <w:t xml:space="preserve">. </w:t>
      </w:r>
      <w:r w:rsidR="00FC4CC2" w:rsidRPr="00FC4CC2">
        <w:rPr>
          <w:rFonts w:ascii="Times New Roman" w:hAnsi="Times New Roman" w:cs="Times New Roman"/>
          <w:bCs/>
          <w:sz w:val="24"/>
        </w:rPr>
        <w:t>In every university, clearance for graduating students is a continuous procedure. Over the years, clearance has always been a manual procedure. This study seeks to improve the present system by investigating its flaws. Front-End HTML is used to generate web pages, CSS is used to style web pages, JavaScript is used to program web pages, Sublime Text 3 is used as a code editor, PHP is used for the back-end, MySQL is used for the database, and the XAMPP servers are used to develop and implement the proposed system. Structured System Analysis and Design is the approach employed in this work (SSADM).</w:t>
      </w:r>
      <w:r w:rsidR="00FC4CC2">
        <w:rPr>
          <w:rFonts w:ascii="Times New Roman" w:hAnsi="Times New Roman" w:cs="Times New Roman"/>
          <w:bCs/>
          <w:sz w:val="24"/>
        </w:rPr>
        <w:t xml:space="preserve"> </w:t>
      </w:r>
      <w:r w:rsidR="00FC4CC2" w:rsidRPr="00FC4CC2">
        <w:rPr>
          <w:rFonts w:ascii="Times New Roman" w:hAnsi="Times New Roman" w:cs="Times New Roman"/>
          <w:bCs/>
          <w:sz w:val="24"/>
        </w:rPr>
        <w:t>By removing paper work, the suggested system minimizes process time, document loss, document forgery, and physical presence, making it more efficient, secure, and reliable than the present technique. It also has payment alternatives for your convenience. The findings of this article reveal that electronic clearing processing time was greatly lowered, resulting in an efficient and dependable electronic clearance system for graduating students.</w:t>
      </w:r>
    </w:p>
    <w:p w14:paraId="1D461145" w14:textId="37687B0D" w:rsidR="00EB7831" w:rsidRDefault="00EB7831" w:rsidP="00C65474">
      <w:pPr>
        <w:spacing w:after="0" w:line="360" w:lineRule="auto"/>
        <w:jc w:val="both"/>
        <w:rPr>
          <w:rFonts w:ascii="Times New Roman" w:hAnsi="Times New Roman" w:cs="Times New Roman"/>
          <w:bCs/>
          <w:sz w:val="24"/>
        </w:rPr>
      </w:pPr>
    </w:p>
    <w:p w14:paraId="1EBC821A" w14:textId="1C16B3CE" w:rsidR="00C65474" w:rsidRDefault="003940AF" w:rsidP="00C65474">
      <w:pPr>
        <w:spacing w:after="0" w:line="360" w:lineRule="auto"/>
        <w:jc w:val="both"/>
        <w:rPr>
          <w:rFonts w:ascii="Times New Roman" w:hAnsi="Times New Roman" w:cs="Times New Roman"/>
          <w:bCs/>
          <w:sz w:val="24"/>
        </w:rPr>
      </w:pPr>
      <w:r w:rsidRPr="003940AF">
        <w:rPr>
          <w:rFonts w:ascii="Times New Roman" w:hAnsi="Times New Roman" w:cs="Times New Roman"/>
          <w:bCs/>
          <w:sz w:val="24"/>
        </w:rPr>
        <w:t>Development of Online Clearance System for an Educational Institution</w:t>
      </w:r>
      <w:r>
        <w:rPr>
          <w:rFonts w:ascii="Times New Roman" w:hAnsi="Times New Roman" w:cs="Times New Roman"/>
          <w:bCs/>
          <w:sz w:val="24"/>
        </w:rPr>
        <w:t xml:space="preserve"> by </w:t>
      </w:r>
      <w:r w:rsidRPr="00B12998">
        <w:rPr>
          <w:rFonts w:ascii="Times New Roman" w:hAnsi="Times New Roman" w:cs="Times New Roman"/>
          <w:bCs/>
          <w:sz w:val="24"/>
        </w:rPr>
        <w:t>Jonathan, O., Misra, S., Makinde, F., Damaševičius, R., Maskeliūnas, R., &amp; León, M. (2019)</w:t>
      </w:r>
      <w:r>
        <w:rPr>
          <w:rFonts w:ascii="Times New Roman" w:hAnsi="Times New Roman" w:cs="Times New Roman"/>
          <w:bCs/>
          <w:sz w:val="24"/>
        </w:rPr>
        <w:t xml:space="preserve">. </w:t>
      </w:r>
      <w:r w:rsidR="00B12998" w:rsidRPr="00B12998">
        <w:rPr>
          <w:rFonts w:ascii="Times New Roman" w:hAnsi="Times New Roman" w:cs="Times New Roman"/>
          <w:bCs/>
          <w:sz w:val="24"/>
        </w:rPr>
        <w:t>Graduating students of an educational institution must depart the system in a timely and orderly way. Students frequently undertake this as part of the required clearance procedure. The manual approach is time-consuming and demanding since students must go from location to location to get their clearance papers endorsed. It has also been discovered to be prone to fraud and other vices. The few automated ones have certain functional constraints as well, such as a non-user-friendly interface, a lack of appropriate information to the user, non-prioritization of operations, and so on. As a result, this study presents a solution that addresses the problems associated with manual processing while improving on the discovered automated ones.</w:t>
      </w:r>
      <w:r w:rsidR="00B12998">
        <w:rPr>
          <w:rFonts w:ascii="Times New Roman" w:hAnsi="Times New Roman" w:cs="Times New Roman"/>
          <w:bCs/>
          <w:sz w:val="24"/>
        </w:rPr>
        <w:t xml:space="preserve"> </w:t>
      </w:r>
      <w:r w:rsidR="00B12998" w:rsidRPr="00B12998">
        <w:rPr>
          <w:rFonts w:ascii="Times New Roman" w:hAnsi="Times New Roman" w:cs="Times New Roman"/>
          <w:bCs/>
          <w:sz w:val="24"/>
        </w:rPr>
        <w:t>The project uses a case study method to develop a functioning prototype of a comprehensive manual system for a prominent institution of learning in Southwest Nigeria. First, a comprehensive comprehension of the current technique is performed. A new web-based system is constructed utilizing Hypertext Markup Language (HTML), PHP for the business logic layer, CSS for correct rendering of front-end display pages, and MySQL for the data layer. The new approach will minimize the amount of time and effort spent on student clearance, as well as the expense incurred by the institution on paper.</w:t>
      </w:r>
    </w:p>
    <w:p w14:paraId="5AD38B15" w14:textId="19ADE21E" w:rsidR="0056513F" w:rsidRPr="00D32741" w:rsidRDefault="00D32741" w:rsidP="00D32741">
      <w:pPr>
        <w:tabs>
          <w:tab w:val="left" w:pos="3495"/>
        </w:tabs>
        <w:spacing w:after="0" w:line="360" w:lineRule="auto"/>
        <w:jc w:val="both"/>
        <w:rPr>
          <w:rFonts w:ascii="Times New Roman" w:hAnsi="Times New Roman" w:cs="Times New Roman"/>
          <w:bCs/>
          <w:sz w:val="10"/>
          <w:szCs w:val="8"/>
        </w:rPr>
      </w:pPr>
      <w:r>
        <w:rPr>
          <w:rFonts w:ascii="Times New Roman" w:hAnsi="Times New Roman" w:cs="Times New Roman"/>
          <w:bCs/>
          <w:sz w:val="24"/>
        </w:rPr>
        <w:tab/>
      </w:r>
    </w:p>
    <w:p w14:paraId="0FA3AD37" w14:textId="6C40C9F3" w:rsidR="00B12998" w:rsidRDefault="00593BE4" w:rsidP="00C65474">
      <w:pPr>
        <w:spacing w:after="0" w:line="360" w:lineRule="auto"/>
        <w:jc w:val="both"/>
        <w:rPr>
          <w:rFonts w:ascii="Times New Roman" w:hAnsi="Times New Roman" w:cs="Times New Roman"/>
          <w:bCs/>
          <w:sz w:val="24"/>
        </w:rPr>
      </w:pPr>
      <w:r w:rsidRPr="00593BE4">
        <w:rPr>
          <w:rFonts w:ascii="Times New Roman" w:hAnsi="Times New Roman" w:cs="Times New Roman"/>
          <w:bCs/>
          <w:sz w:val="24"/>
        </w:rPr>
        <w:t>A Web-Based Database-Driven Students' Clearance System</w:t>
      </w:r>
      <w:r>
        <w:rPr>
          <w:rFonts w:ascii="Times New Roman" w:hAnsi="Times New Roman" w:cs="Times New Roman"/>
          <w:bCs/>
          <w:sz w:val="24"/>
        </w:rPr>
        <w:t xml:space="preserve"> by </w:t>
      </w:r>
      <w:r w:rsidRPr="00593BE4">
        <w:rPr>
          <w:rFonts w:ascii="Times New Roman" w:hAnsi="Times New Roman" w:cs="Times New Roman"/>
          <w:bCs/>
          <w:sz w:val="24"/>
        </w:rPr>
        <w:t>Agbo-Ajala, O., &amp; Makinde, O.E. (2015).</w:t>
      </w:r>
      <w:r>
        <w:rPr>
          <w:rFonts w:ascii="Times New Roman" w:hAnsi="Times New Roman" w:cs="Times New Roman"/>
          <w:bCs/>
          <w:sz w:val="24"/>
        </w:rPr>
        <w:t xml:space="preserve"> </w:t>
      </w:r>
      <w:r w:rsidRPr="00593BE4">
        <w:rPr>
          <w:rFonts w:ascii="Times New Roman" w:hAnsi="Times New Roman" w:cs="Times New Roman"/>
          <w:bCs/>
          <w:sz w:val="24"/>
        </w:rPr>
        <w:t>A clearance is a certificate that allows you to leave an institution. Final-year students who have completed the academic prerequisites for graduation must go through a clearance process before they can leave the University. The clearance procedure encompasses the Academic Department, Faculty, Bursary, Students Affairs, Library, Hostel, Sport Department, Health Center, and Registry (Exams and Records). A student may obtain his or her graduation certificate only if he or she has been cleared to do so. Currently, student clearance is handled manually at institutions.</w:t>
      </w:r>
      <w:r>
        <w:rPr>
          <w:rFonts w:ascii="Times New Roman" w:hAnsi="Times New Roman" w:cs="Times New Roman"/>
          <w:bCs/>
          <w:sz w:val="24"/>
        </w:rPr>
        <w:t xml:space="preserve"> </w:t>
      </w:r>
      <w:r w:rsidRPr="00593BE4">
        <w:rPr>
          <w:rFonts w:ascii="Times New Roman" w:hAnsi="Times New Roman" w:cs="Times New Roman"/>
          <w:bCs/>
          <w:sz w:val="24"/>
        </w:rPr>
        <w:t>The goal of this project is to design and implement an online student clearing system utilizing PHP and MySQL that will remove manual process delays and provide a single repository for students to be cleared. It will be developed as a web-based platform that will serve as a clearing student repository. The clearance system's key modules are Main Module, Clearance Registration, Cleared/Not Cleared, and Administer. The Administer module is used by the Systems Administrator to create and manage the user.</w:t>
      </w:r>
    </w:p>
    <w:p w14:paraId="0C905901" w14:textId="18B33A3B" w:rsidR="00547ADB" w:rsidRDefault="00547ADB" w:rsidP="00C65474">
      <w:pPr>
        <w:spacing w:after="0" w:line="360" w:lineRule="auto"/>
        <w:jc w:val="both"/>
        <w:rPr>
          <w:rFonts w:ascii="Times New Roman" w:hAnsi="Times New Roman" w:cs="Times New Roman"/>
          <w:bCs/>
          <w:sz w:val="24"/>
        </w:rPr>
      </w:pPr>
    </w:p>
    <w:p w14:paraId="5621B9D7" w14:textId="77777777" w:rsidR="009A1FF8" w:rsidRDefault="009A1FF8" w:rsidP="00502EE5">
      <w:pPr>
        <w:spacing w:line="360" w:lineRule="auto"/>
        <w:rPr>
          <w:rFonts w:ascii="Times New Roman" w:hAnsi="Times New Roman" w:cs="Times New Roman"/>
          <w:b/>
          <w:sz w:val="24"/>
          <w:szCs w:val="24"/>
        </w:rPr>
      </w:pPr>
    </w:p>
    <w:p w14:paraId="3ACBE511" w14:textId="77777777" w:rsidR="009A1FF8" w:rsidRDefault="009A1FF8" w:rsidP="00502EE5">
      <w:pPr>
        <w:spacing w:line="360" w:lineRule="auto"/>
        <w:rPr>
          <w:rFonts w:ascii="Times New Roman" w:hAnsi="Times New Roman" w:cs="Times New Roman"/>
          <w:b/>
          <w:sz w:val="24"/>
          <w:szCs w:val="24"/>
        </w:rPr>
      </w:pPr>
    </w:p>
    <w:p w14:paraId="43DA9E2E" w14:textId="77777777" w:rsidR="009A1FF8" w:rsidRDefault="009A1FF8" w:rsidP="00502EE5">
      <w:pPr>
        <w:spacing w:line="360" w:lineRule="auto"/>
        <w:rPr>
          <w:rFonts w:ascii="Times New Roman" w:hAnsi="Times New Roman" w:cs="Times New Roman"/>
          <w:b/>
          <w:sz w:val="24"/>
          <w:szCs w:val="24"/>
        </w:rPr>
      </w:pPr>
    </w:p>
    <w:p w14:paraId="6EA008F6" w14:textId="77777777" w:rsidR="009A1FF8" w:rsidRDefault="009A1FF8" w:rsidP="00502EE5">
      <w:pPr>
        <w:spacing w:line="360" w:lineRule="auto"/>
        <w:rPr>
          <w:rFonts w:ascii="Times New Roman" w:hAnsi="Times New Roman" w:cs="Times New Roman"/>
          <w:b/>
          <w:sz w:val="24"/>
          <w:szCs w:val="24"/>
        </w:rPr>
      </w:pPr>
    </w:p>
    <w:p w14:paraId="5AED172F" w14:textId="77777777" w:rsidR="009A1FF8" w:rsidRDefault="009A1FF8" w:rsidP="00502EE5">
      <w:pPr>
        <w:spacing w:line="360" w:lineRule="auto"/>
        <w:rPr>
          <w:rFonts w:ascii="Times New Roman" w:hAnsi="Times New Roman" w:cs="Times New Roman"/>
          <w:b/>
          <w:sz w:val="24"/>
          <w:szCs w:val="24"/>
        </w:rPr>
      </w:pPr>
    </w:p>
    <w:p w14:paraId="7EB297E1" w14:textId="0C84BA55" w:rsidR="00502EE5" w:rsidRPr="00021F6D" w:rsidRDefault="00502EE5" w:rsidP="00502EE5">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3.1</w:t>
      </w:r>
      <w:r w:rsidRPr="00021F6D">
        <w:rPr>
          <w:rFonts w:ascii="Times New Roman" w:hAnsi="Times New Roman" w:cs="Times New Roman"/>
          <w:b/>
          <w:sz w:val="24"/>
          <w:szCs w:val="24"/>
        </w:rPr>
        <w:tab/>
        <w:t>PROPOSAL METHODOLOGY</w:t>
      </w:r>
    </w:p>
    <w:p w14:paraId="24799C89" w14:textId="335341D3" w:rsidR="00502EE5" w:rsidRDefault="00502EE5" w:rsidP="00502EE5">
      <w:pPr>
        <w:spacing w:line="360" w:lineRule="auto"/>
        <w:rPr>
          <w:rFonts w:ascii="Times New Roman" w:hAnsi="Times New Roman" w:cs="Times New Roman"/>
          <w:bCs/>
          <w:sz w:val="24"/>
          <w:szCs w:val="24"/>
        </w:rPr>
      </w:pPr>
      <w:r w:rsidRPr="00021F6D">
        <w:rPr>
          <w:rFonts w:ascii="Times New Roman" w:hAnsi="Times New Roman" w:cs="Times New Roman"/>
          <w:bCs/>
          <w:sz w:val="24"/>
          <w:szCs w:val="24"/>
        </w:rPr>
        <w:t>A comprehensive inquiry such as this is used in the research technique to unearth new facts or information about the current system. The research method used in this study combines direct observation from the department and the internet.</w:t>
      </w:r>
    </w:p>
    <w:p w14:paraId="6876E8BE" w14:textId="12C4BECB" w:rsidR="00502EE5" w:rsidRPr="00021F6D" w:rsidRDefault="00502EE5" w:rsidP="00502EE5">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w:t>
      </w:r>
      <w:r w:rsidR="00980407">
        <w:rPr>
          <w:rFonts w:ascii="Times New Roman" w:hAnsi="Times New Roman" w:cs="Times New Roman"/>
          <w:b/>
          <w:bCs/>
          <w:sz w:val="24"/>
          <w:szCs w:val="24"/>
        </w:rPr>
        <w:t>1</w:t>
      </w:r>
      <w:r w:rsidRPr="00021F6D">
        <w:rPr>
          <w:rFonts w:ascii="Times New Roman" w:hAnsi="Times New Roman" w:cs="Times New Roman"/>
          <w:b/>
          <w:bCs/>
          <w:sz w:val="24"/>
          <w:szCs w:val="24"/>
        </w:rPr>
        <w:tab/>
        <w:t>DIRECT OBSERVATION</w:t>
      </w:r>
    </w:p>
    <w:p w14:paraId="34CBAAF9" w14:textId="77777777" w:rsidR="00502EE5" w:rsidRPr="00021F6D" w:rsidRDefault="00502EE5" w:rsidP="00502EE5">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This method was utilized to collect information/data for this study by assessing how the manual system was carried out; the method provides varying degrees of control over the context in which they are employed, and rigorous assessment highlighted the evident shortcomings in the current system.</w:t>
      </w:r>
    </w:p>
    <w:p w14:paraId="046AE628" w14:textId="1AFF8434" w:rsidR="00502EE5" w:rsidRPr="00021F6D" w:rsidRDefault="00502EE5" w:rsidP="00502EE5">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w:t>
      </w:r>
      <w:r w:rsidR="00980407">
        <w:rPr>
          <w:rFonts w:ascii="Times New Roman" w:hAnsi="Times New Roman" w:cs="Times New Roman"/>
          <w:b/>
          <w:bCs/>
          <w:sz w:val="24"/>
          <w:szCs w:val="24"/>
        </w:rPr>
        <w:t>2</w:t>
      </w:r>
      <w:r w:rsidRPr="00021F6D">
        <w:rPr>
          <w:rFonts w:ascii="Times New Roman" w:hAnsi="Times New Roman" w:cs="Times New Roman"/>
          <w:b/>
          <w:bCs/>
          <w:sz w:val="24"/>
          <w:szCs w:val="24"/>
        </w:rPr>
        <w:tab/>
        <w:t>INTERNET</w:t>
      </w:r>
    </w:p>
    <w:p w14:paraId="140C3BE4" w14:textId="4710EB68" w:rsidR="002C0B05" w:rsidRDefault="00502EE5" w:rsidP="00502EE5">
      <w:pPr>
        <w:spacing w:line="360" w:lineRule="auto"/>
        <w:rPr>
          <w:rFonts w:ascii="Times New Roman" w:hAnsi="Times New Roman" w:cs="Times New Roman"/>
          <w:sz w:val="24"/>
          <w:szCs w:val="24"/>
        </w:rPr>
      </w:pPr>
      <w:r w:rsidRPr="00021F6D">
        <w:rPr>
          <w:rFonts w:ascii="Times New Roman" w:hAnsi="Times New Roman" w:cs="Times New Roman"/>
          <w:sz w:val="24"/>
          <w:szCs w:val="24"/>
        </w:rPr>
        <w:t>The internet will be used as a data-collecting strategy, sourcing information on areas that appear difficult or perplexing in order to achieve a functional conclusion.</w:t>
      </w:r>
    </w:p>
    <w:p w14:paraId="295BB9F5" w14:textId="54120387" w:rsidR="006B1CD5" w:rsidRPr="00021F6D" w:rsidRDefault="006B1CD5" w:rsidP="006B1CD5">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2</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EF9AA32" w14:textId="347519C6" w:rsidR="006B1CD5" w:rsidRDefault="006B1CD5" w:rsidP="006B1CD5">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w:t>
      </w:r>
      <w:r w:rsidR="00C57DC0">
        <w:rPr>
          <w:rFonts w:ascii="Times New Roman" w:hAnsi="Times New Roman" w:cs="Times New Roman"/>
          <w:sz w:val="24"/>
          <w:szCs w:val="24"/>
        </w:rPr>
        <w:t xml:space="preserve">and JavaScript will be employed in the frontend while </w:t>
      </w:r>
      <w:r w:rsidRPr="000F59B1">
        <w:rPr>
          <w:rFonts w:ascii="Times New Roman" w:hAnsi="Times New Roman" w:cs="Times New Roman"/>
          <w:sz w:val="24"/>
          <w:szCs w:val="24"/>
        </w:rPr>
        <w:t>Django(python)</w:t>
      </w:r>
      <w:r w:rsidR="00814042">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F23CC25" w14:textId="7E43E481" w:rsidR="001669B8" w:rsidRDefault="001669B8">
      <w:pPr>
        <w:rPr>
          <w:rFonts w:ascii="Times New Roman" w:hAnsi="Times New Roman" w:cs="Times New Roman"/>
          <w:sz w:val="24"/>
          <w:szCs w:val="24"/>
        </w:rPr>
      </w:pPr>
      <w:r>
        <w:rPr>
          <w:rFonts w:ascii="Times New Roman" w:hAnsi="Times New Roman" w:cs="Times New Roman"/>
          <w:sz w:val="24"/>
          <w:szCs w:val="24"/>
        </w:rPr>
        <w:br w:type="page"/>
      </w:r>
    </w:p>
    <w:p w14:paraId="192D6CC6" w14:textId="717161C0" w:rsidR="00502EE5" w:rsidRPr="00C65474" w:rsidRDefault="00C65474" w:rsidP="00502EE5">
      <w:pPr>
        <w:spacing w:after="0" w:line="360" w:lineRule="auto"/>
        <w:rPr>
          <w:rFonts w:ascii="Times New Roman" w:hAnsi="Times New Roman" w:cs="Times New Roman"/>
          <w:b/>
          <w:sz w:val="24"/>
        </w:rPr>
      </w:pPr>
      <w:r w:rsidRPr="00C65474">
        <w:rPr>
          <w:rFonts w:ascii="Times New Roman" w:hAnsi="Times New Roman" w:cs="Times New Roman"/>
          <w:b/>
          <w:sz w:val="24"/>
        </w:rPr>
        <w:lastRenderedPageBreak/>
        <w:t>REFERENCE</w:t>
      </w:r>
    </w:p>
    <w:p w14:paraId="5AA01150" w14:textId="77777777" w:rsidR="00E4643C" w:rsidRDefault="00E4643C" w:rsidP="00E4643C">
      <w:pPr>
        <w:rPr>
          <w:rFonts w:ascii="Times New Roman" w:hAnsi="Times New Roman" w:cs="Times New Roman"/>
          <w:sz w:val="24"/>
          <w:szCs w:val="24"/>
        </w:rPr>
      </w:pPr>
      <w:r w:rsidRPr="0061228F">
        <w:rPr>
          <w:rFonts w:ascii="Times New Roman" w:hAnsi="Times New Roman" w:cs="Times New Roman"/>
          <w:sz w:val="24"/>
          <w:szCs w:val="24"/>
        </w:rPr>
        <w:t>Agbo-Ajala, O.</w:t>
      </w:r>
      <w:r>
        <w:rPr>
          <w:rFonts w:ascii="Times New Roman" w:hAnsi="Times New Roman" w:cs="Times New Roman"/>
          <w:sz w:val="24"/>
          <w:szCs w:val="24"/>
        </w:rPr>
        <w:t xml:space="preserve"> </w:t>
      </w:r>
      <w:r w:rsidRPr="0061228F">
        <w:rPr>
          <w:rFonts w:ascii="Times New Roman" w:hAnsi="Times New Roman" w:cs="Times New Roman"/>
          <w:sz w:val="24"/>
          <w:szCs w:val="24"/>
        </w:rPr>
        <w:t>&amp; Makinde, O. E.,</w:t>
      </w:r>
      <w:r>
        <w:rPr>
          <w:rFonts w:ascii="Times New Roman" w:hAnsi="Times New Roman" w:cs="Times New Roman"/>
          <w:sz w:val="24"/>
          <w:szCs w:val="24"/>
        </w:rPr>
        <w:t xml:space="preserve"> </w:t>
      </w:r>
      <w:r w:rsidRPr="0061228F">
        <w:rPr>
          <w:rFonts w:ascii="Times New Roman" w:hAnsi="Times New Roman" w:cs="Times New Roman"/>
          <w:sz w:val="24"/>
          <w:szCs w:val="24"/>
        </w:rPr>
        <w:t xml:space="preserve">(2015). </w:t>
      </w:r>
      <w:r>
        <w:rPr>
          <w:rFonts w:ascii="Times New Roman" w:hAnsi="Times New Roman" w:cs="Times New Roman"/>
          <w:sz w:val="24"/>
          <w:szCs w:val="24"/>
        </w:rPr>
        <w:t>“</w:t>
      </w:r>
      <w:r w:rsidRPr="0061228F">
        <w:rPr>
          <w:rFonts w:ascii="Times New Roman" w:hAnsi="Times New Roman" w:cs="Times New Roman"/>
          <w:sz w:val="24"/>
          <w:szCs w:val="24"/>
        </w:rPr>
        <w:t>A Web-Based Database- Driven Students</w:t>
      </w:r>
      <w:r>
        <w:rPr>
          <w:rFonts w:ascii="Times New Roman" w:hAnsi="Times New Roman" w:cs="Times New Roman"/>
          <w:sz w:val="24"/>
          <w:szCs w:val="24"/>
        </w:rPr>
        <w:t xml:space="preserve"> </w:t>
      </w:r>
    </w:p>
    <w:p w14:paraId="39966B53" w14:textId="63116527" w:rsidR="00E4643C" w:rsidRDefault="00E4643C" w:rsidP="00E4643C">
      <w:pPr>
        <w:ind w:left="720"/>
        <w:rPr>
          <w:rFonts w:ascii="Times New Roman" w:hAnsi="Times New Roman" w:cs="Times New Roman"/>
          <w:sz w:val="24"/>
          <w:szCs w:val="24"/>
        </w:rPr>
      </w:pPr>
      <w:r w:rsidRPr="0061228F">
        <w:rPr>
          <w:rFonts w:ascii="Times New Roman" w:hAnsi="Times New Roman" w:cs="Times New Roman"/>
          <w:sz w:val="24"/>
          <w:szCs w:val="24"/>
        </w:rPr>
        <w:t>Clearance System</w:t>
      </w:r>
      <w:r>
        <w:rPr>
          <w:rFonts w:ascii="Times New Roman" w:hAnsi="Times New Roman" w:cs="Times New Roman"/>
          <w:sz w:val="24"/>
          <w:szCs w:val="24"/>
        </w:rPr>
        <w:t>”</w:t>
      </w:r>
      <w:r w:rsidRPr="0061228F">
        <w:rPr>
          <w:rFonts w:ascii="Times New Roman" w:hAnsi="Times New Roman" w:cs="Times New Roman"/>
          <w:sz w:val="24"/>
          <w:szCs w:val="24"/>
        </w:rPr>
        <w:t xml:space="preserve">. </w:t>
      </w:r>
      <w:r w:rsidRPr="00986215">
        <w:rPr>
          <w:rFonts w:ascii="Times New Roman" w:hAnsi="Times New Roman" w:cs="Times New Roman"/>
          <w:i/>
          <w:iCs/>
          <w:sz w:val="24"/>
          <w:szCs w:val="24"/>
        </w:rPr>
        <w:t>International Journal of Advanced Research in Computer Science and Software Engineering, 5</w:t>
      </w:r>
      <w:r w:rsidRPr="0061228F">
        <w:rPr>
          <w:rFonts w:ascii="Times New Roman" w:hAnsi="Times New Roman" w:cs="Times New Roman"/>
          <w:sz w:val="24"/>
          <w:szCs w:val="24"/>
        </w:rPr>
        <w:t>(7), 65–69.</w:t>
      </w:r>
    </w:p>
    <w:p w14:paraId="3E49CC13" w14:textId="1F527670" w:rsidR="008A0591" w:rsidRDefault="008A0591" w:rsidP="008A0591">
      <w:pPr>
        <w:rPr>
          <w:rFonts w:ascii="Times New Roman" w:hAnsi="Times New Roman" w:cs="Times New Roman"/>
          <w:sz w:val="24"/>
          <w:szCs w:val="24"/>
        </w:rPr>
      </w:pPr>
      <w:r w:rsidRPr="0061228F">
        <w:rPr>
          <w:rFonts w:ascii="Times New Roman" w:hAnsi="Times New Roman" w:cs="Times New Roman"/>
          <w:sz w:val="24"/>
          <w:szCs w:val="24"/>
        </w:rPr>
        <w:t xml:space="preserve">Jonathan, O., Misra, S., Makinde, F., Damaševičius, R., Maskeliūnas, R., &amp; León, M. (2019). </w:t>
      </w:r>
    </w:p>
    <w:p w14:paraId="10D108C3" w14:textId="3CCFFE73" w:rsidR="008A0591" w:rsidRDefault="008A0591" w:rsidP="008A0591">
      <w:pPr>
        <w:ind w:left="720"/>
        <w:rPr>
          <w:rFonts w:ascii="Times New Roman" w:hAnsi="Times New Roman" w:cs="Times New Roman"/>
          <w:sz w:val="24"/>
          <w:szCs w:val="24"/>
        </w:rPr>
      </w:pPr>
      <w:r>
        <w:rPr>
          <w:rFonts w:ascii="Times New Roman" w:hAnsi="Times New Roman" w:cs="Times New Roman"/>
          <w:sz w:val="24"/>
          <w:szCs w:val="24"/>
        </w:rPr>
        <w:t>“</w:t>
      </w:r>
      <w:r w:rsidRPr="0061228F">
        <w:rPr>
          <w:rFonts w:ascii="Times New Roman" w:hAnsi="Times New Roman" w:cs="Times New Roman"/>
          <w:sz w:val="24"/>
          <w:szCs w:val="24"/>
        </w:rPr>
        <w:t>Development of Online Clearance System for an Educational Institution</w:t>
      </w:r>
      <w:r>
        <w:rPr>
          <w:rFonts w:ascii="Times New Roman" w:hAnsi="Times New Roman" w:cs="Times New Roman"/>
          <w:sz w:val="24"/>
          <w:szCs w:val="24"/>
        </w:rPr>
        <w:t>”</w:t>
      </w:r>
      <w:r w:rsidRPr="0061228F">
        <w:rPr>
          <w:rFonts w:ascii="Times New Roman" w:hAnsi="Times New Roman" w:cs="Times New Roman"/>
          <w:sz w:val="24"/>
          <w:szCs w:val="24"/>
        </w:rPr>
        <w:t>. ICAI. DOI:10.1007/978-3-030-32475-9_24</w:t>
      </w:r>
    </w:p>
    <w:p w14:paraId="3355F5B9" w14:textId="77777777" w:rsidR="008A0591" w:rsidRDefault="008A0591" w:rsidP="008A0591">
      <w:pPr>
        <w:rPr>
          <w:rFonts w:ascii="Times New Roman" w:hAnsi="Times New Roman" w:cs="Times New Roman"/>
          <w:sz w:val="24"/>
          <w:szCs w:val="24"/>
        </w:rPr>
      </w:pPr>
      <w:r w:rsidRPr="0061228F">
        <w:rPr>
          <w:rFonts w:ascii="Times New Roman" w:hAnsi="Times New Roman" w:cs="Times New Roman"/>
          <w:sz w:val="24"/>
          <w:szCs w:val="24"/>
        </w:rPr>
        <w:t xml:space="preserve">Nneji, G.U., Deng, J., Shakher, S.S., Monday, H.N., Agomuo, D., &amp; Dike, I.D. (2018). </w:t>
      </w:r>
    </w:p>
    <w:p w14:paraId="64A89B2D" w14:textId="0D3DC48E" w:rsidR="008A0591" w:rsidRDefault="008A0591" w:rsidP="008A0591">
      <w:pPr>
        <w:ind w:left="720"/>
        <w:rPr>
          <w:rFonts w:ascii="Times New Roman" w:hAnsi="Times New Roman" w:cs="Times New Roman"/>
          <w:sz w:val="24"/>
          <w:szCs w:val="24"/>
        </w:rPr>
      </w:pPr>
      <w:r>
        <w:rPr>
          <w:rFonts w:ascii="Times New Roman" w:hAnsi="Times New Roman" w:cs="Times New Roman"/>
          <w:sz w:val="24"/>
          <w:szCs w:val="24"/>
        </w:rPr>
        <w:t>“</w:t>
      </w:r>
      <w:r w:rsidRPr="0061228F">
        <w:rPr>
          <w:rFonts w:ascii="Times New Roman" w:hAnsi="Times New Roman" w:cs="Times New Roman"/>
          <w:sz w:val="24"/>
          <w:szCs w:val="24"/>
        </w:rPr>
        <w:t>An Improved e-Clearance Management System for Graduating Students in a University Environment</w:t>
      </w:r>
      <w:r w:rsidRPr="00986215">
        <w:rPr>
          <w:rFonts w:ascii="Times New Roman" w:hAnsi="Times New Roman" w:cs="Times New Roman"/>
          <w:i/>
          <w:iCs/>
          <w:sz w:val="24"/>
          <w:szCs w:val="24"/>
        </w:rPr>
        <w:t>”. 2018 IEEE 9th Annual Information Technology, Electronics and Mobile Communication Conference (IEMCON), 74</w:t>
      </w:r>
      <w:r w:rsidRPr="0061228F">
        <w:rPr>
          <w:rFonts w:ascii="Times New Roman" w:hAnsi="Times New Roman" w:cs="Times New Roman"/>
          <w:sz w:val="24"/>
          <w:szCs w:val="24"/>
        </w:rPr>
        <w:t>-80. DOI:10.1109/IEMCON.2018.8614875</w:t>
      </w:r>
    </w:p>
    <w:p w14:paraId="3EC65827" w14:textId="55317028" w:rsidR="00341E3F" w:rsidRDefault="00C65474" w:rsidP="005510EA">
      <w:pPr>
        <w:rPr>
          <w:rFonts w:ascii="Times New Roman" w:hAnsi="Times New Roman" w:cs="Times New Roman"/>
          <w:sz w:val="24"/>
          <w:szCs w:val="24"/>
        </w:rPr>
      </w:pPr>
      <w:r w:rsidRPr="0061228F">
        <w:rPr>
          <w:rFonts w:ascii="Times New Roman" w:hAnsi="Times New Roman" w:cs="Times New Roman"/>
          <w:sz w:val="24"/>
          <w:szCs w:val="24"/>
        </w:rPr>
        <w:t xml:space="preserve">Ramadhan, R. N., Manguri, K. H., &amp; Manguri, B. H. (2020). </w:t>
      </w:r>
      <w:r w:rsidR="00341E3F">
        <w:rPr>
          <w:rFonts w:ascii="Times New Roman" w:hAnsi="Times New Roman" w:cs="Times New Roman"/>
          <w:sz w:val="24"/>
          <w:szCs w:val="24"/>
        </w:rPr>
        <w:t>‘</w:t>
      </w:r>
      <w:r w:rsidRPr="0061228F">
        <w:rPr>
          <w:rFonts w:ascii="Times New Roman" w:hAnsi="Times New Roman" w:cs="Times New Roman"/>
          <w:sz w:val="24"/>
          <w:szCs w:val="24"/>
        </w:rPr>
        <w:t xml:space="preserve">Design and Implementation an </w:t>
      </w:r>
    </w:p>
    <w:p w14:paraId="612C3B77" w14:textId="4E43F230" w:rsidR="00C65474" w:rsidRPr="0061228F" w:rsidRDefault="00C65474" w:rsidP="00341E3F">
      <w:pPr>
        <w:ind w:left="720"/>
        <w:rPr>
          <w:rFonts w:ascii="Times New Roman" w:hAnsi="Times New Roman" w:cs="Times New Roman"/>
          <w:sz w:val="24"/>
          <w:szCs w:val="24"/>
        </w:rPr>
      </w:pPr>
      <w:r w:rsidRPr="0061228F">
        <w:rPr>
          <w:rFonts w:ascii="Times New Roman" w:hAnsi="Times New Roman" w:cs="Times New Roman"/>
          <w:sz w:val="24"/>
          <w:szCs w:val="24"/>
        </w:rPr>
        <w:t>Open</w:t>
      </w:r>
      <w:r w:rsidR="00C423D5">
        <w:rPr>
          <w:rFonts w:ascii="Times New Roman" w:hAnsi="Times New Roman" w:cs="Times New Roman"/>
          <w:sz w:val="24"/>
          <w:szCs w:val="24"/>
        </w:rPr>
        <w:t>-</w:t>
      </w:r>
      <w:r w:rsidRPr="0061228F">
        <w:rPr>
          <w:rFonts w:ascii="Times New Roman" w:hAnsi="Times New Roman" w:cs="Times New Roman"/>
          <w:sz w:val="24"/>
          <w:szCs w:val="24"/>
        </w:rPr>
        <w:t>Source Web Based Clearance System for Iraqi Educational Institutions</w:t>
      </w:r>
      <w:r w:rsidR="00341E3F">
        <w:rPr>
          <w:rFonts w:ascii="Times New Roman" w:hAnsi="Times New Roman" w:cs="Times New Roman"/>
          <w:sz w:val="24"/>
          <w:szCs w:val="24"/>
        </w:rPr>
        <w:t>’</w:t>
      </w:r>
      <w:r w:rsidRPr="0061228F">
        <w:rPr>
          <w:rFonts w:ascii="Times New Roman" w:hAnsi="Times New Roman" w:cs="Times New Roman"/>
          <w:sz w:val="24"/>
          <w:szCs w:val="24"/>
        </w:rPr>
        <w:t xml:space="preserve">. </w:t>
      </w:r>
      <w:r w:rsidRPr="00341E3F">
        <w:rPr>
          <w:rFonts w:ascii="Times New Roman" w:hAnsi="Times New Roman" w:cs="Times New Roman"/>
          <w:i/>
          <w:iCs/>
          <w:sz w:val="24"/>
          <w:szCs w:val="24"/>
        </w:rPr>
        <w:t>In Proceedings - 2020 2nd Annual International Conference on Information and Sciences, AiCIS 2020 101–105</w:t>
      </w:r>
      <w:r w:rsidRPr="0061228F">
        <w:rPr>
          <w:rFonts w:ascii="Times New Roman" w:hAnsi="Times New Roman" w:cs="Times New Roman"/>
          <w:sz w:val="24"/>
          <w:szCs w:val="24"/>
        </w:rPr>
        <w:t>. Institute of Electrical and Electronics Engineers Inc. https://doi.org/10.1109/AiCIS51645.2020.00026</w:t>
      </w:r>
      <w:r w:rsidR="00456598">
        <w:rPr>
          <w:rFonts w:ascii="Times New Roman" w:hAnsi="Times New Roman" w:cs="Times New Roman"/>
          <w:sz w:val="24"/>
          <w:szCs w:val="24"/>
        </w:rPr>
        <w:t>.</w:t>
      </w:r>
    </w:p>
    <w:sectPr w:rsidR="00C65474" w:rsidRPr="006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82E65"/>
    <w:multiLevelType w:val="hybridMultilevel"/>
    <w:tmpl w:val="0C3CBAD4"/>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41036279">
    <w:abstractNumId w:val="0"/>
  </w:num>
  <w:num w:numId="2" w16cid:durableId="1086266598">
    <w:abstractNumId w:val="1"/>
  </w:num>
  <w:num w:numId="3" w16cid:durableId="109158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6129"/>
    <w:rsid w:val="00013299"/>
    <w:rsid w:val="00055F60"/>
    <w:rsid w:val="001669B8"/>
    <w:rsid w:val="00175199"/>
    <w:rsid w:val="001E1147"/>
    <w:rsid w:val="002C0B05"/>
    <w:rsid w:val="00331402"/>
    <w:rsid w:val="00341E3F"/>
    <w:rsid w:val="003546C5"/>
    <w:rsid w:val="0036175B"/>
    <w:rsid w:val="00371097"/>
    <w:rsid w:val="003940AF"/>
    <w:rsid w:val="00422D21"/>
    <w:rsid w:val="0042694B"/>
    <w:rsid w:val="00455C7B"/>
    <w:rsid w:val="00456598"/>
    <w:rsid w:val="004A1B8D"/>
    <w:rsid w:val="004F6798"/>
    <w:rsid w:val="00502EE5"/>
    <w:rsid w:val="00547ADB"/>
    <w:rsid w:val="005510EA"/>
    <w:rsid w:val="0056513F"/>
    <w:rsid w:val="00593BE4"/>
    <w:rsid w:val="005C6923"/>
    <w:rsid w:val="0061228F"/>
    <w:rsid w:val="00620670"/>
    <w:rsid w:val="00633E73"/>
    <w:rsid w:val="006B1CD5"/>
    <w:rsid w:val="006E00A7"/>
    <w:rsid w:val="007C1F24"/>
    <w:rsid w:val="00814042"/>
    <w:rsid w:val="008609B7"/>
    <w:rsid w:val="008A0591"/>
    <w:rsid w:val="008E0F73"/>
    <w:rsid w:val="00980407"/>
    <w:rsid w:val="009845CB"/>
    <w:rsid w:val="00986215"/>
    <w:rsid w:val="009A1FF8"/>
    <w:rsid w:val="00A14063"/>
    <w:rsid w:val="00A86129"/>
    <w:rsid w:val="00AD4E5A"/>
    <w:rsid w:val="00B12998"/>
    <w:rsid w:val="00B61BFB"/>
    <w:rsid w:val="00BF784C"/>
    <w:rsid w:val="00C22C97"/>
    <w:rsid w:val="00C423D5"/>
    <w:rsid w:val="00C57DC0"/>
    <w:rsid w:val="00C6542A"/>
    <w:rsid w:val="00C65474"/>
    <w:rsid w:val="00CF1DBB"/>
    <w:rsid w:val="00D123C6"/>
    <w:rsid w:val="00D27BB9"/>
    <w:rsid w:val="00D32741"/>
    <w:rsid w:val="00E00A20"/>
    <w:rsid w:val="00E32021"/>
    <w:rsid w:val="00E4643C"/>
    <w:rsid w:val="00E94C49"/>
    <w:rsid w:val="00EB7831"/>
    <w:rsid w:val="00F008B1"/>
    <w:rsid w:val="00F07F07"/>
    <w:rsid w:val="00F31E74"/>
    <w:rsid w:val="00F52A7F"/>
    <w:rsid w:val="00FC4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9613775"/>
  <w15:docId w15:val="{072B0A8B-9D12-4E6C-8AED-FF2043C6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0A20"/>
    <w:rPr>
      <w:b/>
      <w:bCs/>
    </w:rPr>
  </w:style>
  <w:style w:type="paragraph" w:styleId="ListParagraph">
    <w:name w:val="List Paragraph"/>
    <w:basedOn w:val="Normal"/>
    <w:uiPriority w:val="34"/>
    <w:qFormat/>
    <w:rsid w:val="00D123C6"/>
    <w:pPr>
      <w:widowControl w:val="0"/>
      <w:ind w:left="720"/>
      <w:contextualSpacing/>
      <w:jc w:val="both"/>
    </w:pPr>
    <w:rPr>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373">
      <w:bodyDiv w:val="1"/>
      <w:marLeft w:val="0"/>
      <w:marRight w:val="0"/>
      <w:marTop w:val="0"/>
      <w:marBottom w:val="0"/>
      <w:divBdr>
        <w:top w:val="none" w:sz="0" w:space="0" w:color="auto"/>
        <w:left w:val="none" w:sz="0" w:space="0" w:color="auto"/>
        <w:bottom w:val="none" w:sz="0" w:space="0" w:color="auto"/>
        <w:right w:val="none" w:sz="0" w:space="0" w:color="auto"/>
      </w:divBdr>
    </w:div>
    <w:div w:id="447622131">
      <w:bodyDiv w:val="1"/>
      <w:marLeft w:val="0"/>
      <w:marRight w:val="0"/>
      <w:marTop w:val="0"/>
      <w:marBottom w:val="0"/>
      <w:divBdr>
        <w:top w:val="none" w:sz="0" w:space="0" w:color="auto"/>
        <w:left w:val="none" w:sz="0" w:space="0" w:color="auto"/>
        <w:bottom w:val="none" w:sz="0" w:space="0" w:color="auto"/>
        <w:right w:val="none" w:sz="0" w:space="0" w:color="auto"/>
      </w:divBdr>
      <w:divsChild>
        <w:div w:id="1051076366">
          <w:marLeft w:val="0"/>
          <w:marRight w:val="0"/>
          <w:marTop w:val="0"/>
          <w:marBottom w:val="240"/>
          <w:divBdr>
            <w:top w:val="none" w:sz="0" w:space="0" w:color="auto"/>
            <w:left w:val="none" w:sz="0" w:space="0" w:color="auto"/>
            <w:bottom w:val="none" w:sz="0" w:space="0" w:color="auto"/>
            <w:right w:val="none" w:sz="0" w:space="0" w:color="auto"/>
          </w:divBdr>
          <w:divsChild>
            <w:div w:id="13256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708">
      <w:bodyDiv w:val="1"/>
      <w:marLeft w:val="0"/>
      <w:marRight w:val="0"/>
      <w:marTop w:val="0"/>
      <w:marBottom w:val="0"/>
      <w:divBdr>
        <w:top w:val="none" w:sz="0" w:space="0" w:color="auto"/>
        <w:left w:val="none" w:sz="0" w:space="0" w:color="auto"/>
        <w:bottom w:val="none" w:sz="0" w:space="0" w:color="auto"/>
        <w:right w:val="none" w:sz="0" w:space="0" w:color="auto"/>
      </w:divBdr>
    </w:div>
    <w:div w:id="603079990">
      <w:bodyDiv w:val="1"/>
      <w:marLeft w:val="0"/>
      <w:marRight w:val="0"/>
      <w:marTop w:val="0"/>
      <w:marBottom w:val="0"/>
      <w:divBdr>
        <w:top w:val="none" w:sz="0" w:space="0" w:color="auto"/>
        <w:left w:val="none" w:sz="0" w:space="0" w:color="auto"/>
        <w:bottom w:val="none" w:sz="0" w:space="0" w:color="auto"/>
        <w:right w:val="none" w:sz="0" w:space="0" w:color="auto"/>
      </w:divBdr>
    </w:div>
    <w:div w:id="1105493550">
      <w:bodyDiv w:val="1"/>
      <w:marLeft w:val="0"/>
      <w:marRight w:val="0"/>
      <w:marTop w:val="0"/>
      <w:marBottom w:val="0"/>
      <w:divBdr>
        <w:top w:val="none" w:sz="0" w:space="0" w:color="auto"/>
        <w:left w:val="none" w:sz="0" w:space="0" w:color="auto"/>
        <w:bottom w:val="none" w:sz="0" w:space="0" w:color="auto"/>
        <w:right w:val="none" w:sz="0" w:space="0" w:color="auto"/>
      </w:divBdr>
    </w:div>
    <w:div w:id="1183085806">
      <w:bodyDiv w:val="1"/>
      <w:marLeft w:val="0"/>
      <w:marRight w:val="0"/>
      <w:marTop w:val="0"/>
      <w:marBottom w:val="0"/>
      <w:divBdr>
        <w:top w:val="none" w:sz="0" w:space="0" w:color="auto"/>
        <w:left w:val="none" w:sz="0" w:space="0" w:color="auto"/>
        <w:bottom w:val="none" w:sz="0" w:space="0" w:color="auto"/>
        <w:right w:val="none" w:sz="0" w:space="0" w:color="auto"/>
      </w:divBdr>
    </w:div>
    <w:div w:id="158062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Nils</dc:creator>
  <cp:keywords/>
  <dc:description/>
  <cp:lastModifiedBy>Richard Emmanuel</cp:lastModifiedBy>
  <cp:revision>1</cp:revision>
  <dcterms:created xsi:type="dcterms:W3CDTF">2022-11-23T08:16:00Z</dcterms:created>
  <dcterms:modified xsi:type="dcterms:W3CDTF">2023-01-24T08:36:00Z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563e294cd874e2933586e4d09192a635260d924ab8c10c39544f4351eea7d5d5</vt:lpwstr>
  </property>
</Properties>
</file>