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EB89" w14:textId="74613EDD" w:rsidR="0011721C" w:rsidRDefault="00632360" w:rsidP="00632360">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 WEB-BASED STUDENT EXAMINATION COMPLAINT SYSTEM </w:t>
      </w:r>
    </w:p>
    <w:p w14:paraId="646E6329" w14:textId="77777777" w:rsidR="00632360" w:rsidRPr="00632360" w:rsidRDefault="00632360" w:rsidP="00632360">
      <w:pPr>
        <w:spacing w:line="276" w:lineRule="auto"/>
        <w:jc w:val="center"/>
        <w:rPr>
          <w:rFonts w:ascii="Times New Roman" w:hAnsi="Times New Roman" w:cs="Times New Roman"/>
          <w:b/>
          <w:color w:val="000000" w:themeColor="text1"/>
          <w:sz w:val="24"/>
          <w:szCs w:val="24"/>
        </w:rPr>
      </w:pPr>
    </w:p>
    <w:p w14:paraId="39116374" w14:textId="1C9BC4AF" w:rsidR="0011721C" w:rsidRPr="00632360" w:rsidRDefault="0011721C" w:rsidP="00632360">
      <w:pPr>
        <w:pStyle w:val="NormalWeb"/>
        <w:shd w:val="clear" w:color="auto" w:fill="FFFFFF"/>
        <w:spacing w:before="0" w:beforeAutospacing="0" w:after="0" w:afterAutospacing="0" w:line="276" w:lineRule="auto"/>
        <w:jc w:val="both"/>
        <w:rPr>
          <w:i/>
          <w:iCs/>
          <w:color w:val="000000" w:themeColor="text1"/>
        </w:rPr>
      </w:pPr>
      <w:r w:rsidRPr="00632360">
        <w:rPr>
          <w:i/>
          <w:iCs/>
        </w:rPr>
        <w:t>Student</w:t>
      </w:r>
      <w:r w:rsidRPr="00632360">
        <w:rPr>
          <w:i/>
          <w:iCs/>
        </w:rPr>
        <w:t xml:space="preserve"> examination</w:t>
      </w:r>
      <w:r w:rsidRPr="00632360">
        <w:rPr>
          <w:i/>
          <w:iCs/>
        </w:rPr>
        <w:t xml:space="preserve"> complaints systems are designed to provide a formalized process for students to voice their grievances. The system is usually managed by a designated office in </w:t>
      </w:r>
      <w:r w:rsidRPr="00632360">
        <w:rPr>
          <w:i/>
          <w:iCs/>
        </w:rPr>
        <w:t>tertiary institutions</w:t>
      </w:r>
      <w:r w:rsidRPr="00632360">
        <w:rPr>
          <w:i/>
          <w:iCs/>
        </w:rPr>
        <w:t xml:space="preserve">, and provides an efficient and organized way for students to submit, track, and resolve their complaints. The primary goal of a student </w:t>
      </w:r>
      <w:r w:rsidR="00632360" w:rsidRPr="00632360">
        <w:rPr>
          <w:i/>
          <w:iCs/>
        </w:rPr>
        <w:t xml:space="preserve">examination </w:t>
      </w:r>
      <w:r w:rsidRPr="00632360">
        <w:rPr>
          <w:i/>
          <w:iCs/>
        </w:rPr>
        <w:t xml:space="preserve">complaints system is to provide a safe and structured environment for students to express their concerns, so that they can have their voices heard and be taken seriously. The system </w:t>
      </w:r>
      <w:r w:rsidR="00632360" w:rsidRPr="00632360">
        <w:rPr>
          <w:i/>
          <w:iCs/>
        </w:rPr>
        <w:t>will be</w:t>
      </w:r>
      <w:r w:rsidRPr="00632360">
        <w:rPr>
          <w:i/>
          <w:iCs/>
        </w:rPr>
        <w:t xml:space="preserve"> designed to provide a fair and equitable process for resolving disputes, while also ensuring that all parties are informed of the status of the complaint throughout the process. A successful student complaints system can help to ensure that students feel supported and heard, and can potentially help to prevent similar issues in the future.</w:t>
      </w:r>
      <w:r w:rsidRPr="00632360">
        <w:rPr>
          <w:i/>
          <w:iCs/>
          <w:color w:val="000000" w:themeColor="text1"/>
        </w:rPr>
        <w:t xml:space="preserve"> </w:t>
      </w:r>
      <w:r w:rsidRPr="00632360">
        <w:rPr>
          <w:i/>
          <w:iCs/>
          <w:color w:val="000000" w:themeColor="text1"/>
        </w:rPr>
        <w:t xml:space="preserve">The proposed system will be built using modern technologies which are HTML, CSS, and JavaScript for the frontend development, while python (Django) will be the primary language for the backend programming, and Sqlite3 will be employed for the database technology, the combination of the above will help build a robust application to suit the ever-dynamic needs of the </w:t>
      </w:r>
      <w:r w:rsidR="00632360" w:rsidRPr="00632360">
        <w:rPr>
          <w:i/>
          <w:iCs/>
          <w:color w:val="000000" w:themeColor="text1"/>
        </w:rPr>
        <w:t>examination complaint system</w:t>
      </w:r>
      <w:r w:rsidRPr="00632360">
        <w:rPr>
          <w:i/>
          <w:iCs/>
          <w:color w:val="000000" w:themeColor="text1"/>
        </w:rPr>
        <w:t>.</w:t>
      </w:r>
    </w:p>
    <w:p w14:paraId="507946BF" w14:textId="6B212DA8" w:rsidR="00064ADC" w:rsidRPr="00632360" w:rsidRDefault="00064ADC" w:rsidP="00632360">
      <w:pPr>
        <w:spacing w:line="276" w:lineRule="auto"/>
        <w:jc w:val="both"/>
      </w:pPr>
    </w:p>
    <w:sectPr w:rsidR="00064ADC" w:rsidRPr="00632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1C"/>
    <w:rsid w:val="00064ADC"/>
    <w:rsid w:val="0011721C"/>
    <w:rsid w:val="0063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84FB"/>
  <w15:chartTrackingRefBased/>
  <w15:docId w15:val="{B1605CCC-77B0-4654-9364-FFF5BDCA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72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cp:revision>
  <dcterms:created xsi:type="dcterms:W3CDTF">2023-03-20T12:34:00Z</dcterms:created>
  <dcterms:modified xsi:type="dcterms:W3CDTF">2023-03-20T12:49:00Z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fa743c38-2a8c-47e8-ae50-1099dab954a2</vt:lpwstr>
  </property>
</Properties>
</file>