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5C" w:rsidRDefault="002F1B36">
      <w:r>
        <w:rPr>
          <w:rFonts w:hint="eastAsia"/>
        </w:rPr>
        <w:t>Dead-lock free airport:  YSFLIGHT</w:t>
      </w:r>
      <w:r>
        <w:t>’</w:t>
      </w:r>
      <w:r>
        <w:rPr>
          <w:rFonts w:hint="eastAsia"/>
        </w:rPr>
        <w:t>s autopilots are not so smart.  The airport needs to be made in a specific way to prevent dead-lock on the runway and taxiway.</w:t>
      </w:r>
    </w:p>
    <w:p w:rsidR="002F1B36" w:rsidRDefault="00510CAE">
      <w:r>
        <w:rPr>
          <w:noProof/>
        </w:rPr>
        <w:pict>
          <v:group id="_x0000_s1038" style="position:absolute;margin-left:41.35pt;margin-top:17.4pt;width:411.15pt;height:48pt;z-index:251682816" coordorigin="2526,3566" coordsize="8223,960">
            <v:rect id="_x0000_s1026" style="position:absolute;left:2526;top:3566;width:8223;height:96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037;top:4046;width:480;height:0" o:connectortype="straight"/>
            <v:shape id="_x0000_s1028" type="#_x0000_t32" style="position:absolute;left:3709;top:4046;width:480;height:0" o:connectortype="straight"/>
            <v:shape id="_x0000_s1029" type="#_x0000_t32" style="position:absolute;left:4381;top:4046;width:480;height:0" o:connectortype="straight"/>
            <v:shape id="_x0000_s1030" type="#_x0000_t32" style="position:absolute;left:5053;top:4046;width:480;height:0" o:connectortype="straight"/>
            <v:shape id="_x0000_s1031" type="#_x0000_t32" style="position:absolute;left:5725;top:4047;width:480;height:0" o:connectortype="straight"/>
            <v:shape id="_x0000_s1032" type="#_x0000_t32" style="position:absolute;left:6397;top:4047;width:480;height:0" o:connectortype="straight"/>
            <v:shape id="_x0000_s1033" type="#_x0000_t32" style="position:absolute;left:7069;top:4047;width:480;height:0" o:connectortype="straight"/>
            <v:shape id="_x0000_s1034" type="#_x0000_t32" style="position:absolute;left:7741;top:4047;width:480;height:0" o:connectortype="straight"/>
            <v:shape id="_x0000_s1035" type="#_x0000_t32" style="position:absolute;left:8413;top:4047;width:480;height:0" o:connectortype="straight"/>
            <v:shape id="_x0000_s1036" type="#_x0000_t32" style="position:absolute;left:9085;top:4047;width:480;height:0" o:connectortype="straight"/>
            <v:shape id="_x0000_s1037" type="#_x0000_t32" style="position:absolute;left:9757;top:4046;width:480;height:0" o:connectortype="straight"/>
          </v:group>
        </w:pict>
      </w:r>
    </w:p>
    <w:p w:rsidR="002F1B36" w:rsidRDefault="00BB5E0D">
      <w:r>
        <w:rPr>
          <w:noProof/>
        </w:rPr>
        <w:pict>
          <v:polyline id="_x0000_s1065" style="position:absolute;z-index:251704320" points="298.1pt,18.5pt,298.1pt,105.3pt,282.55pt,123.3pt,282.55pt,138.1pt,288.5pt,146.65pt,322.9pt,146.65pt" coordsize="807,2563" filled="f" strokecolor="red">
            <v:stroke endarrow="block"/>
            <v:path arrowok="t"/>
          </v:polyline>
        </w:pict>
      </w:r>
      <w:r>
        <w:rPr>
          <w:noProof/>
        </w:rPr>
        <w:pict>
          <v:polyline id="_x0000_s1059" style="position:absolute;z-index:251703296" points="434.75pt,22.95pt,435.15pt,115.05pt,346.25pt,115.05pt,289.55pt,143.75pt,187.3pt,143.8pt" coordsize="4957,2417" filled="f" strokecolor="red">
            <v:stroke endarrow="block"/>
            <v:path arrowok="t"/>
          </v:polyline>
        </w:pict>
      </w:r>
      <w:r>
        <w:rPr>
          <w:noProof/>
        </w:rPr>
        <w:pict>
          <v:polyline id="_x0000_s1058" style="position:absolute;z-index:251702272" points="302.1pt,21pt,302.1pt,115.8pt,283.8pt,140.6pt,185.85pt,140.4pt" coordsize="2325,2392" filled="f" strokecolor="red">
            <v:stroke endarrow="block"/>
            <v:path arrowok="t"/>
          </v:polyline>
        </w:pict>
      </w:r>
      <w:r>
        <w:rPr>
          <w:noProof/>
        </w:rPr>
        <w:pict>
          <v:polyline id="_x0000_s1056" style="position:absolute;z-index:251700224" points="64.15pt,21pt,64.15pt,116.6pt,131pt,116.6pt,191.7pt,151.3pt,326.9pt,151.6pt" coordsize="5255,2612" filled="f" strokecolor="red">
            <v:stroke endarrow="block"/>
            <v:path arrowok="t"/>
          </v:polyline>
        </w:pict>
      </w:r>
      <w:r>
        <w:rPr>
          <w:noProof/>
        </w:rPr>
        <w:pict>
          <v:polyline id="_x0000_s1057" style="position:absolute;z-index:251701248" points="176.65pt,18.65pt,176.65pt,140.75pt,191.7pt,149pt,329.85pt,149.15pt" coordsize="3064,2610" filled="f" strokecolor="red">
            <v:stroke endarrow="block"/>
            <v:path arrowok="t"/>
          </v:polyline>
        </w:pict>
      </w:r>
      <w:r w:rsidR="00510CAE">
        <w:rPr>
          <w:noProof/>
        </w:rPr>
        <w:pict>
          <v:polyline id="_x0000_s1051" style="position:absolute;z-index:251695104" points="342.3pt,121.7pt,437.5pt,121.7pt,437.5pt,21pt,335.7pt,21pt" coordsize="2036,2014" filled="f" strokecolor="#548dd4 [1951]">
            <v:stroke endarrow="block"/>
            <v:path arrowok="t"/>
          </v:polyline>
        </w:pict>
      </w:r>
      <w:r w:rsidR="00510CAE">
        <w:rPr>
          <w:noProof/>
        </w:rPr>
        <w:pict>
          <v:polyline id="_x0000_s1050" style="position:absolute;z-index:251694080" points="183.75pt,121.7pt,59.4pt,121.7pt,59.4pt,18.25pt,167.7pt,18.25pt" coordsize="2487,2069" filled="f" strokecolor="#548dd4 [1951]">
            <v:stroke endarrow="block"/>
            <v:path arrowok="t"/>
          </v:polyline>
        </w:pict>
      </w:r>
    </w:p>
    <w:p w:rsidR="002F1B36" w:rsidRDefault="00510CAE">
      <w:r>
        <w:rPr>
          <w:noProof/>
        </w:rPr>
        <w:pict>
          <v:rect id="_x0000_s1042" style="position:absolute;margin-left:283.8pt;margin-top:14.55pt;width:39.7pt;height:57.35pt;z-index:251686912"/>
        </w:pict>
      </w:r>
      <w:r>
        <w:rPr>
          <w:noProof/>
        </w:rPr>
        <w:pict>
          <v:rect id="_x0000_s1041" style="position:absolute;margin-left:158.1pt;margin-top:14.55pt;width:39.7pt;height:57.35pt;z-index:251685888"/>
        </w:pict>
      </w:r>
      <w:r>
        <w:rPr>
          <w:noProof/>
        </w:rPr>
        <w:pict>
          <v:rect id="_x0000_s1040" style="position:absolute;margin-left:412.8pt;margin-top:14.55pt;width:39.7pt;height:57.35pt;z-index:251684864"/>
        </w:pict>
      </w:r>
      <w:r>
        <w:rPr>
          <w:noProof/>
        </w:rPr>
        <w:pict>
          <v:rect id="_x0000_s1039" style="position:absolute;margin-left:41.35pt;margin-top:14.55pt;width:39.7pt;height:57.35pt;z-index:251683840"/>
        </w:pict>
      </w:r>
    </w:p>
    <w:p w:rsidR="002F1B36" w:rsidRDefault="002F1B36"/>
    <w:p w:rsidR="002F1B36" w:rsidRDefault="00510CAE">
      <w:r>
        <w:rPr>
          <w:noProof/>
        </w:rPr>
        <w:pict>
          <v:rect id="_x0000_s1045" style="position:absolute;margin-left:356.85pt;margin-top:21pt;width:95.65pt;height:37pt;z-index:251689984"/>
        </w:pict>
      </w:r>
      <w:r>
        <w:rPr>
          <w:noProof/>
        </w:rPr>
        <w:pict>
          <v:rect id="_x0000_s1044" style="position:absolute;margin-left:41.35pt;margin-top:21pt;width:85.9pt;height:37pt;z-index:251688960"/>
        </w:pict>
      </w:r>
      <w:r>
        <w:rPr>
          <w:noProof/>
        </w:rPr>
        <w:pict>
          <v:rect id="_x0000_s1043" style="position:absolute;margin-left:127.25pt;margin-top:21pt;width:229.6pt;height:83.8pt;z-index:251687936"/>
        </w:pict>
      </w:r>
    </w:p>
    <w:p w:rsidR="002F1B36" w:rsidRDefault="002F1B36"/>
    <w:p w:rsidR="002F1B36" w:rsidRDefault="00510CA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359.7pt;margin-top:10.25pt;width:111.65pt;height:59.35pt;z-index:251696128" filled="f" stroked="f">
            <v:textbox style="mso-next-textbox:#_x0000_s1052">
              <w:txbxContent>
                <w:p w:rsidR="002F1B36" w:rsidRDefault="002F1B36" w:rsidP="002F1B36">
                  <w:r>
                    <w:rPr>
                      <w:rFonts w:hint="eastAsia"/>
                    </w:rPr>
                    <w:t>2. Take-off taxiing path must use entire length of the runway.</w:t>
                  </w:r>
                </w:p>
              </w:txbxContent>
            </v:textbox>
          </v:shape>
        </w:pict>
      </w:r>
    </w:p>
    <w:p w:rsidR="002F1B36" w:rsidRDefault="00BB5E0D">
      <w:r>
        <w:rPr>
          <w:noProof/>
        </w:rPr>
        <w:pict>
          <v:rect id="_x0000_s1069" style="position:absolute;margin-left:308.3pt;margin-top:10.75pt;width:7.15pt;height:7.15pt;z-index:251708416"/>
        </w:pict>
      </w:r>
      <w:r>
        <w:rPr>
          <w:noProof/>
        </w:rPr>
        <w:pict>
          <v:rect id="_x0000_s1068" style="position:absolute;margin-left:315.5pt;margin-top:10.75pt;width:13pt;height:7.5pt;z-index:251707392"/>
        </w:pict>
      </w:r>
      <w:r>
        <w:rPr>
          <w:noProof/>
        </w:rPr>
        <w:pict>
          <v:rect id="_x0000_s1066" style="position:absolute;margin-left:190pt;margin-top:10.75pt;width:13pt;height:7.5pt;z-index:251705344"/>
        </w:pict>
      </w:r>
      <w:r>
        <w:rPr>
          <w:noProof/>
        </w:rPr>
        <w:pict>
          <v:rect id="_x0000_s1067" style="position:absolute;margin-left:182.8pt;margin-top:10.75pt;width:7.15pt;height:7.15pt;z-index:251706368"/>
        </w:pict>
      </w:r>
    </w:p>
    <w:p w:rsidR="002F1B36" w:rsidRDefault="00510CAE">
      <w:r>
        <w:rPr>
          <w:noProof/>
        </w:rPr>
        <w:pict>
          <v:shape id="_x0000_s1048" type="#_x0000_t202" style="position:absolute;margin-left:152.65pt;margin-top:9pt;width:170.85pt;height:40.1pt;z-index:251693056" filled="f" stroked="f">
            <v:textbox style="mso-next-textbox:#_x0000_s1048">
              <w:txbxContent>
                <w:p w:rsidR="002F1B36" w:rsidRDefault="002F1B36">
                  <w:r>
                    <w:rPr>
                      <w:rFonts w:hint="eastAsia"/>
                    </w:rPr>
                    <w:t>1. Fuel truck</w:t>
                  </w:r>
                  <w:r w:rsidR="001D1633"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 xml:space="preserve"> must be beam to near the </w:t>
                  </w:r>
                  <w:r w:rsidR="0067018F">
                    <w:t>mid-field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</w:p>
    <w:p w:rsidR="002F1B36" w:rsidRDefault="002F1B36"/>
    <w:p w:rsidR="00BE5D9A" w:rsidRDefault="00BE5D9A"/>
    <w:p w:rsidR="00BB5E0D" w:rsidRDefault="00BB5E0D">
      <w:r>
        <w:t>GOALS:</w:t>
      </w:r>
    </w:p>
    <w:p w:rsidR="00BB5E0D" w:rsidRDefault="00BB5E0D" w:rsidP="00BB5E0D">
      <w:pPr>
        <w:pStyle w:val="ListParagraph"/>
        <w:numPr>
          <w:ilvl w:val="0"/>
          <w:numId w:val="1"/>
        </w:numPr>
      </w:pPr>
      <w:r>
        <w:t>A later-landed traffic always chases earlier-landed traffics from the behind.</w:t>
      </w:r>
    </w:p>
    <w:p w:rsidR="00BB5E0D" w:rsidRDefault="00BB5E0D" w:rsidP="00BB5E0D">
      <w:pPr>
        <w:pStyle w:val="ListParagraph"/>
        <w:numPr>
          <w:ilvl w:val="0"/>
          <w:numId w:val="1"/>
        </w:numPr>
      </w:pPr>
      <w:r>
        <w:t>A departing traffic does not block landing and landed traffics.</w:t>
      </w:r>
    </w:p>
    <w:p w:rsidR="00917894" w:rsidRDefault="00917894">
      <w:r>
        <w:t>Need to always guarantee that an airplane makes a loop.</w:t>
      </w:r>
    </w:p>
    <w:p w:rsidR="00917894" w:rsidRDefault="00917894"/>
    <w:p w:rsidR="00CC2B3D" w:rsidRDefault="00CC2B3D">
      <w:r>
        <w:rPr>
          <w:rFonts w:hint="eastAsia"/>
        </w:rPr>
        <w:t>1. The landing autopilot will pick taxi-to-ramp path always (1) beyond the refueling point (termination of the taxi-to-ramp taxiing path) and (2) beyond other traffics on the runway.  This way, the landing traffic will always follow earlier traffic from the rear.</w:t>
      </w:r>
    </w:p>
    <w:p w:rsidR="00BE5D9A" w:rsidRDefault="00BE5D9A"/>
    <w:p w:rsidR="00A216A5" w:rsidRDefault="00A216A5">
      <w:r>
        <w:t xml:space="preserve">2. The airport </w:t>
      </w:r>
      <w:r w:rsidR="00510CAE">
        <w:t xml:space="preserve">area </w:t>
      </w:r>
      <w:bookmarkStart w:id="0" w:name="_GoBack"/>
      <w:bookmarkEnd w:id="0"/>
      <w:r>
        <w:t>must be marked as “Dead-lock free airport” in the scenery editor.</w:t>
      </w:r>
    </w:p>
    <w:p w:rsidR="002F1B36" w:rsidRDefault="002F1B36"/>
    <w:sectPr w:rsidR="002F1B36" w:rsidSect="001F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56E5C"/>
    <w:multiLevelType w:val="hybridMultilevel"/>
    <w:tmpl w:val="5FB87380"/>
    <w:lvl w:ilvl="0" w:tplc="04768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1B36"/>
    <w:rsid w:val="000C667A"/>
    <w:rsid w:val="001D1633"/>
    <w:rsid w:val="001F795C"/>
    <w:rsid w:val="0020391B"/>
    <w:rsid w:val="002F1B36"/>
    <w:rsid w:val="00510CAE"/>
    <w:rsid w:val="0067018F"/>
    <w:rsid w:val="00714DF5"/>
    <w:rsid w:val="00917894"/>
    <w:rsid w:val="00A216A5"/>
    <w:rsid w:val="00BB5E0D"/>
    <w:rsid w:val="00BE5D9A"/>
    <w:rsid w:val="00CC2B3D"/>
    <w:rsid w:val="00F31EA9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27"/>
        <o:r id="V:Rule4" type="connector" idref="#_x0000_s1035"/>
        <o:r id="V:Rule5" type="connector" idref="#_x0000_s1030"/>
        <o:r id="V:Rule6" type="connector" idref="#_x0000_s1031"/>
        <o:r id="V:Rule7" type="connector" idref="#_x0000_s1029"/>
        <o:r id="V:Rule8" type="connector" idref="#_x0000_s1033"/>
        <o:r id="V:Rule9" type="connector" idref="#_x0000_s1034"/>
        <o:r id="V:Rule10" type="connector" idref="#_x0000_s1036"/>
        <o:r id="V:Rule11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soji</dc:creator>
  <cp:lastModifiedBy>soji</cp:lastModifiedBy>
  <cp:revision>11</cp:revision>
  <dcterms:created xsi:type="dcterms:W3CDTF">2013-04-05T11:56:00Z</dcterms:created>
  <dcterms:modified xsi:type="dcterms:W3CDTF">2013-04-07T19:37:00Z</dcterms:modified>
</cp:coreProperties>
</file>