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AFF" w:rsidRDefault="00E25AFF" w:rsidP="00660AE9">
      <w:pPr>
        <w:pStyle w:val="Title"/>
      </w:pPr>
      <w:r w:rsidRPr="00363701">
        <w:rPr>
          <w:rFonts w:asciiTheme="minorHAnsi" w:hAnsiTheme="minorHAnsi" w:cstheme="minorHAnsi"/>
          <w:b/>
          <w:color w:val="auto"/>
          <w:sz w:val="22"/>
          <w:szCs w:val="22"/>
        </w:rPr>
        <w:t>HOW DO I …</w:t>
      </w:r>
    </w:p>
    <w:p w:rsidR="007B0229" w:rsidRDefault="00DA19E6" w:rsidP="00DA19E6">
      <w:pPr>
        <w:pStyle w:val="Title"/>
      </w:pPr>
      <w:r w:rsidRPr="00DA19E6">
        <w:t>Use push notifications with secondary tiles and deep toasts</w:t>
      </w:r>
      <w:r w:rsidR="00E25AFF">
        <w:t>?</w:t>
      </w:r>
    </w:p>
    <w:p w:rsidR="00DF4B5E" w:rsidRPr="00DF4B5E" w:rsidRDefault="00DA19E6" w:rsidP="00DA19E6">
      <w:r w:rsidRPr="00DA19E6">
        <w:rPr>
          <w:lang w:val="en-GB"/>
        </w:rPr>
        <w:t>Greetings. In this video we will see how to incorporate some of Windows Phone Mango’s new push notification capabilities into an existing application. With Windows Phone Mango, applications may present several tiles on the phone’s start area and toast messages are capable of linking to specific application pages. Push notifications are now able to take advantage of these new features by updating individual application tiles and initiating deep toast messages. In this video, we will see how to alter a phone application and its corresponding server to make use of new push capabilities.</w:t>
      </w:r>
    </w:p>
    <w:p w:rsidR="00C9134C" w:rsidRDefault="00DA19E6" w:rsidP="00C9134C">
      <w:pPr>
        <w:pStyle w:val="Heading1"/>
      </w:pPr>
      <w:r>
        <w:t>Overview</w:t>
      </w:r>
    </w:p>
    <w:p w:rsidR="00901FCA" w:rsidRDefault="00DA19E6" w:rsidP="00DA19E6">
      <w:r w:rsidRPr="00DA19E6">
        <w:t>Before we begin, let’s have a look at the application that we will be using throughout this video. We will use a simple client application that displays weather information for a predefined list of locations. The information is received using push notifications sent from an associated web service, and the service’s console can be used to send raw, tile or toast notifications.</w:t>
      </w:r>
    </w:p>
    <w:p w:rsidR="009802A9" w:rsidRPr="00901FCA" w:rsidRDefault="009802A9" w:rsidP="009802A9">
      <w:r>
        <w:t>It is important to note that all aspects of push notification handling are done using the push notification recipe, which you can find by following the link supplied on this slide.</w:t>
      </w:r>
    </w:p>
    <w:p w:rsidR="00660AE9" w:rsidRDefault="00DA19E6" w:rsidP="00DA19E6">
      <w:pPr>
        <w:pStyle w:val="Heading1"/>
        <w:rPr>
          <w:lang w:val="en-GB"/>
        </w:rPr>
      </w:pPr>
      <w:r w:rsidRPr="00DA19E6">
        <w:rPr>
          <w:lang w:val="en-GB"/>
        </w:rPr>
        <w:t>Push messages on Mango</w:t>
      </w:r>
    </w:p>
    <w:p w:rsidR="00DA19E6" w:rsidRDefault="00DA19E6" w:rsidP="00DA19E6">
      <w:pPr>
        <w:rPr>
          <w:lang w:val="en-GB"/>
        </w:rPr>
      </w:pPr>
      <w:r w:rsidRPr="00DA19E6">
        <w:rPr>
          <w:lang w:val="en-GB"/>
        </w:rPr>
        <w:t>With the release of Windows Phone Mango, push notifications are enhanced to allow leveraging some of Mango’s new features, such as multiple tiles for a single application, each featuring both a front and back side, and deep toast messages that link directly to a specific page in the application. To this end, the XML structure for tile and toast notifications has changed. Let’s have a look at a tile message.</w:t>
      </w:r>
    </w:p>
    <w:p w:rsidR="00DA19E6" w:rsidRDefault="00DA19E6" w:rsidP="00DA19E6">
      <w:pPr>
        <w:pStyle w:val="Heading1"/>
        <w:rPr>
          <w:lang w:val="en-GB"/>
        </w:rPr>
      </w:pPr>
      <w:r>
        <w:rPr>
          <w:lang w:val="en-GB"/>
        </w:rPr>
        <w:t>Tile message</w:t>
      </w:r>
    </w:p>
    <w:p w:rsidR="00DA19E6" w:rsidRPr="00DA19E6" w:rsidRDefault="00DA19E6" w:rsidP="00DA19E6">
      <w:r w:rsidRPr="00DA19E6">
        <w:t>This slide displays the new structure of a tile message. The attribute highlighted in blue is new and is used to indicate the tile which the message is directed at, using the tile’s navigation URI as an identifier. The elements highlighted in red are new as well and are used to supply information for the tile’s back side.</w:t>
      </w:r>
    </w:p>
    <w:p w:rsidR="00DA19E6" w:rsidRDefault="00DA19E6" w:rsidP="00DA19E6">
      <w:r w:rsidRPr="00DA19E6">
        <w:t>Next, let us have a look at the new structure for toast messages.</w:t>
      </w:r>
    </w:p>
    <w:p w:rsidR="00DA19E6" w:rsidRDefault="00DA19E6" w:rsidP="00DA19E6">
      <w:pPr>
        <w:pStyle w:val="Heading1"/>
        <w:rPr>
          <w:lang w:val="en-GB"/>
        </w:rPr>
      </w:pPr>
      <w:r>
        <w:rPr>
          <w:lang w:val="en-GB"/>
        </w:rPr>
        <w:t>Toast message</w:t>
      </w:r>
    </w:p>
    <w:p w:rsidR="00006BA9" w:rsidRPr="00006BA9" w:rsidRDefault="00006BA9" w:rsidP="00006BA9">
      <w:r w:rsidRPr="00006BA9">
        <w:t>This slide displays the new structure of a toast message. The element highlighted in blue is new and is used to indicate the page to which the toast message should lead when clicked by the user.</w:t>
      </w:r>
    </w:p>
    <w:p w:rsidR="00DA19E6" w:rsidRDefault="00006BA9" w:rsidP="00006BA9">
      <w:r w:rsidRPr="00006BA9">
        <w:lastRenderedPageBreak/>
        <w:t>Now that we are familiar with the new push capabilities, let us use them to enhance our application.</w:t>
      </w:r>
    </w:p>
    <w:p w:rsidR="00006BA9" w:rsidRDefault="00006BA9" w:rsidP="00006BA9">
      <w:pPr>
        <w:pStyle w:val="Heading1"/>
        <w:rPr>
          <w:lang w:val="en-GB"/>
        </w:rPr>
      </w:pPr>
      <w:r>
        <w:rPr>
          <w:lang w:val="en-GB"/>
        </w:rPr>
        <w:t>Demo</w:t>
      </w:r>
    </w:p>
    <w:p w:rsidR="00006BA9" w:rsidRPr="00006BA9" w:rsidRDefault="00006BA9" w:rsidP="00006BA9">
      <w:r w:rsidRPr="00006BA9">
        <w:t xml:space="preserve">Our task will be twofold, we will update the application to allow pinning and unpinning secondary tiles from the phone’s start area and will then enhance the application’s associated web service to send toast and tile notifications in the new form we have just presented. </w:t>
      </w:r>
    </w:p>
    <w:p w:rsidR="002B05D0" w:rsidRDefault="00543919" w:rsidP="00543919">
      <w:pPr>
        <w:pStyle w:val="ListParagraph"/>
        <w:numPr>
          <w:ilvl w:val="0"/>
          <w:numId w:val="8"/>
        </w:numPr>
      </w:pPr>
      <w:r>
        <w:t xml:space="preserve">Start by modifying the web-service and have it send deep toasts and messages directed at secondary tiles. </w:t>
      </w:r>
      <w:r w:rsidRPr="00543919">
        <w:rPr>
          <w:highlight w:val="yellow"/>
        </w:rPr>
        <w:t>Remember that the service must be run as administrator to work properly</w:t>
      </w:r>
      <w:r>
        <w:t>.</w:t>
      </w:r>
    </w:p>
    <w:p w:rsidR="00313BEC" w:rsidRDefault="00313BEC" w:rsidP="00901FCA">
      <w:pPr>
        <w:pStyle w:val="ListParagraph"/>
        <w:numPr>
          <w:ilvl w:val="0"/>
          <w:numId w:val="8"/>
        </w:numPr>
      </w:pPr>
      <w:r>
        <w:t xml:space="preserve">In the </w:t>
      </w:r>
      <w:r w:rsidRPr="00313BEC">
        <w:rPr>
          <w:b/>
          <w:bCs/>
        </w:rPr>
        <w:t>WPPushNotification.ServerSideWeatherSimulator</w:t>
      </w:r>
      <w:r>
        <w:t xml:space="preserve"> project, open the </w:t>
      </w:r>
      <w:r w:rsidRPr="00313BEC">
        <w:rPr>
          <w:b/>
          <w:bCs/>
        </w:rPr>
        <w:t>MainWindow.xaml.cs</w:t>
      </w:r>
      <w:r>
        <w:t xml:space="preserve"> file and navigate to the </w:t>
      </w:r>
      <w:r>
        <w:rPr>
          <w:b/>
          <w:bCs/>
        </w:rPr>
        <w:t>sendToast</w:t>
      </w:r>
      <w:r>
        <w:t xml:space="preserve"> method. Change the “TODO” comment and both lines above it to the following:</w:t>
      </w:r>
    </w:p>
    <w:p w:rsidR="00AE740D" w:rsidRDefault="00AE740D" w:rsidP="000E34A5">
      <w:pPr>
        <w:pStyle w:val="HTMLPreformatted"/>
        <w:shd w:val="clear" w:color="auto" w:fill="FFFFFF"/>
        <w:ind w:left="720"/>
        <w:rPr>
          <w:rFonts w:ascii="Consolas" w:hAnsi="Consolas" w:cs="Consolas"/>
          <w:color w:val="000000"/>
        </w:rPr>
      </w:pPr>
      <w:r>
        <w:rPr>
          <w:rFonts w:ascii="Consolas" w:hAnsi="Consolas" w:cs="Consolas"/>
          <w:color w:val="000000"/>
        </w:rPr>
        <w:t>toastPushNotificationMessage.Title = </w:t>
      </w:r>
      <w:r>
        <w:rPr>
          <w:rFonts w:ascii="Consolas" w:hAnsi="Consolas" w:cs="Consolas"/>
          <w:color w:val="2B91AF"/>
        </w:rPr>
        <w:t>String</w:t>
      </w:r>
      <w:r>
        <w:rPr>
          <w:rFonts w:ascii="Consolas" w:hAnsi="Consolas" w:cs="Consolas"/>
          <w:color w:val="000000"/>
        </w:rPr>
        <w:t>.Format(</w:t>
      </w:r>
      <w:r>
        <w:rPr>
          <w:rFonts w:ascii="Consolas" w:hAnsi="Consolas" w:cs="Consolas"/>
          <w:color w:val="A31515"/>
        </w:rPr>
        <w:t>"WEATHER ALERT ({0})"</w:t>
      </w:r>
      <w:r>
        <w:rPr>
          <w:rFonts w:ascii="Consolas" w:hAnsi="Consolas" w:cs="Consolas"/>
          <w:color w:val="000000"/>
        </w:rPr>
        <w:t>, cmbLocation.SelectedValue);</w:t>
      </w:r>
    </w:p>
    <w:p w:rsidR="00AE740D" w:rsidRDefault="00AE740D" w:rsidP="000E34A5">
      <w:pPr>
        <w:pStyle w:val="HTMLPreformatted"/>
        <w:shd w:val="clear" w:color="auto" w:fill="FFFFFF"/>
        <w:ind w:left="720"/>
        <w:rPr>
          <w:rFonts w:ascii="Consolas" w:hAnsi="Consolas" w:cs="Consolas"/>
          <w:color w:val="000000"/>
        </w:rPr>
      </w:pPr>
      <w:r>
        <w:rPr>
          <w:rFonts w:ascii="Consolas" w:hAnsi="Consolas" w:cs="Consolas"/>
          <w:color w:val="000000"/>
        </w:rPr>
        <w:t>toastPushNotificationMessage.SubTitle = msg;</w:t>
      </w:r>
    </w:p>
    <w:p w:rsidR="00AE740D" w:rsidRDefault="00AE740D" w:rsidP="000E34A5">
      <w:pPr>
        <w:pStyle w:val="HTMLPreformatted"/>
        <w:shd w:val="clear" w:color="auto" w:fill="FFFFFF"/>
        <w:ind w:left="720"/>
        <w:rPr>
          <w:rFonts w:ascii="Consolas" w:hAnsi="Consolas" w:cs="Consolas"/>
          <w:color w:val="000000"/>
        </w:rPr>
      </w:pPr>
      <w:r>
        <w:rPr>
          <w:rFonts w:ascii="Consolas" w:hAnsi="Consolas" w:cs="Consolas"/>
          <w:color w:val="000000"/>
        </w:rPr>
        <w:t>toastPushNotificationMessage.TargetPage = MakeTileUri(cmbLocation.SelectedValue.ToString()).ToString();</w:t>
      </w:r>
    </w:p>
    <w:p w:rsidR="00D50276" w:rsidRDefault="000E34A5" w:rsidP="00901FCA">
      <w:pPr>
        <w:pStyle w:val="ListParagraph"/>
        <w:numPr>
          <w:ilvl w:val="0"/>
          <w:numId w:val="8"/>
        </w:numPr>
      </w:pPr>
      <w:r>
        <w:t xml:space="preserve">Move to the </w:t>
      </w:r>
      <w:r>
        <w:rPr>
          <w:b/>
          <w:bCs/>
        </w:rPr>
        <w:t>sendTile</w:t>
      </w:r>
      <w:r>
        <w:t xml:space="preserve"> method and change the “TODO” comment there to the following line of code</w:t>
      </w:r>
      <w:r w:rsidR="00245452">
        <w:t xml:space="preserve">. </w:t>
      </w:r>
      <w:r w:rsidR="00245452" w:rsidRPr="00245452">
        <w:rPr>
          <w:highlight w:val="yellow"/>
        </w:rPr>
        <w:t>It is important to remember that the change is so simple since we are using a version of the push notification recipe that is aimed at Windows Phone Mango</w:t>
      </w:r>
      <w:r>
        <w:t>:</w:t>
      </w:r>
    </w:p>
    <w:p w:rsidR="000E34A5" w:rsidRPr="005C3D29" w:rsidRDefault="000E34A5" w:rsidP="000E34A5">
      <w:pPr>
        <w:ind w:left="360" w:firstLine="360"/>
        <w:rPr>
          <w:rFonts w:ascii="Consolas" w:hAnsi="Consolas" w:cs="Consolas"/>
          <w:sz w:val="20"/>
          <w:szCs w:val="20"/>
        </w:rPr>
      </w:pPr>
      <w:r w:rsidRPr="005C3D29">
        <w:rPr>
          <w:rFonts w:ascii="Consolas" w:hAnsi="Consolas" w:cs="Consolas"/>
          <w:sz w:val="20"/>
          <w:szCs w:val="20"/>
        </w:rPr>
        <w:t>tilePushNotificationMessage.SecondaryTile = MakeTileUri(location).ToString();</w:t>
      </w:r>
    </w:p>
    <w:p w:rsidR="005C3D29" w:rsidRDefault="005C3D29" w:rsidP="00901FCA">
      <w:pPr>
        <w:pStyle w:val="ListParagraph"/>
        <w:numPr>
          <w:ilvl w:val="0"/>
          <w:numId w:val="8"/>
        </w:numPr>
      </w:pPr>
      <w:r>
        <w:t xml:space="preserve">Go to the </w:t>
      </w:r>
      <w:r w:rsidRPr="005C3D29">
        <w:rPr>
          <w:b/>
          <w:bCs/>
        </w:rPr>
        <w:t>RegistrationService_DataRequested</w:t>
      </w:r>
      <w:r>
        <w:t xml:space="preserve"> method and change the “TODO” comment to the following line of code:</w:t>
      </w:r>
    </w:p>
    <w:p w:rsidR="00D728EF" w:rsidRPr="00D728EF" w:rsidRDefault="00D728EF" w:rsidP="005A18F3">
      <w:pPr>
        <w:ind w:left="720"/>
        <w:rPr>
          <w:rFonts w:ascii="Consolas" w:hAnsi="Consolas" w:cs="Consolas"/>
          <w:sz w:val="20"/>
          <w:szCs w:val="20"/>
        </w:rPr>
      </w:pPr>
      <w:r w:rsidRPr="00D728EF">
        <w:rPr>
          <w:rFonts w:ascii="Consolas" w:hAnsi="Consolas" w:cs="Consolas"/>
          <w:sz w:val="20"/>
          <w:szCs w:val="20"/>
        </w:rPr>
        <w:t>tilePushNotificationMessage.SecondaryTile =</w:t>
      </w:r>
      <w:r w:rsidR="005A18F3">
        <w:rPr>
          <w:rFonts w:ascii="Consolas" w:hAnsi="Consolas" w:cs="Consolas"/>
          <w:sz w:val="20"/>
          <w:szCs w:val="20"/>
        </w:rPr>
        <w:t xml:space="preserve"> </w:t>
      </w:r>
      <w:r w:rsidRPr="00D728EF">
        <w:rPr>
          <w:rFonts w:ascii="Consolas" w:hAnsi="Consolas" w:cs="Consolas"/>
          <w:sz w:val="20"/>
          <w:szCs w:val="20"/>
        </w:rPr>
        <w:t>MakeTileUri(e.LocationName).ToString();</w:t>
      </w:r>
    </w:p>
    <w:p w:rsidR="00227FEF" w:rsidRDefault="00BF266D" w:rsidP="00BF266D">
      <w:pPr>
        <w:pStyle w:val="ListParagraph"/>
        <w:numPr>
          <w:ilvl w:val="0"/>
          <w:numId w:val="8"/>
        </w:numPr>
      </w:pPr>
      <w:r>
        <w:t>Add the following method to support the creation of navigation URIs from location names:</w:t>
      </w:r>
    </w:p>
    <w:p w:rsidR="00BF266D" w:rsidRDefault="00BF266D" w:rsidP="00BF266D">
      <w:pPr>
        <w:pStyle w:val="HTMLPreformatted"/>
        <w:shd w:val="clear" w:color="auto" w:fill="FFFFFF"/>
        <w:ind w:left="720"/>
        <w:rPr>
          <w:rFonts w:ascii="Consolas" w:hAnsi="Consolas" w:cs="Consolas"/>
          <w:color w:val="000000"/>
        </w:rPr>
      </w:pPr>
      <w:r>
        <w:rPr>
          <w:rFonts w:ascii="Consolas" w:hAnsi="Consolas" w:cs="Consolas"/>
          <w:color w:val="0000FF"/>
        </w:rPr>
        <w:t>private</w:t>
      </w:r>
      <w:r>
        <w:rPr>
          <w:rFonts w:ascii="Consolas" w:hAnsi="Consolas" w:cs="Consolas"/>
          <w:color w:val="000000"/>
        </w:rPr>
        <w:t> </w:t>
      </w:r>
      <w:r>
        <w:rPr>
          <w:rFonts w:ascii="Consolas" w:hAnsi="Consolas" w:cs="Consolas"/>
          <w:color w:val="0000FF"/>
        </w:rPr>
        <w:t>static</w:t>
      </w:r>
      <w:r>
        <w:rPr>
          <w:rFonts w:ascii="Consolas" w:hAnsi="Consolas" w:cs="Consolas"/>
          <w:color w:val="000000"/>
        </w:rPr>
        <w:t> </w:t>
      </w:r>
      <w:r>
        <w:rPr>
          <w:rFonts w:ascii="Consolas" w:hAnsi="Consolas" w:cs="Consolas"/>
          <w:color w:val="2B91AF"/>
        </w:rPr>
        <w:t>Uri</w:t>
      </w:r>
      <w:r>
        <w:rPr>
          <w:rFonts w:ascii="Consolas" w:hAnsi="Consolas" w:cs="Consolas"/>
          <w:color w:val="000000"/>
        </w:rPr>
        <w:t> MakeTileUri(</w:t>
      </w:r>
      <w:r>
        <w:rPr>
          <w:rFonts w:ascii="Consolas" w:hAnsi="Consolas" w:cs="Consolas"/>
          <w:color w:val="0000FF"/>
        </w:rPr>
        <w:t>string</w:t>
      </w:r>
      <w:r>
        <w:rPr>
          <w:rFonts w:ascii="Consolas" w:hAnsi="Consolas" w:cs="Consolas"/>
          <w:color w:val="000000"/>
        </w:rPr>
        <w:t> locationName)</w:t>
      </w:r>
    </w:p>
    <w:p w:rsidR="00BF266D" w:rsidRDefault="00BF266D" w:rsidP="00BF266D">
      <w:pPr>
        <w:pStyle w:val="HTMLPreformatted"/>
        <w:shd w:val="clear" w:color="auto" w:fill="FFFFFF"/>
        <w:ind w:left="720"/>
        <w:rPr>
          <w:rFonts w:ascii="Consolas" w:hAnsi="Consolas" w:cs="Consolas"/>
          <w:color w:val="000000"/>
        </w:rPr>
      </w:pPr>
      <w:r>
        <w:rPr>
          <w:rFonts w:ascii="Consolas" w:hAnsi="Consolas" w:cs="Consolas"/>
          <w:color w:val="000000"/>
        </w:rPr>
        <w:t>{</w:t>
      </w:r>
    </w:p>
    <w:p w:rsidR="00BF266D" w:rsidRDefault="00BF266D" w:rsidP="00BF266D">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w:t>
      </w:r>
      <w:r>
        <w:rPr>
          <w:rFonts w:ascii="Consolas" w:hAnsi="Consolas" w:cs="Consolas"/>
          <w:color w:val="0000FF"/>
        </w:rPr>
        <w:t>new</w:t>
      </w:r>
      <w:r>
        <w:rPr>
          <w:rFonts w:ascii="Consolas" w:hAnsi="Consolas" w:cs="Consolas"/>
          <w:color w:val="000000"/>
        </w:rPr>
        <w:t> </w:t>
      </w:r>
      <w:r>
        <w:rPr>
          <w:rFonts w:ascii="Consolas" w:hAnsi="Consolas" w:cs="Consolas"/>
          <w:color w:val="2B91AF"/>
        </w:rPr>
        <w:t>Uri</w:t>
      </w:r>
      <w:r>
        <w:rPr>
          <w:rFonts w:ascii="Consolas" w:hAnsi="Consolas" w:cs="Consolas"/>
          <w:color w:val="000000"/>
        </w:rPr>
        <w:t>(</w:t>
      </w:r>
      <w:r>
        <w:rPr>
          <w:rFonts w:ascii="Consolas" w:hAnsi="Consolas" w:cs="Consolas"/>
          <w:color w:val="2B91AF"/>
        </w:rPr>
        <w:t>Uri</w:t>
      </w:r>
      <w:r>
        <w:rPr>
          <w:rFonts w:ascii="Consolas" w:hAnsi="Consolas" w:cs="Consolas"/>
          <w:color w:val="000000"/>
        </w:rPr>
        <w:t>.EscapeUriString(</w:t>
      </w:r>
      <w:r>
        <w:rPr>
          <w:rFonts w:ascii="Consolas" w:hAnsi="Consolas" w:cs="Consolas"/>
          <w:color w:val="2B91AF"/>
        </w:rPr>
        <w:t>String</w:t>
      </w:r>
      <w:r>
        <w:rPr>
          <w:rFonts w:ascii="Consolas" w:hAnsi="Consolas" w:cs="Consolas"/>
          <w:color w:val="000000"/>
        </w:rPr>
        <w:t>.Format(</w:t>
      </w:r>
      <w:r>
        <w:rPr>
          <w:rFonts w:ascii="Consolas" w:hAnsi="Consolas" w:cs="Consolas"/>
          <w:color w:val="A31515"/>
        </w:rPr>
        <w:t>"/CityPage.xaml?location={0}"</w:t>
      </w:r>
      <w:r>
        <w:rPr>
          <w:rFonts w:ascii="Consolas" w:hAnsi="Consolas" w:cs="Consolas"/>
          <w:color w:val="000000"/>
        </w:rPr>
        <w:t>,</w:t>
      </w:r>
    </w:p>
    <w:p w:rsidR="00BF266D" w:rsidRDefault="00BF266D" w:rsidP="00BF266D">
      <w:pPr>
        <w:pStyle w:val="HTMLPreformatted"/>
        <w:shd w:val="clear" w:color="auto" w:fill="FFFFFF"/>
        <w:ind w:left="720"/>
        <w:rPr>
          <w:rFonts w:ascii="Consolas" w:hAnsi="Consolas" w:cs="Consolas"/>
          <w:color w:val="000000"/>
        </w:rPr>
      </w:pPr>
      <w:r>
        <w:rPr>
          <w:rFonts w:ascii="Consolas" w:hAnsi="Consolas" w:cs="Consolas"/>
          <w:color w:val="000000"/>
        </w:rPr>
        <w:t>        locationName)), </w:t>
      </w:r>
      <w:r>
        <w:rPr>
          <w:rFonts w:ascii="Consolas" w:hAnsi="Consolas" w:cs="Consolas"/>
          <w:color w:val="2B91AF"/>
        </w:rPr>
        <w:t>UriKind</w:t>
      </w:r>
      <w:r>
        <w:rPr>
          <w:rFonts w:ascii="Consolas" w:hAnsi="Consolas" w:cs="Consolas"/>
          <w:color w:val="000000"/>
        </w:rPr>
        <w:t>.Relative);</w:t>
      </w:r>
    </w:p>
    <w:p w:rsidR="00BF266D" w:rsidRDefault="00BF266D" w:rsidP="00BF266D">
      <w:pPr>
        <w:pStyle w:val="HTMLPreformatted"/>
        <w:shd w:val="clear" w:color="auto" w:fill="FFFFFF"/>
        <w:ind w:left="720"/>
        <w:rPr>
          <w:rFonts w:ascii="Consolas" w:hAnsi="Consolas" w:cs="Consolas"/>
          <w:color w:val="000000"/>
        </w:rPr>
      </w:pPr>
      <w:r>
        <w:rPr>
          <w:rFonts w:ascii="Consolas" w:hAnsi="Consolas" w:cs="Consolas"/>
          <w:color w:val="000000"/>
        </w:rPr>
        <w:t>}</w:t>
      </w:r>
    </w:p>
    <w:p w:rsidR="00227FEF" w:rsidRDefault="002875A7" w:rsidP="002875A7">
      <w:pPr>
        <w:pStyle w:val="ListParagraph"/>
        <w:numPr>
          <w:ilvl w:val="0"/>
          <w:numId w:val="8"/>
        </w:numPr>
      </w:pPr>
      <w:r>
        <w:t xml:space="preserve">Move to the </w:t>
      </w:r>
      <w:r>
        <w:rPr>
          <w:b/>
          <w:bCs/>
        </w:rPr>
        <w:t>MainPage.xaml.cs</w:t>
      </w:r>
      <w:r>
        <w:t xml:space="preserve"> file under the </w:t>
      </w:r>
      <w:r w:rsidRPr="002875A7">
        <w:rPr>
          <w:b/>
          <w:bCs/>
        </w:rPr>
        <w:t>WPPushNotification.TestClient</w:t>
      </w:r>
      <w:r>
        <w:t xml:space="preserve"> project and fill the </w:t>
      </w:r>
      <w:r w:rsidRPr="002875A7">
        <w:rPr>
          <w:b/>
          <w:bCs/>
        </w:rPr>
        <w:t>UnpinItem_Click</w:t>
      </w:r>
      <w:r>
        <w:t xml:space="preserve"> method with the following code:</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2B91AF"/>
        </w:rPr>
        <w:t>LocationInformation</w:t>
      </w:r>
      <w:r>
        <w:rPr>
          <w:rFonts w:ascii="Consolas" w:hAnsi="Consolas" w:cs="Consolas"/>
          <w:color w:val="000000"/>
        </w:rPr>
        <w:t> locationInformation = (sender </w:t>
      </w:r>
      <w:r>
        <w:rPr>
          <w:rFonts w:ascii="Consolas" w:hAnsi="Consolas" w:cs="Consolas"/>
          <w:color w:val="0000FF"/>
        </w:rPr>
        <w:t>as</w:t>
      </w:r>
      <w:r>
        <w:rPr>
          <w:rFonts w:ascii="Consolas" w:hAnsi="Consolas" w:cs="Consolas"/>
          <w:color w:val="000000"/>
        </w:rPr>
        <w:t> </w:t>
      </w:r>
      <w:r>
        <w:rPr>
          <w:rFonts w:ascii="Consolas" w:hAnsi="Consolas" w:cs="Consolas"/>
          <w:color w:val="2B91AF"/>
        </w:rPr>
        <w:t>MenuItem</w:t>
      </w:r>
      <w:r>
        <w:rPr>
          <w:rFonts w:ascii="Consolas" w:hAnsi="Consolas" w:cs="Consolas"/>
          <w:color w:val="000000"/>
        </w:rPr>
        <w:t>).DataContext </w:t>
      </w:r>
      <w:r>
        <w:rPr>
          <w:rFonts w:ascii="Consolas" w:hAnsi="Consolas" w:cs="Consolas"/>
          <w:color w:val="0000FF"/>
        </w:rPr>
        <w:t>as</w:t>
      </w:r>
      <w:r>
        <w:rPr>
          <w:rFonts w:ascii="Consolas" w:hAnsi="Consolas" w:cs="Consolas"/>
          <w:color w:val="000000"/>
        </w:rPr>
        <w:t> </w:t>
      </w:r>
      <w:r>
        <w:rPr>
          <w:rFonts w:ascii="Consolas" w:hAnsi="Consolas" w:cs="Consolas"/>
          <w:color w:val="2B91AF"/>
        </w:rPr>
        <w:t>LocationInformation</w:t>
      </w:r>
      <w:r>
        <w:rPr>
          <w:rFonts w:ascii="Consolas" w:hAnsi="Consolas" w:cs="Consolas"/>
          <w:color w:val="000000"/>
        </w:rPr>
        <w:t>;</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2B91AF"/>
        </w:rPr>
        <w:t>ShellTile</w:t>
      </w:r>
      <w:r>
        <w:rPr>
          <w:rFonts w:ascii="Consolas" w:hAnsi="Consolas" w:cs="Consolas"/>
          <w:color w:val="000000"/>
        </w:rPr>
        <w:t> tile = </w:t>
      </w:r>
      <w:r>
        <w:rPr>
          <w:rFonts w:ascii="Consolas" w:hAnsi="Consolas" w:cs="Consolas"/>
          <w:color w:val="2B91AF"/>
        </w:rPr>
        <w:t>ShellTile</w:t>
      </w:r>
      <w:r>
        <w:rPr>
          <w:rFonts w:ascii="Consolas" w:hAnsi="Consolas" w:cs="Consolas"/>
          <w:color w:val="000000"/>
        </w:rPr>
        <w:t>.ActiveTiles.FirstOrDefault(</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    t =&gt; t.NavigationUri.ToString().EndsWith(</w:t>
      </w:r>
      <w:r w:rsidR="00D97360" w:rsidRPr="00D97360">
        <w:rPr>
          <w:rFonts w:ascii="Consolas" w:hAnsi="Consolas" w:cs="Consolas"/>
          <w:color w:val="000000"/>
        </w:rPr>
        <w:t>Uri.EscapeUriString</w:t>
      </w:r>
      <w:r w:rsidR="00D97360">
        <w:rPr>
          <w:rFonts w:ascii="Consolas" w:hAnsi="Consolas" w:cs="Consolas"/>
          <w:color w:val="000000"/>
        </w:rPr>
        <w:t>(</w:t>
      </w:r>
      <w:r>
        <w:rPr>
          <w:rFonts w:ascii="Consolas" w:hAnsi="Consolas" w:cs="Consolas"/>
          <w:color w:val="000000"/>
        </w:rPr>
        <w:t>locationInformation.Name))</w:t>
      </w:r>
      <w:r w:rsidR="00D97360">
        <w:rPr>
          <w:rFonts w:ascii="Consolas" w:hAnsi="Consolas" w:cs="Consolas"/>
          <w:color w:val="000000"/>
        </w:rPr>
        <w:t>)</w:t>
      </w:r>
      <w:r>
        <w:rPr>
          <w:rFonts w:ascii="Consolas" w:hAnsi="Consolas" w:cs="Consolas"/>
          <w:color w:val="000000"/>
        </w:rPr>
        <w:t>;</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FF"/>
        </w:rPr>
        <w:lastRenderedPageBreak/>
        <w:t>if</w:t>
      </w:r>
      <w:r>
        <w:rPr>
          <w:rFonts w:ascii="Consolas" w:hAnsi="Consolas" w:cs="Consolas"/>
          <w:color w:val="000000"/>
        </w:rPr>
        <w:t> (tile == </w:t>
      </w:r>
      <w:r>
        <w:rPr>
          <w:rFonts w:ascii="Consolas" w:hAnsi="Consolas" w:cs="Consolas"/>
          <w:color w:val="0000FF"/>
        </w:rPr>
        <w:t>null</w:t>
      </w:r>
      <w:r>
        <w:rPr>
          <w:rFonts w:ascii="Consolas" w:hAnsi="Consolas" w:cs="Consolas"/>
          <w:color w:val="000000"/>
        </w:rPr>
        <w:t>)</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2B91AF"/>
        </w:rPr>
        <w:t>MessageBox</w:t>
      </w:r>
      <w:r>
        <w:rPr>
          <w:rFonts w:ascii="Consolas" w:hAnsi="Consolas" w:cs="Consolas"/>
          <w:color w:val="000000"/>
        </w:rPr>
        <w:t>.Show(</w:t>
      </w:r>
      <w:r>
        <w:rPr>
          <w:rFonts w:ascii="Consolas" w:hAnsi="Consolas" w:cs="Consolas"/>
          <w:color w:val="A31515"/>
        </w:rPr>
        <w:t>"Tile inconsistency detected. It is suggested that you restart the application."</w:t>
      </w:r>
      <w:r>
        <w:rPr>
          <w:rFonts w:ascii="Consolas" w:hAnsi="Consolas" w:cs="Consolas"/>
          <w:color w:val="000000"/>
        </w:rPr>
        <w:t>);</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FF"/>
        </w:rPr>
        <w:t>try</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    tile.Delete();</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    locationInformation.TilePinned = </w:t>
      </w:r>
      <w:r>
        <w:rPr>
          <w:rFonts w:ascii="Consolas" w:hAnsi="Consolas" w:cs="Consolas"/>
          <w:color w:val="0000FF"/>
        </w:rPr>
        <w:t>false</w:t>
      </w:r>
      <w:r>
        <w:rPr>
          <w:rFonts w:ascii="Consolas" w:hAnsi="Consolas" w:cs="Consolas"/>
          <w:color w:val="000000"/>
        </w:rPr>
        <w:t>;</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FF"/>
        </w:rPr>
        <w:t>catch</w:t>
      </w:r>
      <w:r>
        <w:rPr>
          <w:rFonts w:ascii="Consolas" w:hAnsi="Consolas" w:cs="Consolas"/>
          <w:color w:val="000000"/>
        </w:rPr>
        <w:t> (</w:t>
      </w:r>
      <w:r>
        <w:rPr>
          <w:rFonts w:ascii="Consolas" w:hAnsi="Consolas" w:cs="Consolas"/>
          <w:color w:val="2B91AF"/>
        </w:rPr>
        <w:t>Exception</w:t>
      </w:r>
      <w:r>
        <w:rPr>
          <w:rFonts w:ascii="Consolas" w:hAnsi="Consolas" w:cs="Consolas"/>
          <w:color w:val="000000"/>
        </w:rPr>
        <w:t> ex)</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2B91AF"/>
        </w:rPr>
        <w:t>MessageBox</w:t>
      </w:r>
      <w:r>
        <w:rPr>
          <w:rFonts w:ascii="Consolas" w:hAnsi="Consolas" w:cs="Consolas"/>
          <w:color w:val="000000"/>
        </w:rPr>
        <w:t>.Show(ex.Message, </w:t>
      </w:r>
      <w:r>
        <w:rPr>
          <w:rFonts w:ascii="Consolas" w:hAnsi="Consolas" w:cs="Consolas"/>
          <w:color w:val="A31515"/>
        </w:rPr>
        <w:t>"Error deleting tile"</w:t>
      </w:r>
      <w:r>
        <w:rPr>
          <w:rFonts w:ascii="Consolas" w:hAnsi="Consolas" w:cs="Consolas"/>
          <w:color w:val="000000"/>
        </w:rPr>
        <w:t>, </w:t>
      </w:r>
      <w:r>
        <w:rPr>
          <w:rFonts w:ascii="Consolas" w:hAnsi="Consolas" w:cs="Consolas"/>
          <w:color w:val="2B91AF"/>
        </w:rPr>
        <w:t>MessageBoxButton</w:t>
      </w:r>
      <w:r>
        <w:rPr>
          <w:rFonts w:ascii="Consolas" w:hAnsi="Consolas" w:cs="Consolas"/>
          <w:color w:val="000000"/>
        </w:rPr>
        <w:t>.OK);</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w:t>
      </w:r>
    </w:p>
    <w:p w:rsidR="002875A7" w:rsidRDefault="002875A7" w:rsidP="002875A7">
      <w:pPr>
        <w:pStyle w:val="ListParagraph"/>
        <w:numPr>
          <w:ilvl w:val="0"/>
          <w:numId w:val="8"/>
        </w:numPr>
      </w:pPr>
      <w:r>
        <w:t xml:space="preserve">Add the following code to the </w:t>
      </w:r>
      <w:r w:rsidRPr="002875A7">
        <w:rPr>
          <w:b/>
          <w:bCs/>
        </w:rPr>
        <w:t>PinItem_Click</w:t>
      </w:r>
      <w:r>
        <w:t xml:space="preserve"> method:</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2B91AF"/>
        </w:rPr>
        <w:t>LocationInformation</w:t>
      </w:r>
      <w:r>
        <w:rPr>
          <w:rFonts w:ascii="Consolas" w:hAnsi="Consolas" w:cs="Consolas"/>
          <w:color w:val="000000"/>
        </w:rPr>
        <w:t> locationInformation = (sender </w:t>
      </w:r>
      <w:r>
        <w:rPr>
          <w:rFonts w:ascii="Consolas" w:hAnsi="Consolas" w:cs="Consolas"/>
          <w:color w:val="0000FF"/>
        </w:rPr>
        <w:t>as</w:t>
      </w:r>
      <w:r>
        <w:rPr>
          <w:rFonts w:ascii="Consolas" w:hAnsi="Consolas" w:cs="Consolas"/>
          <w:color w:val="000000"/>
        </w:rPr>
        <w:t> </w:t>
      </w:r>
      <w:r>
        <w:rPr>
          <w:rFonts w:ascii="Consolas" w:hAnsi="Consolas" w:cs="Consolas"/>
          <w:color w:val="2B91AF"/>
        </w:rPr>
        <w:t>MenuItem</w:t>
      </w:r>
      <w:r>
        <w:rPr>
          <w:rFonts w:ascii="Consolas" w:hAnsi="Consolas" w:cs="Consolas"/>
          <w:color w:val="000000"/>
        </w:rPr>
        <w:t>).DataContext </w:t>
      </w:r>
      <w:r>
        <w:rPr>
          <w:rFonts w:ascii="Consolas" w:hAnsi="Consolas" w:cs="Consolas"/>
          <w:color w:val="0000FF"/>
        </w:rPr>
        <w:t>as</w:t>
      </w:r>
      <w:r>
        <w:rPr>
          <w:rFonts w:ascii="Consolas" w:hAnsi="Consolas" w:cs="Consolas"/>
          <w:color w:val="000000"/>
        </w:rPr>
        <w:t> </w:t>
      </w:r>
      <w:r>
        <w:rPr>
          <w:rFonts w:ascii="Consolas" w:hAnsi="Consolas" w:cs="Consolas"/>
          <w:color w:val="2B91AF"/>
        </w:rPr>
        <w:t>LocationInformation</w:t>
      </w:r>
      <w:r>
        <w:rPr>
          <w:rFonts w:ascii="Consolas" w:hAnsi="Consolas" w:cs="Consolas"/>
          <w:color w:val="000000"/>
        </w:rPr>
        <w:t>;</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2B91AF"/>
        </w:rPr>
        <w:t>Uri</w:t>
      </w:r>
      <w:r>
        <w:rPr>
          <w:rFonts w:ascii="Consolas" w:hAnsi="Consolas" w:cs="Consolas"/>
          <w:color w:val="000000"/>
        </w:rPr>
        <w:t> tileUri = MakeTileUri(locationInformation);</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2B91AF"/>
        </w:rPr>
        <w:t>StandardTileData</w:t>
      </w:r>
      <w:r>
        <w:rPr>
          <w:rFonts w:ascii="Consolas" w:hAnsi="Consolas" w:cs="Consolas"/>
          <w:color w:val="000000"/>
        </w:rPr>
        <w:t> initialData = </w:t>
      </w:r>
      <w:r>
        <w:rPr>
          <w:rFonts w:ascii="Consolas" w:hAnsi="Consolas" w:cs="Consolas"/>
          <w:color w:val="0000FF"/>
        </w:rPr>
        <w:t>new</w:t>
      </w:r>
      <w:r>
        <w:rPr>
          <w:rFonts w:ascii="Consolas" w:hAnsi="Consolas" w:cs="Consolas"/>
          <w:color w:val="000000"/>
        </w:rPr>
        <w:t> </w:t>
      </w:r>
      <w:r>
        <w:rPr>
          <w:rFonts w:ascii="Consolas" w:hAnsi="Consolas" w:cs="Consolas"/>
          <w:color w:val="2B91AF"/>
        </w:rPr>
        <w:t>StandardTileData</w:t>
      </w:r>
      <w:r>
        <w:rPr>
          <w:rFonts w:ascii="Consolas" w:hAnsi="Consolas" w:cs="Consolas"/>
          <w:color w:val="000000"/>
        </w:rPr>
        <w:t>()</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    BackgroundImage = </w:t>
      </w:r>
      <w:r>
        <w:rPr>
          <w:rFonts w:ascii="Consolas" w:hAnsi="Consolas" w:cs="Consolas"/>
          <w:color w:val="0000FF"/>
        </w:rPr>
        <w:t>new</w:t>
      </w:r>
      <w:r>
        <w:rPr>
          <w:rFonts w:ascii="Consolas" w:hAnsi="Consolas" w:cs="Consolas"/>
          <w:color w:val="000000"/>
        </w:rPr>
        <w:t> </w:t>
      </w:r>
      <w:r>
        <w:rPr>
          <w:rFonts w:ascii="Consolas" w:hAnsi="Consolas" w:cs="Consolas"/>
          <w:color w:val="2B91AF"/>
        </w:rPr>
        <w:t>Uri</w:t>
      </w:r>
      <w:r>
        <w:rPr>
          <w:rFonts w:ascii="Consolas" w:hAnsi="Consolas" w:cs="Consolas"/>
          <w:color w:val="000000"/>
        </w:rPr>
        <w:t>(</w:t>
      </w:r>
      <w:r>
        <w:rPr>
          <w:rFonts w:ascii="Consolas" w:hAnsi="Consolas" w:cs="Consolas"/>
          <w:color w:val="A31515"/>
        </w:rPr>
        <w:t>"Images/Clear.png"</w:t>
      </w:r>
      <w:r>
        <w:rPr>
          <w:rFonts w:ascii="Consolas" w:hAnsi="Consolas" w:cs="Consolas"/>
          <w:color w:val="000000"/>
        </w:rPr>
        <w:t>, </w:t>
      </w:r>
      <w:r>
        <w:rPr>
          <w:rFonts w:ascii="Consolas" w:hAnsi="Consolas" w:cs="Consolas"/>
          <w:color w:val="2B91AF"/>
        </w:rPr>
        <w:t>UriKind</w:t>
      </w:r>
      <w:r>
        <w:rPr>
          <w:rFonts w:ascii="Consolas" w:hAnsi="Consolas" w:cs="Consolas"/>
          <w:color w:val="000000"/>
        </w:rPr>
        <w:t>.Relative),</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    Title = locationInformation.Name</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((sender </w:t>
      </w:r>
      <w:r>
        <w:rPr>
          <w:rFonts w:ascii="Consolas" w:hAnsi="Consolas" w:cs="Consolas"/>
          <w:color w:val="0000FF"/>
        </w:rPr>
        <w:t>as</w:t>
      </w:r>
      <w:r>
        <w:rPr>
          <w:rFonts w:ascii="Consolas" w:hAnsi="Consolas" w:cs="Consolas"/>
          <w:color w:val="000000"/>
        </w:rPr>
        <w:t> </w:t>
      </w:r>
      <w:r>
        <w:rPr>
          <w:rFonts w:ascii="Consolas" w:hAnsi="Consolas" w:cs="Consolas"/>
          <w:color w:val="2B91AF"/>
        </w:rPr>
        <w:t>MenuItem</w:t>
      </w:r>
      <w:r>
        <w:rPr>
          <w:rFonts w:ascii="Consolas" w:hAnsi="Consolas" w:cs="Consolas"/>
          <w:color w:val="000000"/>
        </w:rPr>
        <w:t>).Parent </w:t>
      </w:r>
      <w:r>
        <w:rPr>
          <w:rFonts w:ascii="Consolas" w:hAnsi="Consolas" w:cs="Consolas"/>
          <w:color w:val="0000FF"/>
        </w:rPr>
        <w:t>as</w:t>
      </w:r>
      <w:r>
        <w:rPr>
          <w:rFonts w:ascii="Consolas" w:hAnsi="Consolas" w:cs="Consolas"/>
          <w:color w:val="000000"/>
        </w:rPr>
        <w:t> </w:t>
      </w:r>
      <w:r>
        <w:rPr>
          <w:rFonts w:ascii="Consolas" w:hAnsi="Consolas" w:cs="Consolas"/>
          <w:color w:val="2B91AF"/>
        </w:rPr>
        <w:t>ContextMenu</w:t>
      </w:r>
      <w:r>
        <w:rPr>
          <w:rFonts w:ascii="Consolas" w:hAnsi="Consolas" w:cs="Consolas"/>
          <w:color w:val="000000"/>
        </w:rPr>
        <w:t>).IsOpen = </w:t>
      </w:r>
      <w:r>
        <w:rPr>
          <w:rFonts w:ascii="Consolas" w:hAnsi="Consolas" w:cs="Consolas"/>
          <w:color w:val="0000FF"/>
        </w:rPr>
        <w:t>false</w:t>
      </w:r>
      <w:r>
        <w:rPr>
          <w:rFonts w:ascii="Consolas" w:hAnsi="Consolas" w:cs="Consolas"/>
          <w:color w:val="000000"/>
        </w:rPr>
        <w:t>;</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FF"/>
        </w:rPr>
        <w:t>try</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2B91AF"/>
        </w:rPr>
        <w:t>ShellTile</w:t>
      </w:r>
      <w:r>
        <w:rPr>
          <w:rFonts w:ascii="Consolas" w:hAnsi="Consolas" w:cs="Consolas"/>
          <w:color w:val="000000"/>
        </w:rPr>
        <w:t>.Create(tileUri, initialData);</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FF"/>
        </w:rPr>
        <w:t>catch</w:t>
      </w:r>
      <w:r>
        <w:rPr>
          <w:rFonts w:ascii="Consolas" w:hAnsi="Consolas" w:cs="Consolas"/>
          <w:color w:val="000000"/>
        </w:rPr>
        <w:t> (</w:t>
      </w:r>
      <w:r>
        <w:rPr>
          <w:rFonts w:ascii="Consolas" w:hAnsi="Consolas" w:cs="Consolas"/>
          <w:color w:val="2B91AF"/>
        </w:rPr>
        <w:t>Exception</w:t>
      </w:r>
      <w:r>
        <w:rPr>
          <w:rFonts w:ascii="Consolas" w:hAnsi="Consolas" w:cs="Consolas"/>
          <w:color w:val="000000"/>
        </w:rPr>
        <w:t> ex)</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2B91AF"/>
        </w:rPr>
        <w:t>MessageBox</w:t>
      </w:r>
      <w:r>
        <w:rPr>
          <w:rFonts w:ascii="Consolas" w:hAnsi="Consolas" w:cs="Consolas"/>
          <w:color w:val="000000"/>
        </w:rPr>
        <w:t>.Show(ex.Message, </w:t>
      </w:r>
      <w:r>
        <w:rPr>
          <w:rFonts w:ascii="Consolas" w:hAnsi="Consolas" w:cs="Consolas"/>
          <w:color w:val="A31515"/>
        </w:rPr>
        <w:t>"Error creating tile"</w:t>
      </w:r>
      <w:r>
        <w:rPr>
          <w:rFonts w:ascii="Consolas" w:hAnsi="Consolas" w:cs="Consolas"/>
          <w:color w:val="000000"/>
        </w:rPr>
        <w:t>, </w:t>
      </w:r>
      <w:r>
        <w:rPr>
          <w:rFonts w:ascii="Consolas" w:hAnsi="Consolas" w:cs="Consolas"/>
          <w:color w:val="2B91AF"/>
        </w:rPr>
        <w:t>MessageBoxButton</w:t>
      </w:r>
      <w:r>
        <w:rPr>
          <w:rFonts w:ascii="Consolas" w:hAnsi="Consolas" w:cs="Consolas"/>
          <w:color w:val="000000"/>
        </w:rPr>
        <w:t>.OK);</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w:t>
      </w:r>
    </w:p>
    <w:p w:rsidR="002875A7" w:rsidRDefault="002875A7" w:rsidP="002875A7">
      <w:pPr>
        <w:pStyle w:val="HTMLPreformatted"/>
        <w:shd w:val="clear" w:color="auto" w:fill="FFFFFF"/>
        <w:ind w:left="720"/>
        <w:rPr>
          <w:rFonts w:ascii="Consolas" w:hAnsi="Consolas" w:cs="Consolas"/>
          <w:color w:val="000000"/>
        </w:rPr>
      </w:pPr>
      <w:r>
        <w:rPr>
          <w:rFonts w:ascii="Consolas" w:hAnsi="Consolas" w:cs="Consolas"/>
          <w:color w:val="000000"/>
        </w:rPr>
        <w:t>}</w:t>
      </w:r>
    </w:p>
    <w:p w:rsidR="002875A7" w:rsidRDefault="00F65590" w:rsidP="0097346C">
      <w:pPr>
        <w:pStyle w:val="ListParagraph"/>
        <w:numPr>
          <w:ilvl w:val="0"/>
          <w:numId w:val="8"/>
        </w:numPr>
      </w:pPr>
      <w:r>
        <w:t xml:space="preserve">Move to the </w:t>
      </w:r>
      <w:r w:rsidRPr="00F65590">
        <w:rPr>
          <w:b/>
          <w:bCs/>
        </w:rPr>
        <w:t>ChangeMainTile_Click</w:t>
      </w:r>
      <w:r>
        <w:t xml:space="preserve"> </w:t>
      </w:r>
      <w:r w:rsidR="0097346C">
        <w:t>method and add some additional code to allow manually updating the application’s main tile:</w:t>
      </w:r>
    </w:p>
    <w:p w:rsidR="0097346C" w:rsidRDefault="0097346C" w:rsidP="007C649B">
      <w:pPr>
        <w:pStyle w:val="HTMLPreformatted"/>
        <w:shd w:val="clear" w:color="auto" w:fill="FFFFFF"/>
        <w:ind w:left="360" w:firstLine="360"/>
        <w:rPr>
          <w:rFonts w:ascii="Consolas" w:hAnsi="Consolas" w:cs="Consolas"/>
          <w:color w:val="000000"/>
        </w:rPr>
      </w:pPr>
      <w:r>
        <w:rPr>
          <w:rFonts w:ascii="Consolas" w:hAnsi="Consolas" w:cs="Consolas"/>
          <w:color w:val="008000"/>
        </w:rPr>
        <w:t>// Get the main tile (it will always be available, even if not pinned)</w:t>
      </w:r>
    </w:p>
    <w:p w:rsidR="0097346C" w:rsidRDefault="0097346C" w:rsidP="0097346C">
      <w:pPr>
        <w:pStyle w:val="HTMLPreformatted"/>
        <w:shd w:val="clear" w:color="auto" w:fill="FFFFFF"/>
        <w:ind w:left="720"/>
        <w:rPr>
          <w:rFonts w:ascii="Consolas" w:hAnsi="Consolas" w:cs="Consolas"/>
          <w:color w:val="000000"/>
        </w:rPr>
      </w:pPr>
      <w:r>
        <w:rPr>
          <w:rFonts w:ascii="Consolas" w:hAnsi="Consolas" w:cs="Consolas"/>
          <w:color w:val="2B91AF"/>
        </w:rPr>
        <w:t>ShellTile</w:t>
      </w:r>
      <w:r>
        <w:rPr>
          <w:rFonts w:ascii="Consolas" w:hAnsi="Consolas" w:cs="Consolas"/>
          <w:color w:val="000000"/>
        </w:rPr>
        <w:t> mainTile = </w:t>
      </w:r>
      <w:r>
        <w:rPr>
          <w:rFonts w:ascii="Consolas" w:hAnsi="Consolas" w:cs="Consolas"/>
          <w:color w:val="2B91AF"/>
        </w:rPr>
        <w:t>ShellTile</w:t>
      </w:r>
      <w:r>
        <w:rPr>
          <w:rFonts w:ascii="Consolas" w:hAnsi="Consolas" w:cs="Consolas"/>
          <w:color w:val="000000"/>
        </w:rPr>
        <w:t>.ActiveTiles.FirstOrDefault(t =&gt; t.NavigationUri.ToString() == </w:t>
      </w:r>
      <w:r>
        <w:rPr>
          <w:rFonts w:ascii="Consolas" w:hAnsi="Consolas" w:cs="Consolas"/>
          <w:color w:val="A31515"/>
        </w:rPr>
        <w:t>"/"</w:t>
      </w:r>
      <w:r>
        <w:rPr>
          <w:rFonts w:ascii="Consolas" w:hAnsi="Consolas" w:cs="Consolas"/>
          <w:color w:val="000000"/>
        </w:rPr>
        <w:t>);            </w:t>
      </w:r>
    </w:p>
    <w:p w:rsidR="0097346C" w:rsidRDefault="0097346C" w:rsidP="0097346C">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97346C" w:rsidRDefault="0097346C" w:rsidP="0097346C">
      <w:pPr>
        <w:pStyle w:val="HTMLPreformatted"/>
        <w:shd w:val="clear" w:color="auto" w:fill="FFFFFF"/>
        <w:ind w:left="720"/>
        <w:rPr>
          <w:rFonts w:ascii="Consolas" w:hAnsi="Consolas" w:cs="Consolas"/>
          <w:color w:val="000000"/>
        </w:rPr>
      </w:pPr>
      <w:r>
        <w:rPr>
          <w:rFonts w:ascii="Consolas" w:hAnsi="Consolas" w:cs="Consolas"/>
          <w:color w:val="2B91AF"/>
        </w:rPr>
        <w:t>StandardTileData</w:t>
      </w:r>
      <w:r>
        <w:rPr>
          <w:rFonts w:ascii="Consolas" w:hAnsi="Consolas" w:cs="Consolas"/>
          <w:color w:val="000000"/>
        </w:rPr>
        <w:t> newData = </w:t>
      </w:r>
      <w:r>
        <w:rPr>
          <w:rFonts w:ascii="Consolas" w:hAnsi="Consolas" w:cs="Consolas"/>
          <w:color w:val="0000FF"/>
        </w:rPr>
        <w:t>new</w:t>
      </w:r>
      <w:r>
        <w:rPr>
          <w:rFonts w:ascii="Consolas" w:hAnsi="Consolas" w:cs="Consolas"/>
          <w:color w:val="000000"/>
        </w:rPr>
        <w:t> </w:t>
      </w:r>
      <w:r>
        <w:rPr>
          <w:rFonts w:ascii="Consolas" w:hAnsi="Consolas" w:cs="Consolas"/>
          <w:color w:val="2B91AF"/>
        </w:rPr>
        <w:t>StandardTileData</w:t>
      </w:r>
      <w:r>
        <w:rPr>
          <w:rFonts w:ascii="Consolas" w:hAnsi="Consolas" w:cs="Consolas"/>
          <w:color w:val="000000"/>
        </w:rPr>
        <w:t>()</w:t>
      </w:r>
    </w:p>
    <w:p w:rsidR="0097346C" w:rsidRDefault="0097346C" w:rsidP="0097346C">
      <w:pPr>
        <w:pStyle w:val="HTMLPreformatted"/>
        <w:shd w:val="clear" w:color="auto" w:fill="FFFFFF"/>
        <w:ind w:left="720"/>
        <w:rPr>
          <w:rFonts w:ascii="Consolas" w:hAnsi="Consolas" w:cs="Consolas"/>
          <w:color w:val="000000"/>
        </w:rPr>
      </w:pPr>
      <w:r>
        <w:rPr>
          <w:rFonts w:ascii="Consolas" w:hAnsi="Consolas" w:cs="Consolas"/>
          <w:color w:val="000000"/>
        </w:rPr>
        <w:t>{</w:t>
      </w:r>
    </w:p>
    <w:p w:rsidR="0097346C" w:rsidRDefault="0097346C" w:rsidP="0097346C">
      <w:pPr>
        <w:pStyle w:val="HTMLPreformatted"/>
        <w:shd w:val="clear" w:color="auto" w:fill="FFFFFF"/>
        <w:ind w:left="720"/>
        <w:rPr>
          <w:rFonts w:ascii="Consolas" w:hAnsi="Consolas" w:cs="Consolas"/>
          <w:color w:val="000000"/>
        </w:rPr>
      </w:pPr>
      <w:r>
        <w:rPr>
          <w:rFonts w:ascii="Consolas" w:hAnsi="Consolas" w:cs="Consolas"/>
          <w:color w:val="000000"/>
        </w:rPr>
        <w:t>    BackgroundImage = </w:t>
      </w:r>
      <w:r>
        <w:rPr>
          <w:rFonts w:ascii="Consolas" w:hAnsi="Consolas" w:cs="Consolas"/>
          <w:color w:val="0000FF"/>
        </w:rPr>
        <w:t>new</w:t>
      </w:r>
      <w:r>
        <w:rPr>
          <w:rFonts w:ascii="Consolas" w:hAnsi="Consolas" w:cs="Consolas"/>
          <w:color w:val="000000"/>
        </w:rPr>
        <w:t> </w:t>
      </w:r>
      <w:r>
        <w:rPr>
          <w:rFonts w:ascii="Consolas" w:hAnsi="Consolas" w:cs="Consolas"/>
          <w:color w:val="2B91AF"/>
        </w:rPr>
        <w:t>Uri</w:t>
      </w:r>
      <w:r>
        <w:rPr>
          <w:rFonts w:ascii="Consolas" w:hAnsi="Consolas" w:cs="Consolas"/>
          <w:color w:val="000000"/>
        </w:rPr>
        <w:t>(</w:t>
      </w:r>
      <w:r>
        <w:rPr>
          <w:rFonts w:ascii="Consolas" w:hAnsi="Consolas" w:cs="Consolas"/>
          <w:color w:val="2B91AF"/>
        </w:rPr>
        <w:t>String</w:t>
      </w:r>
      <w:r>
        <w:rPr>
          <w:rFonts w:ascii="Consolas" w:hAnsi="Consolas" w:cs="Consolas"/>
          <w:color w:val="000000"/>
        </w:rPr>
        <w:t>.Format(</w:t>
      </w:r>
      <w:r>
        <w:rPr>
          <w:rFonts w:ascii="Consolas" w:hAnsi="Consolas" w:cs="Consolas"/>
          <w:color w:val="A31515"/>
        </w:rPr>
        <w:t>"Images/MainTile/{0}.png"</w:t>
      </w:r>
      <w:r>
        <w:rPr>
          <w:rFonts w:ascii="Consolas" w:hAnsi="Consolas" w:cs="Consolas"/>
          <w:color w:val="000000"/>
        </w:rPr>
        <w:t>, (listMainTileImage.SelectedItem </w:t>
      </w:r>
      <w:r>
        <w:rPr>
          <w:rFonts w:ascii="Consolas" w:hAnsi="Consolas" w:cs="Consolas"/>
          <w:color w:val="0000FF"/>
        </w:rPr>
        <w:t>as</w:t>
      </w:r>
      <w:r>
        <w:rPr>
          <w:rFonts w:ascii="Consolas" w:hAnsi="Consolas" w:cs="Consolas"/>
          <w:color w:val="000000"/>
        </w:rPr>
        <w:t> </w:t>
      </w:r>
      <w:r>
        <w:rPr>
          <w:rFonts w:ascii="Consolas" w:hAnsi="Consolas" w:cs="Consolas"/>
          <w:color w:val="2B91AF"/>
        </w:rPr>
        <w:t>ListPickerItem</w:t>
      </w:r>
      <w:r>
        <w:rPr>
          <w:rFonts w:ascii="Consolas" w:hAnsi="Consolas" w:cs="Consolas"/>
          <w:color w:val="000000"/>
        </w:rPr>
        <w:t>).Content), </w:t>
      </w:r>
      <w:r>
        <w:rPr>
          <w:rFonts w:ascii="Consolas" w:hAnsi="Consolas" w:cs="Consolas"/>
          <w:color w:val="2B91AF"/>
        </w:rPr>
        <w:t>UriKind</w:t>
      </w:r>
      <w:r>
        <w:rPr>
          <w:rFonts w:ascii="Consolas" w:hAnsi="Consolas" w:cs="Consolas"/>
          <w:color w:val="000000"/>
        </w:rPr>
        <w:t>.Relative),</w:t>
      </w:r>
    </w:p>
    <w:p w:rsidR="0097346C" w:rsidRDefault="0097346C" w:rsidP="0097346C">
      <w:pPr>
        <w:pStyle w:val="HTMLPreformatted"/>
        <w:shd w:val="clear" w:color="auto" w:fill="FFFFFF"/>
        <w:ind w:left="720"/>
        <w:rPr>
          <w:rFonts w:ascii="Consolas" w:hAnsi="Consolas" w:cs="Consolas"/>
          <w:color w:val="000000"/>
        </w:rPr>
      </w:pPr>
      <w:r>
        <w:rPr>
          <w:rFonts w:ascii="Consolas" w:hAnsi="Consolas" w:cs="Consolas"/>
          <w:color w:val="000000"/>
        </w:rPr>
        <w:t>    Title = txtMainTileTitle.Text</w:t>
      </w:r>
    </w:p>
    <w:p w:rsidR="0097346C" w:rsidRDefault="0097346C" w:rsidP="0097346C">
      <w:pPr>
        <w:pStyle w:val="HTMLPreformatted"/>
        <w:shd w:val="clear" w:color="auto" w:fill="FFFFFF"/>
        <w:ind w:left="720"/>
        <w:rPr>
          <w:rFonts w:ascii="Consolas" w:hAnsi="Consolas" w:cs="Consolas"/>
          <w:color w:val="000000"/>
        </w:rPr>
      </w:pPr>
      <w:r>
        <w:rPr>
          <w:rFonts w:ascii="Consolas" w:hAnsi="Consolas" w:cs="Consolas"/>
          <w:color w:val="000000"/>
        </w:rPr>
        <w:t>};</w:t>
      </w:r>
    </w:p>
    <w:p w:rsidR="0097346C" w:rsidRDefault="0097346C" w:rsidP="0097346C">
      <w:pPr>
        <w:pStyle w:val="HTMLPreformatted"/>
        <w:shd w:val="clear" w:color="auto" w:fill="FFFFFF"/>
        <w:ind w:left="720"/>
        <w:rPr>
          <w:rFonts w:ascii="Consolas" w:hAnsi="Consolas" w:cs="Consolas"/>
          <w:color w:val="000000"/>
        </w:rPr>
      </w:pPr>
      <w:r>
        <w:rPr>
          <w:rFonts w:ascii="Consolas" w:hAnsi="Consolas" w:cs="Consolas"/>
          <w:color w:val="000000"/>
        </w:rPr>
        <w:lastRenderedPageBreak/>
        <w:t xml:space="preserve"> </w:t>
      </w:r>
    </w:p>
    <w:p w:rsidR="0097346C" w:rsidRDefault="0097346C" w:rsidP="0097346C">
      <w:pPr>
        <w:pStyle w:val="HTMLPreformatted"/>
        <w:shd w:val="clear" w:color="auto" w:fill="FFFFFF"/>
        <w:ind w:left="720"/>
        <w:rPr>
          <w:rFonts w:ascii="Consolas" w:hAnsi="Consolas" w:cs="Consolas"/>
          <w:color w:val="000000"/>
        </w:rPr>
      </w:pPr>
      <w:r>
        <w:rPr>
          <w:rFonts w:ascii="Consolas" w:hAnsi="Consolas" w:cs="Consolas"/>
          <w:color w:val="000000"/>
        </w:rPr>
        <w:t>mainTile.Update(newData);</w:t>
      </w:r>
    </w:p>
    <w:p w:rsidR="0097346C" w:rsidRDefault="00FB77FF" w:rsidP="0097346C">
      <w:pPr>
        <w:pStyle w:val="ListParagraph"/>
        <w:numPr>
          <w:ilvl w:val="0"/>
          <w:numId w:val="8"/>
        </w:numPr>
      </w:pPr>
      <w:r>
        <w:t xml:space="preserve">Finally, go to </w:t>
      </w:r>
      <w:r>
        <w:rPr>
          <w:b/>
          <w:bCs/>
        </w:rPr>
        <w:t>App.xaml.cs</w:t>
      </w:r>
      <w:r>
        <w:t xml:space="preserve"> and fill out the </w:t>
      </w:r>
      <w:r>
        <w:rPr>
          <w:b/>
          <w:bCs/>
        </w:rPr>
        <w:t>RefreshTilesPinState</w:t>
      </w:r>
      <w:r>
        <w:t xml:space="preserve"> method, which updates the pin state of each location according to whether or not its tile is available, with the following code:</w:t>
      </w:r>
    </w:p>
    <w:p w:rsidR="00FB77FF" w:rsidRDefault="00FB77FF" w:rsidP="00FB77FF">
      <w:pPr>
        <w:pStyle w:val="HTMLPreformatted"/>
        <w:shd w:val="clear" w:color="auto" w:fill="FFFFFF"/>
        <w:ind w:left="720"/>
        <w:rPr>
          <w:rFonts w:ascii="Consolas" w:hAnsi="Consolas" w:cs="Consolas"/>
          <w:color w:val="000000"/>
        </w:rPr>
      </w:pPr>
      <w:r>
        <w:rPr>
          <w:rFonts w:ascii="Consolas" w:hAnsi="Consolas" w:cs="Consolas"/>
          <w:color w:val="2B91AF"/>
        </w:rPr>
        <w:t>Dictionary</w:t>
      </w:r>
      <w:r>
        <w:rPr>
          <w:rFonts w:ascii="Consolas" w:hAnsi="Consolas" w:cs="Consolas"/>
          <w:color w:val="000000"/>
        </w:rPr>
        <w:t>&lt;</w:t>
      </w:r>
      <w:r>
        <w:rPr>
          <w:rFonts w:ascii="Consolas" w:hAnsi="Consolas" w:cs="Consolas"/>
          <w:color w:val="0000FF"/>
        </w:rPr>
        <w:t>string</w:t>
      </w:r>
      <w:r>
        <w:rPr>
          <w:rFonts w:ascii="Consolas" w:hAnsi="Consolas" w:cs="Consolas"/>
          <w:color w:val="000000"/>
        </w:rPr>
        <w:t>, </w:t>
      </w:r>
      <w:r>
        <w:rPr>
          <w:rFonts w:ascii="Consolas" w:hAnsi="Consolas" w:cs="Consolas"/>
          <w:color w:val="2B91AF"/>
        </w:rPr>
        <w:t>LocationInformation</w:t>
      </w:r>
      <w:r>
        <w:rPr>
          <w:rFonts w:ascii="Consolas" w:hAnsi="Consolas" w:cs="Consolas"/>
          <w:color w:val="000000"/>
        </w:rPr>
        <w:t>&gt; updateDictionary = Locations.Values.ToDictionary(li =&gt; li.Name);</w:t>
      </w:r>
    </w:p>
    <w:p w:rsidR="00FB77FF" w:rsidRDefault="00FB77FF" w:rsidP="00FB77FF">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FB77FF" w:rsidRDefault="00FB77FF" w:rsidP="00FB77FF">
      <w:pPr>
        <w:pStyle w:val="HTMLPreformatted"/>
        <w:shd w:val="clear" w:color="auto" w:fill="FFFFFF"/>
        <w:ind w:left="720"/>
        <w:rPr>
          <w:rFonts w:ascii="Consolas" w:hAnsi="Consolas" w:cs="Consolas"/>
          <w:color w:val="000000"/>
        </w:rPr>
      </w:pPr>
      <w:r>
        <w:rPr>
          <w:rFonts w:ascii="Consolas" w:hAnsi="Consolas" w:cs="Consolas"/>
          <w:color w:val="0000FF"/>
        </w:rPr>
        <w:t>foreach</w:t>
      </w:r>
      <w:r>
        <w:rPr>
          <w:rFonts w:ascii="Consolas" w:hAnsi="Consolas" w:cs="Consolas"/>
          <w:color w:val="000000"/>
        </w:rPr>
        <w:t> (</w:t>
      </w:r>
      <w:r>
        <w:rPr>
          <w:rFonts w:ascii="Consolas" w:hAnsi="Consolas" w:cs="Consolas"/>
          <w:color w:val="2B91AF"/>
        </w:rPr>
        <w:t>ShellTile</w:t>
      </w:r>
      <w:r>
        <w:rPr>
          <w:rFonts w:ascii="Consolas" w:hAnsi="Consolas" w:cs="Consolas"/>
          <w:color w:val="000000"/>
        </w:rPr>
        <w:t> tile </w:t>
      </w:r>
      <w:r>
        <w:rPr>
          <w:rFonts w:ascii="Consolas" w:hAnsi="Consolas" w:cs="Consolas"/>
          <w:color w:val="0000FF"/>
        </w:rPr>
        <w:t>in</w:t>
      </w:r>
      <w:r>
        <w:rPr>
          <w:rFonts w:ascii="Consolas" w:hAnsi="Consolas" w:cs="Consolas"/>
          <w:color w:val="000000"/>
        </w:rPr>
        <w:t> </w:t>
      </w:r>
      <w:r>
        <w:rPr>
          <w:rFonts w:ascii="Consolas" w:hAnsi="Consolas" w:cs="Consolas"/>
          <w:color w:val="2B91AF"/>
        </w:rPr>
        <w:t>ShellTile</w:t>
      </w:r>
      <w:r>
        <w:rPr>
          <w:rFonts w:ascii="Consolas" w:hAnsi="Consolas" w:cs="Consolas"/>
          <w:color w:val="000000"/>
        </w:rPr>
        <w:t>.ActiveTiles)</w:t>
      </w:r>
    </w:p>
    <w:p w:rsidR="00FB77FF" w:rsidRDefault="00FB77FF" w:rsidP="00FB77FF">
      <w:pPr>
        <w:pStyle w:val="HTMLPreformatted"/>
        <w:shd w:val="clear" w:color="auto" w:fill="FFFFFF"/>
        <w:ind w:left="720"/>
        <w:rPr>
          <w:rFonts w:ascii="Consolas" w:hAnsi="Consolas" w:cs="Consolas"/>
          <w:color w:val="000000"/>
        </w:rPr>
      </w:pPr>
      <w:r>
        <w:rPr>
          <w:rFonts w:ascii="Consolas" w:hAnsi="Consolas" w:cs="Consolas"/>
          <w:color w:val="000000"/>
        </w:rPr>
        <w:t>{</w:t>
      </w:r>
    </w:p>
    <w:p w:rsidR="00FB77FF" w:rsidRDefault="00FB77FF" w:rsidP="00FB77FF">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querySplit = tile.NavigationUri.ToString().Split(</w:t>
      </w:r>
      <w:r>
        <w:rPr>
          <w:rFonts w:ascii="Consolas" w:hAnsi="Consolas" w:cs="Consolas"/>
          <w:color w:val="A31515"/>
        </w:rPr>
        <w:t>'='</w:t>
      </w:r>
      <w:r>
        <w:rPr>
          <w:rFonts w:ascii="Consolas" w:hAnsi="Consolas" w:cs="Consolas"/>
          <w:color w:val="000000"/>
        </w:rPr>
        <w:t>);</w:t>
      </w:r>
    </w:p>
    <w:p w:rsidR="00FB77FF" w:rsidRDefault="00FB77FF" w:rsidP="00FB77FF">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FB77FF" w:rsidRDefault="00FB77FF" w:rsidP="00FB77FF">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00FF"/>
        </w:rPr>
        <w:t>if</w:t>
      </w:r>
      <w:r>
        <w:rPr>
          <w:rFonts w:ascii="Consolas" w:hAnsi="Consolas" w:cs="Consolas"/>
          <w:color w:val="000000"/>
        </w:rPr>
        <w:t> (querySplit.Count() != 2)</w:t>
      </w:r>
    </w:p>
    <w:p w:rsidR="00FB77FF" w:rsidRDefault="00FB77FF" w:rsidP="00FB77FF">
      <w:pPr>
        <w:pStyle w:val="HTMLPreformatted"/>
        <w:shd w:val="clear" w:color="auto" w:fill="FFFFFF"/>
        <w:ind w:left="720"/>
        <w:rPr>
          <w:rFonts w:ascii="Consolas" w:hAnsi="Consolas" w:cs="Consolas"/>
          <w:color w:val="000000"/>
        </w:rPr>
      </w:pPr>
      <w:r>
        <w:rPr>
          <w:rFonts w:ascii="Consolas" w:hAnsi="Consolas" w:cs="Consolas"/>
          <w:color w:val="000000"/>
        </w:rPr>
        <w:t>    {</w:t>
      </w:r>
    </w:p>
    <w:p w:rsidR="00FB77FF" w:rsidRDefault="00FB77FF" w:rsidP="00FB77FF">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00FF"/>
        </w:rPr>
        <w:t>continue</w:t>
      </w:r>
      <w:r>
        <w:rPr>
          <w:rFonts w:ascii="Consolas" w:hAnsi="Consolas" w:cs="Consolas"/>
          <w:color w:val="000000"/>
        </w:rPr>
        <w:t>;</w:t>
      </w:r>
    </w:p>
    <w:p w:rsidR="00FB77FF" w:rsidRDefault="00FB77FF" w:rsidP="00FB77FF">
      <w:pPr>
        <w:pStyle w:val="HTMLPreformatted"/>
        <w:shd w:val="clear" w:color="auto" w:fill="FFFFFF"/>
        <w:ind w:left="720"/>
        <w:rPr>
          <w:rFonts w:ascii="Consolas" w:hAnsi="Consolas" w:cs="Consolas"/>
          <w:color w:val="000000"/>
        </w:rPr>
      </w:pPr>
      <w:r>
        <w:rPr>
          <w:rFonts w:ascii="Consolas" w:hAnsi="Consolas" w:cs="Consolas"/>
          <w:color w:val="000000"/>
        </w:rPr>
        <w:t>    }</w:t>
      </w:r>
    </w:p>
    <w:p w:rsidR="00FB77FF" w:rsidRDefault="00FB77FF" w:rsidP="00FB77FF">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FB77FF" w:rsidRDefault="00FB77FF" w:rsidP="00FB77FF">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locationName = </w:t>
      </w:r>
      <w:r>
        <w:rPr>
          <w:rFonts w:ascii="Consolas" w:hAnsi="Consolas" w:cs="Consolas"/>
          <w:color w:val="2B91AF"/>
        </w:rPr>
        <w:t>Uri</w:t>
      </w:r>
      <w:r>
        <w:rPr>
          <w:rFonts w:ascii="Consolas" w:hAnsi="Consolas" w:cs="Consolas"/>
          <w:color w:val="000000"/>
        </w:rPr>
        <w:t>.UnescapeDataString(querySplit[1]);</w:t>
      </w:r>
    </w:p>
    <w:p w:rsidR="00FB77FF" w:rsidRDefault="00FB77FF" w:rsidP="00FB77FF">
      <w:pPr>
        <w:pStyle w:val="HTMLPreformatted"/>
        <w:shd w:val="clear" w:color="auto" w:fill="FFFFFF"/>
        <w:ind w:left="720"/>
        <w:rPr>
          <w:rFonts w:ascii="Consolas" w:hAnsi="Consolas" w:cs="Consolas"/>
          <w:color w:val="000000"/>
        </w:rPr>
      </w:pPr>
      <w:r>
        <w:rPr>
          <w:rFonts w:ascii="Consolas" w:hAnsi="Consolas" w:cs="Consolas"/>
          <w:color w:val="000000"/>
        </w:rPr>
        <w:t>    updateDictionary[locationName].TilePinned = </w:t>
      </w:r>
      <w:r>
        <w:rPr>
          <w:rFonts w:ascii="Consolas" w:hAnsi="Consolas" w:cs="Consolas"/>
          <w:color w:val="0000FF"/>
        </w:rPr>
        <w:t>true</w:t>
      </w:r>
      <w:r>
        <w:rPr>
          <w:rFonts w:ascii="Consolas" w:hAnsi="Consolas" w:cs="Consolas"/>
          <w:color w:val="000000"/>
        </w:rPr>
        <w:t>;</w:t>
      </w:r>
    </w:p>
    <w:p w:rsidR="00FB77FF" w:rsidRDefault="00FB77FF" w:rsidP="00FB77FF">
      <w:pPr>
        <w:pStyle w:val="HTMLPreformatted"/>
        <w:shd w:val="clear" w:color="auto" w:fill="FFFFFF"/>
        <w:ind w:left="720"/>
        <w:rPr>
          <w:rFonts w:ascii="Consolas" w:hAnsi="Consolas" w:cs="Consolas"/>
          <w:color w:val="000000"/>
        </w:rPr>
      </w:pPr>
      <w:r>
        <w:rPr>
          <w:rFonts w:ascii="Consolas" w:hAnsi="Consolas" w:cs="Consolas"/>
          <w:color w:val="000000"/>
        </w:rPr>
        <w:t>    updateDictionary.Remove(locationName);</w:t>
      </w:r>
    </w:p>
    <w:p w:rsidR="00FB77FF" w:rsidRDefault="00FB77FF" w:rsidP="00FB77FF">
      <w:pPr>
        <w:pStyle w:val="HTMLPreformatted"/>
        <w:shd w:val="clear" w:color="auto" w:fill="FFFFFF"/>
        <w:ind w:left="720"/>
        <w:rPr>
          <w:rFonts w:ascii="Consolas" w:hAnsi="Consolas" w:cs="Consolas"/>
          <w:color w:val="000000"/>
        </w:rPr>
      </w:pPr>
      <w:r>
        <w:rPr>
          <w:rFonts w:ascii="Consolas" w:hAnsi="Consolas" w:cs="Consolas"/>
          <w:color w:val="000000"/>
        </w:rPr>
        <w:t>}</w:t>
      </w:r>
    </w:p>
    <w:p w:rsidR="00FB77FF" w:rsidRDefault="00FB77FF" w:rsidP="00FB77FF">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FB77FF" w:rsidRDefault="00FB77FF" w:rsidP="00FB77FF">
      <w:pPr>
        <w:pStyle w:val="HTMLPreformatted"/>
        <w:shd w:val="clear" w:color="auto" w:fill="FFFFFF"/>
        <w:ind w:left="720"/>
        <w:rPr>
          <w:rFonts w:ascii="Consolas" w:hAnsi="Consolas" w:cs="Consolas"/>
          <w:color w:val="000000"/>
        </w:rPr>
      </w:pPr>
      <w:r>
        <w:rPr>
          <w:rFonts w:ascii="Consolas" w:hAnsi="Consolas" w:cs="Consolas"/>
          <w:color w:val="0000FF"/>
        </w:rPr>
        <w:t>foreach</w:t>
      </w:r>
      <w:r>
        <w:rPr>
          <w:rFonts w:ascii="Consolas" w:hAnsi="Consolas" w:cs="Consolas"/>
          <w:color w:val="000000"/>
        </w:rPr>
        <w:t> (</w:t>
      </w:r>
      <w:r>
        <w:rPr>
          <w:rFonts w:ascii="Consolas" w:hAnsi="Consolas" w:cs="Consolas"/>
          <w:color w:val="2B91AF"/>
        </w:rPr>
        <w:t>LocationInformation</w:t>
      </w:r>
      <w:r>
        <w:rPr>
          <w:rFonts w:ascii="Consolas" w:hAnsi="Consolas" w:cs="Consolas"/>
          <w:color w:val="000000"/>
        </w:rPr>
        <w:t> locationInformation </w:t>
      </w:r>
      <w:r>
        <w:rPr>
          <w:rFonts w:ascii="Consolas" w:hAnsi="Consolas" w:cs="Consolas"/>
          <w:color w:val="0000FF"/>
        </w:rPr>
        <w:t>in</w:t>
      </w:r>
      <w:r>
        <w:rPr>
          <w:rFonts w:ascii="Consolas" w:hAnsi="Consolas" w:cs="Consolas"/>
          <w:color w:val="000000"/>
        </w:rPr>
        <w:t> updateDictionary.Values)</w:t>
      </w:r>
    </w:p>
    <w:p w:rsidR="00FB77FF" w:rsidRDefault="00FB77FF" w:rsidP="00FB77FF">
      <w:pPr>
        <w:pStyle w:val="HTMLPreformatted"/>
        <w:shd w:val="clear" w:color="auto" w:fill="FFFFFF"/>
        <w:ind w:left="720"/>
        <w:rPr>
          <w:rFonts w:ascii="Consolas" w:hAnsi="Consolas" w:cs="Consolas"/>
          <w:color w:val="000000"/>
        </w:rPr>
      </w:pPr>
      <w:r>
        <w:rPr>
          <w:rFonts w:ascii="Consolas" w:hAnsi="Consolas" w:cs="Consolas"/>
          <w:color w:val="000000"/>
        </w:rPr>
        <w:t>{</w:t>
      </w:r>
    </w:p>
    <w:p w:rsidR="00FB77FF" w:rsidRDefault="00FB77FF" w:rsidP="00FB77FF">
      <w:pPr>
        <w:pStyle w:val="HTMLPreformatted"/>
        <w:shd w:val="clear" w:color="auto" w:fill="FFFFFF"/>
        <w:ind w:left="720"/>
        <w:rPr>
          <w:rFonts w:ascii="Consolas" w:hAnsi="Consolas" w:cs="Consolas"/>
          <w:color w:val="000000"/>
        </w:rPr>
      </w:pPr>
      <w:r>
        <w:rPr>
          <w:rFonts w:ascii="Consolas" w:hAnsi="Consolas" w:cs="Consolas"/>
          <w:color w:val="000000"/>
        </w:rPr>
        <w:t>    locationInformation.TilePinned = </w:t>
      </w:r>
      <w:r>
        <w:rPr>
          <w:rFonts w:ascii="Consolas" w:hAnsi="Consolas" w:cs="Consolas"/>
          <w:color w:val="0000FF"/>
        </w:rPr>
        <w:t>false</w:t>
      </w:r>
      <w:r>
        <w:rPr>
          <w:rFonts w:ascii="Consolas" w:hAnsi="Consolas" w:cs="Consolas"/>
          <w:color w:val="000000"/>
        </w:rPr>
        <w:t>;</w:t>
      </w:r>
    </w:p>
    <w:p w:rsidR="00FB77FF" w:rsidRDefault="00FB77FF" w:rsidP="00FB77FF">
      <w:pPr>
        <w:pStyle w:val="HTMLPreformatted"/>
        <w:shd w:val="clear" w:color="auto" w:fill="FFFFFF"/>
        <w:ind w:left="720"/>
        <w:rPr>
          <w:rFonts w:ascii="Consolas" w:hAnsi="Consolas" w:cs="Consolas"/>
          <w:color w:val="000000"/>
        </w:rPr>
      </w:pPr>
      <w:r>
        <w:rPr>
          <w:rFonts w:ascii="Consolas" w:hAnsi="Consolas" w:cs="Consolas"/>
          <w:color w:val="000000"/>
        </w:rPr>
        <w:t>}</w:t>
      </w:r>
    </w:p>
    <w:p w:rsidR="00FB77FF" w:rsidRDefault="009D1E66" w:rsidP="009D1E66">
      <w:pPr>
        <w:pStyle w:val="Heading1"/>
      </w:pPr>
      <w:r>
        <w:t>Summary</w:t>
      </w:r>
    </w:p>
    <w:p w:rsidR="009D1E66" w:rsidRPr="009D1E66" w:rsidRDefault="009D1E66" w:rsidP="009D1E66">
      <w:r w:rsidRPr="009D1E66">
        <w:t>In this video, we presented the push notification enhancements that are part of Windows Phone Mango and saw how to use them to enhance an existi</w:t>
      </w:r>
      <w:r>
        <w:t>ng application’s functionality.</w:t>
      </w:r>
    </w:p>
    <w:sectPr w:rsidR="009D1E66" w:rsidRPr="009D1E66" w:rsidSect="00B244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D6A15"/>
    <w:multiLevelType w:val="hybridMultilevel"/>
    <w:tmpl w:val="DC1EF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C6BA6"/>
    <w:multiLevelType w:val="hybridMultilevel"/>
    <w:tmpl w:val="73389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B3697"/>
    <w:multiLevelType w:val="hybridMultilevel"/>
    <w:tmpl w:val="DC9CD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2123B5"/>
    <w:multiLevelType w:val="hybridMultilevel"/>
    <w:tmpl w:val="73389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CB12E8"/>
    <w:multiLevelType w:val="hybridMultilevel"/>
    <w:tmpl w:val="313E8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1650BF"/>
    <w:multiLevelType w:val="hybridMultilevel"/>
    <w:tmpl w:val="73389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407906"/>
    <w:multiLevelType w:val="hybridMultilevel"/>
    <w:tmpl w:val="3C200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A2743B"/>
    <w:multiLevelType w:val="hybridMultilevel"/>
    <w:tmpl w:val="96D0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347338"/>
    <w:multiLevelType w:val="hybridMultilevel"/>
    <w:tmpl w:val="65669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857DFA"/>
    <w:multiLevelType w:val="hybridMultilevel"/>
    <w:tmpl w:val="DCBEE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4"/>
  </w:num>
  <w:num w:numId="5">
    <w:abstractNumId w:val="8"/>
  </w:num>
  <w:num w:numId="6">
    <w:abstractNumId w:val="2"/>
  </w:num>
  <w:num w:numId="7">
    <w:abstractNumId w:val="0"/>
  </w:num>
  <w:num w:numId="8">
    <w:abstractNumId w:val="3"/>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710F9"/>
    <w:rsid w:val="00006BA9"/>
    <w:rsid w:val="0001611C"/>
    <w:rsid w:val="00021340"/>
    <w:rsid w:val="00024324"/>
    <w:rsid w:val="00030CDC"/>
    <w:rsid w:val="000403AC"/>
    <w:rsid w:val="0005125D"/>
    <w:rsid w:val="00051AAD"/>
    <w:rsid w:val="00053121"/>
    <w:rsid w:val="00067E7C"/>
    <w:rsid w:val="000731F1"/>
    <w:rsid w:val="0008073C"/>
    <w:rsid w:val="000A2647"/>
    <w:rsid w:val="000A4E75"/>
    <w:rsid w:val="000C5FBF"/>
    <w:rsid w:val="000C6C14"/>
    <w:rsid w:val="000E34A5"/>
    <w:rsid w:val="000E5CC2"/>
    <w:rsid w:val="000E6864"/>
    <w:rsid w:val="0010127F"/>
    <w:rsid w:val="00112C18"/>
    <w:rsid w:val="00113472"/>
    <w:rsid w:val="00127BF7"/>
    <w:rsid w:val="001402F7"/>
    <w:rsid w:val="001447AD"/>
    <w:rsid w:val="001613F6"/>
    <w:rsid w:val="0016327A"/>
    <w:rsid w:val="00164DA5"/>
    <w:rsid w:val="00170A35"/>
    <w:rsid w:val="00172D01"/>
    <w:rsid w:val="00177AA6"/>
    <w:rsid w:val="001801FA"/>
    <w:rsid w:val="001822B2"/>
    <w:rsid w:val="0019013E"/>
    <w:rsid w:val="00195808"/>
    <w:rsid w:val="001967D4"/>
    <w:rsid w:val="001A5C83"/>
    <w:rsid w:val="001B0B45"/>
    <w:rsid w:val="001B129A"/>
    <w:rsid w:val="001B2172"/>
    <w:rsid w:val="001C14E4"/>
    <w:rsid w:val="001D1FAE"/>
    <w:rsid w:val="001D6815"/>
    <w:rsid w:val="001D71DA"/>
    <w:rsid w:val="001F1D36"/>
    <w:rsid w:val="00204B2F"/>
    <w:rsid w:val="00205F1C"/>
    <w:rsid w:val="0021044F"/>
    <w:rsid w:val="00223E2E"/>
    <w:rsid w:val="0022502D"/>
    <w:rsid w:val="00227FEF"/>
    <w:rsid w:val="0023665C"/>
    <w:rsid w:val="0024267B"/>
    <w:rsid w:val="00245452"/>
    <w:rsid w:val="00245DDF"/>
    <w:rsid w:val="00251337"/>
    <w:rsid w:val="002579C9"/>
    <w:rsid w:val="002649F5"/>
    <w:rsid w:val="002707B2"/>
    <w:rsid w:val="00270B70"/>
    <w:rsid w:val="00271ACE"/>
    <w:rsid w:val="00282793"/>
    <w:rsid w:val="00282964"/>
    <w:rsid w:val="0028705E"/>
    <w:rsid w:val="002875A7"/>
    <w:rsid w:val="00295F3C"/>
    <w:rsid w:val="002B05D0"/>
    <w:rsid w:val="002B754B"/>
    <w:rsid w:val="002C783D"/>
    <w:rsid w:val="002E0BEB"/>
    <w:rsid w:val="002F4FD8"/>
    <w:rsid w:val="002F6F39"/>
    <w:rsid w:val="00300184"/>
    <w:rsid w:val="00306B63"/>
    <w:rsid w:val="00313BEC"/>
    <w:rsid w:val="00314894"/>
    <w:rsid w:val="00326BF6"/>
    <w:rsid w:val="00335C8F"/>
    <w:rsid w:val="00340AA7"/>
    <w:rsid w:val="00340E1C"/>
    <w:rsid w:val="003444B5"/>
    <w:rsid w:val="00354DAD"/>
    <w:rsid w:val="00373E01"/>
    <w:rsid w:val="0038288D"/>
    <w:rsid w:val="00385270"/>
    <w:rsid w:val="00395987"/>
    <w:rsid w:val="003B0123"/>
    <w:rsid w:val="003C33F1"/>
    <w:rsid w:val="003C5D1E"/>
    <w:rsid w:val="003D1222"/>
    <w:rsid w:val="003D4A55"/>
    <w:rsid w:val="003D4E2A"/>
    <w:rsid w:val="003E1C2D"/>
    <w:rsid w:val="003F4E6D"/>
    <w:rsid w:val="003F6192"/>
    <w:rsid w:val="0041794F"/>
    <w:rsid w:val="00417BF3"/>
    <w:rsid w:val="004516E4"/>
    <w:rsid w:val="00455CAA"/>
    <w:rsid w:val="00461CC2"/>
    <w:rsid w:val="00471905"/>
    <w:rsid w:val="00473D0A"/>
    <w:rsid w:val="00481089"/>
    <w:rsid w:val="00482F9E"/>
    <w:rsid w:val="00487A43"/>
    <w:rsid w:val="0049239E"/>
    <w:rsid w:val="004968E4"/>
    <w:rsid w:val="004A15E6"/>
    <w:rsid w:val="004A32DC"/>
    <w:rsid w:val="004A7E76"/>
    <w:rsid w:val="004C0B02"/>
    <w:rsid w:val="004C6CCE"/>
    <w:rsid w:val="004D3CC9"/>
    <w:rsid w:val="004D44BE"/>
    <w:rsid w:val="004D5E29"/>
    <w:rsid w:val="004D7DB6"/>
    <w:rsid w:val="004F0522"/>
    <w:rsid w:val="0050462F"/>
    <w:rsid w:val="00504C2C"/>
    <w:rsid w:val="00515758"/>
    <w:rsid w:val="00516927"/>
    <w:rsid w:val="00532FA4"/>
    <w:rsid w:val="005408E8"/>
    <w:rsid w:val="00542CB4"/>
    <w:rsid w:val="00543919"/>
    <w:rsid w:val="00555CD7"/>
    <w:rsid w:val="005609EC"/>
    <w:rsid w:val="005706B3"/>
    <w:rsid w:val="0057216C"/>
    <w:rsid w:val="00572555"/>
    <w:rsid w:val="00573525"/>
    <w:rsid w:val="005815A7"/>
    <w:rsid w:val="00586E73"/>
    <w:rsid w:val="00587A90"/>
    <w:rsid w:val="00587D5E"/>
    <w:rsid w:val="005A1500"/>
    <w:rsid w:val="005A18F3"/>
    <w:rsid w:val="005B6572"/>
    <w:rsid w:val="005C3D29"/>
    <w:rsid w:val="005C51E8"/>
    <w:rsid w:val="005D0496"/>
    <w:rsid w:val="005E0B2A"/>
    <w:rsid w:val="005E14C5"/>
    <w:rsid w:val="005F3BB1"/>
    <w:rsid w:val="0061190D"/>
    <w:rsid w:val="006160D6"/>
    <w:rsid w:val="0062056A"/>
    <w:rsid w:val="00631BAC"/>
    <w:rsid w:val="00631CB1"/>
    <w:rsid w:val="0063491E"/>
    <w:rsid w:val="00635532"/>
    <w:rsid w:val="00635D6E"/>
    <w:rsid w:val="00640C4F"/>
    <w:rsid w:val="0064188C"/>
    <w:rsid w:val="00642850"/>
    <w:rsid w:val="00660AE9"/>
    <w:rsid w:val="006660F1"/>
    <w:rsid w:val="00677DC7"/>
    <w:rsid w:val="0068465E"/>
    <w:rsid w:val="006864CE"/>
    <w:rsid w:val="006B7FF0"/>
    <w:rsid w:val="006C4A81"/>
    <w:rsid w:val="006D0C11"/>
    <w:rsid w:val="006D2405"/>
    <w:rsid w:val="006D2469"/>
    <w:rsid w:val="0070054D"/>
    <w:rsid w:val="00700B7D"/>
    <w:rsid w:val="00702AAC"/>
    <w:rsid w:val="00710556"/>
    <w:rsid w:val="00710D7A"/>
    <w:rsid w:val="007167D0"/>
    <w:rsid w:val="007177E3"/>
    <w:rsid w:val="007260AC"/>
    <w:rsid w:val="00733D55"/>
    <w:rsid w:val="00734088"/>
    <w:rsid w:val="00740B64"/>
    <w:rsid w:val="007557D5"/>
    <w:rsid w:val="007568DF"/>
    <w:rsid w:val="007612C5"/>
    <w:rsid w:val="00774CE5"/>
    <w:rsid w:val="00774EDB"/>
    <w:rsid w:val="00777A8C"/>
    <w:rsid w:val="00780443"/>
    <w:rsid w:val="00784287"/>
    <w:rsid w:val="007934DA"/>
    <w:rsid w:val="00795AC6"/>
    <w:rsid w:val="0079720B"/>
    <w:rsid w:val="007B0229"/>
    <w:rsid w:val="007B6FD4"/>
    <w:rsid w:val="007C36D2"/>
    <w:rsid w:val="007C649B"/>
    <w:rsid w:val="007D5199"/>
    <w:rsid w:val="007D6D2F"/>
    <w:rsid w:val="007E7102"/>
    <w:rsid w:val="0080645D"/>
    <w:rsid w:val="008105ED"/>
    <w:rsid w:val="00812C64"/>
    <w:rsid w:val="00813641"/>
    <w:rsid w:val="00815559"/>
    <w:rsid w:val="0082007D"/>
    <w:rsid w:val="008257ED"/>
    <w:rsid w:val="008431F7"/>
    <w:rsid w:val="008533E9"/>
    <w:rsid w:val="00866DBD"/>
    <w:rsid w:val="008902BC"/>
    <w:rsid w:val="00893BCE"/>
    <w:rsid w:val="008948B6"/>
    <w:rsid w:val="008962C5"/>
    <w:rsid w:val="008A42B2"/>
    <w:rsid w:val="008A7937"/>
    <w:rsid w:val="008C13AB"/>
    <w:rsid w:val="008D2285"/>
    <w:rsid w:val="008D23E5"/>
    <w:rsid w:val="008D63C1"/>
    <w:rsid w:val="008D6DAD"/>
    <w:rsid w:val="008E4CAA"/>
    <w:rsid w:val="008F511C"/>
    <w:rsid w:val="00901FCA"/>
    <w:rsid w:val="00917264"/>
    <w:rsid w:val="00921449"/>
    <w:rsid w:val="00934A81"/>
    <w:rsid w:val="00942BEF"/>
    <w:rsid w:val="00942FCA"/>
    <w:rsid w:val="0095205A"/>
    <w:rsid w:val="00957F6B"/>
    <w:rsid w:val="00961ED3"/>
    <w:rsid w:val="0096212E"/>
    <w:rsid w:val="0096536F"/>
    <w:rsid w:val="0097346C"/>
    <w:rsid w:val="00973C99"/>
    <w:rsid w:val="009802A9"/>
    <w:rsid w:val="00982BEB"/>
    <w:rsid w:val="00987069"/>
    <w:rsid w:val="00987205"/>
    <w:rsid w:val="00996592"/>
    <w:rsid w:val="009A0EFD"/>
    <w:rsid w:val="009A1BB3"/>
    <w:rsid w:val="009A4E3B"/>
    <w:rsid w:val="009A76FB"/>
    <w:rsid w:val="009B0B29"/>
    <w:rsid w:val="009B1F12"/>
    <w:rsid w:val="009B665E"/>
    <w:rsid w:val="009D1E66"/>
    <w:rsid w:val="009E5761"/>
    <w:rsid w:val="009E67DE"/>
    <w:rsid w:val="009E7D81"/>
    <w:rsid w:val="009F21E1"/>
    <w:rsid w:val="009F2AAA"/>
    <w:rsid w:val="009F36F2"/>
    <w:rsid w:val="00A02A73"/>
    <w:rsid w:val="00A031C0"/>
    <w:rsid w:val="00A03941"/>
    <w:rsid w:val="00A073F5"/>
    <w:rsid w:val="00A1753F"/>
    <w:rsid w:val="00A17EAC"/>
    <w:rsid w:val="00A23F86"/>
    <w:rsid w:val="00A305B1"/>
    <w:rsid w:val="00A40F00"/>
    <w:rsid w:val="00A412BC"/>
    <w:rsid w:val="00A430C4"/>
    <w:rsid w:val="00A43CAD"/>
    <w:rsid w:val="00A523A5"/>
    <w:rsid w:val="00A71F96"/>
    <w:rsid w:val="00A87CD8"/>
    <w:rsid w:val="00A87D9D"/>
    <w:rsid w:val="00AB4C38"/>
    <w:rsid w:val="00AD3F2E"/>
    <w:rsid w:val="00AE00CF"/>
    <w:rsid w:val="00AE125F"/>
    <w:rsid w:val="00AE4358"/>
    <w:rsid w:val="00AE740D"/>
    <w:rsid w:val="00AF0AD3"/>
    <w:rsid w:val="00AF33F0"/>
    <w:rsid w:val="00AF3E3C"/>
    <w:rsid w:val="00AF720A"/>
    <w:rsid w:val="00AF74FF"/>
    <w:rsid w:val="00B04126"/>
    <w:rsid w:val="00B04C8C"/>
    <w:rsid w:val="00B13680"/>
    <w:rsid w:val="00B15299"/>
    <w:rsid w:val="00B20AB9"/>
    <w:rsid w:val="00B24481"/>
    <w:rsid w:val="00B316C6"/>
    <w:rsid w:val="00B7033E"/>
    <w:rsid w:val="00B70EAB"/>
    <w:rsid w:val="00B710F9"/>
    <w:rsid w:val="00B823BD"/>
    <w:rsid w:val="00B83A97"/>
    <w:rsid w:val="00BB49A3"/>
    <w:rsid w:val="00BB5A30"/>
    <w:rsid w:val="00BC610A"/>
    <w:rsid w:val="00BD29C3"/>
    <w:rsid w:val="00BD3793"/>
    <w:rsid w:val="00BF266D"/>
    <w:rsid w:val="00C037DD"/>
    <w:rsid w:val="00C12A24"/>
    <w:rsid w:val="00C178DD"/>
    <w:rsid w:val="00C21181"/>
    <w:rsid w:val="00C3051E"/>
    <w:rsid w:val="00C32095"/>
    <w:rsid w:val="00C54636"/>
    <w:rsid w:val="00C60848"/>
    <w:rsid w:val="00C60A43"/>
    <w:rsid w:val="00C66829"/>
    <w:rsid w:val="00C80BF0"/>
    <w:rsid w:val="00C90147"/>
    <w:rsid w:val="00C9134C"/>
    <w:rsid w:val="00C94ADF"/>
    <w:rsid w:val="00CA661B"/>
    <w:rsid w:val="00CA6987"/>
    <w:rsid w:val="00CC02A2"/>
    <w:rsid w:val="00CE66DA"/>
    <w:rsid w:val="00CE7ED1"/>
    <w:rsid w:val="00D00483"/>
    <w:rsid w:val="00D0113E"/>
    <w:rsid w:val="00D0312E"/>
    <w:rsid w:val="00D03E04"/>
    <w:rsid w:val="00D05666"/>
    <w:rsid w:val="00D062BA"/>
    <w:rsid w:val="00D06AAD"/>
    <w:rsid w:val="00D0780F"/>
    <w:rsid w:val="00D3458A"/>
    <w:rsid w:val="00D359DA"/>
    <w:rsid w:val="00D40A5F"/>
    <w:rsid w:val="00D42B71"/>
    <w:rsid w:val="00D50276"/>
    <w:rsid w:val="00D5195D"/>
    <w:rsid w:val="00D62EF8"/>
    <w:rsid w:val="00D728EF"/>
    <w:rsid w:val="00D8537B"/>
    <w:rsid w:val="00D861CF"/>
    <w:rsid w:val="00D97360"/>
    <w:rsid w:val="00DA19E6"/>
    <w:rsid w:val="00DB0298"/>
    <w:rsid w:val="00DB1B14"/>
    <w:rsid w:val="00DB5FAE"/>
    <w:rsid w:val="00DB669B"/>
    <w:rsid w:val="00DB7FB8"/>
    <w:rsid w:val="00DC0659"/>
    <w:rsid w:val="00DC14F4"/>
    <w:rsid w:val="00DC3921"/>
    <w:rsid w:val="00DD1630"/>
    <w:rsid w:val="00DD6011"/>
    <w:rsid w:val="00DE4BD7"/>
    <w:rsid w:val="00DE7791"/>
    <w:rsid w:val="00DF1761"/>
    <w:rsid w:val="00DF4B5E"/>
    <w:rsid w:val="00E13184"/>
    <w:rsid w:val="00E25AFF"/>
    <w:rsid w:val="00E434A6"/>
    <w:rsid w:val="00E44BCE"/>
    <w:rsid w:val="00E45A95"/>
    <w:rsid w:val="00E5281A"/>
    <w:rsid w:val="00E61E0B"/>
    <w:rsid w:val="00E64308"/>
    <w:rsid w:val="00E650CD"/>
    <w:rsid w:val="00E761E2"/>
    <w:rsid w:val="00E82DDE"/>
    <w:rsid w:val="00E87D6D"/>
    <w:rsid w:val="00E94E1C"/>
    <w:rsid w:val="00EA5F7A"/>
    <w:rsid w:val="00EB0B8C"/>
    <w:rsid w:val="00EB3EC1"/>
    <w:rsid w:val="00EB4F16"/>
    <w:rsid w:val="00EB63F3"/>
    <w:rsid w:val="00EC7B45"/>
    <w:rsid w:val="00EC7DD3"/>
    <w:rsid w:val="00EE691F"/>
    <w:rsid w:val="00EF1664"/>
    <w:rsid w:val="00EF2B4C"/>
    <w:rsid w:val="00EF51D1"/>
    <w:rsid w:val="00EF66FB"/>
    <w:rsid w:val="00F01BA8"/>
    <w:rsid w:val="00F044D6"/>
    <w:rsid w:val="00F05EE9"/>
    <w:rsid w:val="00F0731A"/>
    <w:rsid w:val="00F2065F"/>
    <w:rsid w:val="00F25EEE"/>
    <w:rsid w:val="00F3627A"/>
    <w:rsid w:val="00F61E23"/>
    <w:rsid w:val="00F624A6"/>
    <w:rsid w:val="00F6368C"/>
    <w:rsid w:val="00F64A5E"/>
    <w:rsid w:val="00F64C45"/>
    <w:rsid w:val="00F65590"/>
    <w:rsid w:val="00F74003"/>
    <w:rsid w:val="00F80BC9"/>
    <w:rsid w:val="00F845EA"/>
    <w:rsid w:val="00F8672F"/>
    <w:rsid w:val="00F968FF"/>
    <w:rsid w:val="00FA19AC"/>
    <w:rsid w:val="00FB77FF"/>
    <w:rsid w:val="00FB79C1"/>
    <w:rsid w:val="00FD3535"/>
    <w:rsid w:val="00FE218A"/>
    <w:rsid w:val="00FE649E"/>
    <w:rsid w:val="00FF445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481"/>
  </w:style>
  <w:style w:type="paragraph" w:styleId="Heading1">
    <w:name w:val="heading 1"/>
    <w:basedOn w:val="Normal"/>
    <w:next w:val="Normal"/>
    <w:link w:val="Heading1Char"/>
    <w:uiPriority w:val="9"/>
    <w:qFormat/>
    <w:rsid w:val="00660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A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A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0A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29C3"/>
    <w:pPr>
      <w:ind w:left="720"/>
      <w:contextualSpacing/>
    </w:pPr>
  </w:style>
  <w:style w:type="character" w:styleId="Hyperlink">
    <w:name w:val="Hyperlink"/>
    <w:basedOn w:val="DefaultParagraphFont"/>
    <w:uiPriority w:val="99"/>
    <w:unhideWhenUsed/>
    <w:rsid w:val="00555CD7"/>
    <w:rPr>
      <w:color w:val="0000FF" w:themeColor="hyperlink"/>
      <w:u w:val="single"/>
    </w:rPr>
  </w:style>
  <w:style w:type="paragraph" w:styleId="HTMLPreformatted">
    <w:name w:val="HTML Preformatted"/>
    <w:basedOn w:val="Normal"/>
    <w:link w:val="HTMLPreformattedChar"/>
    <w:uiPriority w:val="99"/>
    <w:unhideWhenUsed/>
    <w:rsid w:val="00BC6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BC610A"/>
    <w:rPr>
      <w:rFonts w:ascii="Courier New" w:eastAsia="Times New Roman" w:hAnsi="Courier New" w:cs="Courier New"/>
      <w:sz w:val="20"/>
      <w:szCs w:val="20"/>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0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A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A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0A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29C3"/>
    <w:pPr>
      <w:ind w:left="720"/>
      <w:contextualSpacing/>
    </w:pPr>
  </w:style>
</w:styles>
</file>

<file path=word/webSettings.xml><?xml version="1.0" encoding="utf-8"?>
<w:webSettings xmlns:r="http://schemas.openxmlformats.org/officeDocument/2006/relationships" xmlns:w="http://schemas.openxmlformats.org/wordprocessingml/2006/main">
  <w:divs>
    <w:div w:id="12920185">
      <w:bodyDiv w:val="1"/>
      <w:marLeft w:val="0"/>
      <w:marRight w:val="0"/>
      <w:marTop w:val="0"/>
      <w:marBottom w:val="0"/>
      <w:divBdr>
        <w:top w:val="none" w:sz="0" w:space="0" w:color="auto"/>
        <w:left w:val="none" w:sz="0" w:space="0" w:color="auto"/>
        <w:bottom w:val="none" w:sz="0" w:space="0" w:color="auto"/>
        <w:right w:val="none" w:sz="0" w:space="0" w:color="auto"/>
      </w:divBdr>
    </w:div>
    <w:div w:id="50812755">
      <w:bodyDiv w:val="1"/>
      <w:marLeft w:val="0"/>
      <w:marRight w:val="0"/>
      <w:marTop w:val="0"/>
      <w:marBottom w:val="0"/>
      <w:divBdr>
        <w:top w:val="none" w:sz="0" w:space="0" w:color="auto"/>
        <w:left w:val="none" w:sz="0" w:space="0" w:color="auto"/>
        <w:bottom w:val="none" w:sz="0" w:space="0" w:color="auto"/>
        <w:right w:val="none" w:sz="0" w:space="0" w:color="auto"/>
      </w:divBdr>
    </w:div>
    <w:div w:id="63259842">
      <w:bodyDiv w:val="1"/>
      <w:marLeft w:val="0"/>
      <w:marRight w:val="0"/>
      <w:marTop w:val="0"/>
      <w:marBottom w:val="0"/>
      <w:divBdr>
        <w:top w:val="none" w:sz="0" w:space="0" w:color="auto"/>
        <w:left w:val="none" w:sz="0" w:space="0" w:color="auto"/>
        <w:bottom w:val="none" w:sz="0" w:space="0" w:color="auto"/>
        <w:right w:val="none" w:sz="0" w:space="0" w:color="auto"/>
      </w:divBdr>
    </w:div>
    <w:div w:id="89588591">
      <w:bodyDiv w:val="1"/>
      <w:marLeft w:val="0"/>
      <w:marRight w:val="0"/>
      <w:marTop w:val="0"/>
      <w:marBottom w:val="0"/>
      <w:divBdr>
        <w:top w:val="none" w:sz="0" w:space="0" w:color="auto"/>
        <w:left w:val="none" w:sz="0" w:space="0" w:color="auto"/>
        <w:bottom w:val="none" w:sz="0" w:space="0" w:color="auto"/>
        <w:right w:val="none" w:sz="0" w:space="0" w:color="auto"/>
      </w:divBdr>
    </w:div>
    <w:div w:id="99298607">
      <w:bodyDiv w:val="1"/>
      <w:marLeft w:val="0"/>
      <w:marRight w:val="0"/>
      <w:marTop w:val="0"/>
      <w:marBottom w:val="0"/>
      <w:divBdr>
        <w:top w:val="none" w:sz="0" w:space="0" w:color="auto"/>
        <w:left w:val="none" w:sz="0" w:space="0" w:color="auto"/>
        <w:bottom w:val="none" w:sz="0" w:space="0" w:color="auto"/>
        <w:right w:val="none" w:sz="0" w:space="0" w:color="auto"/>
      </w:divBdr>
    </w:div>
    <w:div w:id="104882897">
      <w:bodyDiv w:val="1"/>
      <w:marLeft w:val="0"/>
      <w:marRight w:val="0"/>
      <w:marTop w:val="0"/>
      <w:marBottom w:val="0"/>
      <w:divBdr>
        <w:top w:val="none" w:sz="0" w:space="0" w:color="auto"/>
        <w:left w:val="none" w:sz="0" w:space="0" w:color="auto"/>
        <w:bottom w:val="none" w:sz="0" w:space="0" w:color="auto"/>
        <w:right w:val="none" w:sz="0" w:space="0" w:color="auto"/>
      </w:divBdr>
    </w:div>
    <w:div w:id="106588254">
      <w:bodyDiv w:val="1"/>
      <w:marLeft w:val="0"/>
      <w:marRight w:val="0"/>
      <w:marTop w:val="0"/>
      <w:marBottom w:val="0"/>
      <w:divBdr>
        <w:top w:val="none" w:sz="0" w:space="0" w:color="auto"/>
        <w:left w:val="none" w:sz="0" w:space="0" w:color="auto"/>
        <w:bottom w:val="none" w:sz="0" w:space="0" w:color="auto"/>
        <w:right w:val="none" w:sz="0" w:space="0" w:color="auto"/>
      </w:divBdr>
    </w:div>
    <w:div w:id="114835577">
      <w:bodyDiv w:val="1"/>
      <w:marLeft w:val="0"/>
      <w:marRight w:val="0"/>
      <w:marTop w:val="0"/>
      <w:marBottom w:val="0"/>
      <w:divBdr>
        <w:top w:val="none" w:sz="0" w:space="0" w:color="auto"/>
        <w:left w:val="none" w:sz="0" w:space="0" w:color="auto"/>
        <w:bottom w:val="none" w:sz="0" w:space="0" w:color="auto"/>
        <w:right w:val="none" w:sz="0" w:space="0" w:color="auto"/>
      </w:divBdr>
    </w:div>
    <w:div w:id="116263997">
      <w:bodyDiv w:val="1"/>
      <w:marLeft w:val="0"/>
      <w:marRight w:val="0"/>
      <w:marTop w:val="0"/>
      <w:marBottom w:val="0"/>
      <w:divBdr>
        <w:top w:val="none" w:sz="0" w:space="0" w:color="auto"/>
        <w:left w:val="none" w:sz="0" w:space="0" w:color="auto"/>
        <w:bottom w:val="none" w:sz="0" w:space="0" w:color="auto"/>
        <w:right w:val="none" w:sz="0" w:space="0" w:color="auto"/>
      </w:divBdr>
    </w:div>
    <w:div w:id="271976788">
      <w:bodyDiv w:val="1"/>
      <w:marLeft w:val="0"/>
      <w:marRight w:val="0"/>
      <w:marTop w:val="0"/>
      <w:marBottom w:val="0"/>
      <w:divBdr>
        <w:top w:val="none" w:sz="0" w:space="0" w:color="auto"/>
        <w:left w:val="none" w:sz="0" w:space="0" w:color="auto"/>
        <w:bottom w:val="none" w:sz="0" w:space="0" w:color="auto"/>
        <w:right w:val="none" w:sz="0" w:space="0" w:color="auto"/>
      </w:divBdr>
    </w:div>
    <w:div w:id="333189042">
      <w:bodyDiv w:val="1"/>
      <w:marLeft w:val="0"/>
      <w:marRight w:val="0"/>
      <w:marTop w:val="0"/>
      <w:marBottom w:val="0"/>
      <w:divBdr>
        <w:top w:val="none" w:sz="0" w:space="0" w:color="auto"/>
        <w:left w:val="none" w:sz="0" w:space="0" w:color="auto"/>
        <w:bottom w:val="none" w:sz="0" w:space="0" w:color="auto"/>
        <w:right w:val="none" w:sz="0" w:space="0" w:color="auto"/>
      </w:divBdr>
    </w:div>
    <w:div w:id="369886130">
      <w:bodyDiv w:val="1"/>
      <w:marLeft w:val="0"/>
      <w:marRight w:val="0"/>
      <w:marTop w:val="0"/>
      <w:marBottom w:val="0"/>
      <w:divBdr>
        <w:top w:val="none" w:sz="0" w:space="0" w:color="auto"/>
        <w:left w:val="none" w:sz="0" w:space="0" w:color="auto"/>
        <w:bottom w:val="none" w:sz="0" w:space="0" w:color="auto"/>
        <w:right w:val="none" w:sz="0" w:space="0" w:color="auto"/>
      </w:divBdr>
    </w:div>
    <w:div w:id="395250794">
      <w:bodyDiv w:val="1"/>
      <w:marLeft w:val="0"/>
      <w:marRight w:val="0"/>
      <w:marTop w:val="0"/>
      <w:marBottom w:val="0"/>
      <w:divBdr>
        <w:top w:val="none" w:sz="0" w:space="0" w:color="auto"/>
        <w:left w:val="none" w:sz="0" w:space="0" w:color="auto"/>
        <w:bottom w:val="none" w:sz="0" w:space="0" w:color="auto"/>
        <w:right w:val="none" w:sz="0" w:space="0" w:color="auto"/>
      </w:divBdr>
    </w:div>
    <w:div w:id="396755053">
      <w:bodyDiv w:val="1"/>
      <w:marLeft w:val="0"/>
      <w:marRight w:val="0"/>
      <w:marTop w:val="0"/>
      <w:marBottom w:val="0"/>
      <w:divBdr>
        <w:top w:val="none" w:sz="0" w:space="0" w:color="auto"/>
        <w:left w:val="none" w:sz="0" w:space="0" w:color="auto"/>
        <w:bottom w:val="none" w:sz="0" w:space="0" w:color="auto"/>
        <w:right w:val="none" w:sz="0" w:space="0" w:color="auto"/>
      </w:divBdr>
    </w:div>
    <w:div w:id="418140837">
      <w:bodyDiv w:val="1"/>
      <w:marLeft w:val="0"/>
      <w:marRight w:val="0"/>
      <w:marTop w:val="0"/>
      <w:marBottom w:val="0"/>
      <w:divBdr>
        <w:top w:val="none" w:sz="0" w:space="0" w:color="auto"/>
        <w:left w:val="none" w:sz="0" w:space="0" w:color="auto"/>
        <w:bottom w:val="none" w:sz="0" w:space="0" w:color="auto"/>
        <w:right w:val="none" w:sz="0" w:space="0" w:color="auto"/>
      </w:divBdr>
    </w:div>
    <w:div w:id="446124090">
      <w:bodyDiv w:val="1"/>
      <w:marLeft w:val="0"/>
      <w:marRight w:val="0"/>
      <w:marTop w:val="0"/>
      <w:marBottom w:val="0"/>
      <w:divBdr>
        <w:top w:val="none" w:sz="0" w:space="0" w:color="auto"/>
        <w:left w:val="none" w:sz="0" w:space="0" w:color="auto"/>
        <w:bottom w:val="none" w:sz="0" w:space="0" w:color="auto"/>
        <w:right w:val="none" w:sz="0" w:space="0" w:color="auto"/>
      </w:divBdr>
    </w:div>
    <w:div w:id="473060863">
      <w:bodyDiv w:val="1"/>
      <w:marLeft w:val="0"/>
      <w:marRight w:val="0"/>
      <w:marTop w:val="0"/>
      <w:marBottom w:val="0"/>
      <w:divBdr>
        <w:top w:val="none" w:sz="0" w:space="0" w:color="auto"/>
        <w:left w:val="none" w:sz="0" w:space="0" w:color="auto"/>
        <w:bottom w:val="none" w:sz="0" w:space="0" w:color="auto"/>
        <w:right w:val="none" w:sz="0" w:space="0" w:color="auto"/>
      </w:divBdr>
    </w:div>
    <w:div w:id="552237486">
      <w:bodyDiv w:val="1"/>
      <w:marLeft w:val="0"/>
      <w:marRight w:val="0"/>
      <w:marTop w:val="0"/>
      <w:marBottom w:val="0"/>
      <w:divBdr>
        <w:top w:val="none" w:sz="0" w:space="0" w:color="auto"/>
        <w:left w:val="none" w:sz="0" w:space="0" w:color="auto"/>
        <w:bottom w:val="none" w:sz="0" w:space="0" w:color="auto"/>
        <w:right w:val="none" w:sz="0" w:space="0" w:color="auto"/>
      </w:divBdr>
    </w:div>
    <w:div w:id="560823940">
      <w:bodyDiv w:val="1"/>
      <w:marLeft w:val="0"/>
      <w:marRight w:val="0"/>
      <w:marTop w:val="0"/>
      <w:marBottom w:val="0"/>
      <w:divBdr>
        <w:top w:val="none" w:sz="0" w:space="0" w:color="auto"/>
        <w:left w:val="none" w:sz="0" w:space="0" w:color="auto"/>
        <w:bottom w:val="none" w:sz="0" w:space="0" w:color="auto"/>
        <w:right w:val="none" w:sz="0" w:space="0" w:color="auto"/>
      </w:divBdr>
    </w:div>
    <w:div w:id="571082174">
      <w:bodyDiv w:val="1"/>
      <w:marLeft w:val="0"/>
      <w:marRight w:val="0"/>
      <w:marTop w:val="0"/>
      <w:marBottom w:val="0"/>
      <w:divBdr>
        <w:top w:val="none" w:sz="0" w:space="0" w:color="auto"/>
        <w:left w:val="none" w:sz="0" w:space="0" w:color="auto"/>
        <w:bottom w:val="none" w:sz="0" w:space="0" w:color="auto"/>
        <w:right w:val="none" w:sz="0" w:space="0" w:color="auto"/>
      </w:divBdr>
    </w:div>
    <w:div w:id="590429926">
      <w:bodyDiv w:val="1"/>
      <w:marLeft w:val="0"/>
      <w:marRight w:val="0"/>
      <w:marTop w:val="0"/>
      <w:marBottom w:val="0"/>
      <w:divBdr>
        <w:top w:val="none" w:sz="0" w:space="0" w:color="auto"/>
        <w:left w:val="none" w:sz="0" w:space="0" w:color="auto"/>
        <w:bottom w:val="none" w:sz="0" w:space="0" w:color="auto"/>
        <w:right w:val="none" w:sz="0" w:space="0" w:color="auto"/>
      </w:divBdr>
    </w:div>
    <w:div w:id="633874055">
      <w:bodyDiv w:val="1"/>
      <w:marLeft w:val="0"/>
      <w:marRight w:val="0"/>
      <w:marTop w:val="0"/>
      <w:marBottom w:val="0"/>
      <w:divBdr>
        <w:top w:val="none" w:sz="0" w:space="0" w:color="auto"/>
        <w:left w:val="none" w:sz="0" w:space="0" w:color="auto"/>
        <w:bottom w:val="none" w:sz="0" w:space="0" w:color="auto"/>
        <w:right w:val="none" w:sz="0" w:space="0" w:color="auto"/>
      </w:divBdr>
    </w:div>
    <w:div w:id="708800953">
      <w:bodyDiv w:val="1"/>
      <w:marLeft w:val="0"/>
      <w:marRight w:val="0"/>
      <w:marTop w:val="0"/>
      <w:marBottom w:val="0"/>
      <w:divBdr>
        <w:top w:val="none" w:sz="0" w:space="0" w:color="auto"/>
        <w:left w:val="none" w:sz="0" w:space="0" w:color="auto"/>
        <w:bottom w:val="none" w:sz="0" w:space="0" w:color="auto"/>
        <w:right w:val="none" w:sz="0" w:space="0" w:color="auto"/>
      </w:divBdr>
    </w:div>
    <w:div w:id="716708280">
      <w:bodyDiv w:val="1"/>
      <w:marLeft w:val="0"/>
      <w:marRight w:val="0"/>
      <w:marTop w:val="0"/>
      <w:marBottom w:val="0"/>
      <w:divBdr>
        <w:top w:val="none" w:sz="0" w:space="0" w:color="auto"/>
        <w:left w:val="none" w:sz="0" w:space="0" w:color="auto"/>
        <w:bottom w:val="none" w:sz="0" w:space="0" w:color="auto"/>
        <w:right w:val="none" w:sz="0" w:space="0" w:color="auto"/>
      </w:divBdr>
    </w:div>
    <w:div w:id="719132886">
      <w:bodyDiv w:val="1"/>
      <w:marLeft w:val="0"/>
      <w:marRight w:val="0"/>
      <w:marTop w:val="0"/>
      <w:marBottom w:val="0"/>
      <w:divBdr>
        <w:top w:val="none" w:sz="0" w:space="0" w:color="auto"/>
        <w:left w:val="none" w:sz="0" w:space="0" w:color="auto"/>
        <w:bottom w:val="none" w:sz="0" w:space="0" w:color="auto"/>
        <w:right w:val="none" w:sz="0" w:space="0" w:color="auto"/>
      </w:divBdr>
    </w:div>
    <w:div w:id="742459456">
      <w:bodyDiv w:val="1"/>
      <w:marLeft w:val="0"/>
      <w:marRight w:val="0"/>
      <w:marTop w:val="0"/>
      <w:marBottom w:val="0"/>
      <w:divBdr>
        <w:top w:val="none" w:sz="0" w:space="0" w:color="auto"/>
        <w:left w:val="none" w:sz="0" w:space="0" w:color="auto"/>
        <w:bottom w:val="none" w:sz="0" w:space="0" w:color="auto"/>
        <w:right w:val="none" w:sz="0" w:space="0" w:color="auto"/>
      </w:divBdr>
    </w:div>
    <w:div w:id="746923153">
      <w:bodyDiv w:val="1"/>
      <w:marLeft w:val="0"/>
      <w:marRight w:val="0"/>
      <w:marTop w:val="0"/>
      <w:marBottom w:val="0"/>
      <w:divBdr>
        <w:top w:val="none" w:sz="0" w:space="0" w:color="auto"/>
        <w:left w:val="none" w:sz="0" w:space="0" w:color="auto"/>
        <w:bottom w:val="none" w:sz="0" w:space="0" w:color="auto"/>
        <w:right w:val="none" w:sz="0" w:space="0" w:color="auto"/>
      </w:divBdr>
    </w:div>
    <w:div w:id="748238340">
      <w:bodyDiv w:val="1"/>
      <w:marLeft w:val="0"/>
      <w:marRight w:val="0"/>
      <w:marTop w:val="0"/>
      <w:marBottom w:val="0"/>
      <w:divBdr>
        <w:top w:val="none" w:sz="0" w:space="0" w:color="auto"/>
        <w:left w:val="none" w:sz="0" w:space="0" w:color="auto"/>
        <w:bottom w:val="none" w:sz="0" w:space="0" w:color="auto"/>
        <w:right w:val="none" w:sz="0" w:space="0" w:color="auto"/>
      </w:divBdr>
    </w:div>
    <w:div w:id="748424540">
      <w:bodyDiv w:val="1"/>
      <w:marLeft w:val="0"/>
      <w:marRight w:val="0"/>
      <w:marTop w:val="0"/>
      <w:marBottom w:val="0"/>
      <w:divBdr>
        <w:top w:val="none" w:sz="0" w:space="0" w:color="auto"/>
        <w:left w:val="none" w:sz="0" w:space="0" w:color="auto"/>
        <w:bottom w:val="none" w:sz="0" w:space="0" w:color="auto"/>
        <w:right w:val="none" w:sz="0" w:space="0" w:color="auto"/>
      </w:divBdr>
    </w:div>
    <w:div w:id="767851927">
      <w:bodyDiv w:val="1"/>
      <w:marLeft w:val="0"/>
      <w:marRight w:val="0"/>
      <w:marTop w:val="0"/>
      <w:marBottom w:val="0"/>
      <w:divBdr>
        <w:top w:val="none" w:sz="0" w:space="0" w:color="auto"/>
        <w:left w:val="none" w:sz="0" w:space="0" w:color="auto"/>
        <w:bottom w:val="none" w:sz="0" w:space="0" w:color="auto"/>
        <w:right w:val="none" w:sz="0" w:space="0" w:color="auto"/>
      </w:divBdr>
    </w:div>
    <w:div w:id="770659052">
      <w:bodyDiv w:val="1"/>
      <w:marLeft w:val="0"/>
      <w:marRight w:val="0"/>
      <w:marTop w:val="0"/>
      <w:marBottom w:val="0"/>
      <w:divBdr>
        <w:top w:val="none" w:sz="0" w:space="0" w:color="auto"/>
        <w:left w:val="none" w:sz="0" w:space="0" w:color="auto"/>
        <w:bottom w:val="none" w:sz="0" w:space="0" w:color="auto"/>
        <w:right w:val="none" w:sz="0" w:space="0" w:color="auto"/>
      </w:divBdr>
    </w:div>
    <w:div w:id="818811543">
      <w:bodyDiv w:val="1"/>
      <w:marLeft w:val="0"/>
      <w:marRight w:val="0"/>
      <w:marTop w:val="0"/>
      <w:marBottom w:val="0"/>
      <w:divBdr>
        <w:top w:val="none" w:sz="0" w:space="0" w:color="auto"/>
        <w:left w:val="none" w:sz="0" w:space="0" w:color="auto"/>
        <w:bottom w:val="none" w:sz="0" w:space="0" w:color="auto"/>
        <w:right w:val="none" w:sz="0" w:space="0" w:color="auto"/>
      </w:divBdr>
    </w:div>
    <w:div w:id="839850110">
      <w:bodyDiv w:val="1"/>
      <w:marLeft w:val="0"/>
      <w:marRight w:val="0"/>
      <w:marTop w:val="0"/>
      <w:marBottom w:val="0"/>
      <w:divBdr>
        <w:top w:val="none" w:sz="0" w:space="0" w:color="auto"/>
        <w:left w:val="none" w:sz="0" w:space="0" w:color="auto"/>
        <w:bottom w:val="none" w:sz="0" w:space="0" w:color="auto"/>
        <w:right w:val="none" w:sz="0" w:space="0" w:color="auto"/>
      </w:divBdr>
    </w:div>
    <w:div w:id="931086885">
      <w:bodyDiv w:val="1"/>
      <w:marLeft w:val="0"/>
      <w:marRight w:val="0"/>
      <w:marTop w:val="0"/>
      <w:marBottom w:val="0"/>
      <w:divBdr>
        <w:top w:val="none" w:sz="0" w:space="0" w:color="auto"/>
        <w:left w:val="none" w:sz="0" w:space="0" w:color="auto"/>
        <w:bottom w:val="none" w:sz="0" w:space="0" w:color="auto"/>
        <w:right w:val="none" w:sz="0" w:space="0" w:color="auto"/>
      </w:divBdr>
    </w:div>
    <w:div w:id="938607028">
      <w:bodyDiv w:val="1"/>
      <w:marLeft w:val="0"/>
      <w:marRight w:val="0"/>
      <w:marTop w:val="0"/>
      <w:marBottom w:val="0"/>
      <w:divBdr>
        <w:top w:val="none" w:sz="0" w:space="0" w:color="auto"/>
        <w:left w:val="none" w:sz="0" w:space="0" w:color="auto"/>
        <w:bottom w:val="none" w:sz="0" w:space="0" w:color="auto"/>
        <w:right w:val="none" w:sz="0" w:space="0" w:color="auto"/>
      </w:divBdr>
    </w:div>
    <w:div w:id="957640268">
      <w:bodyDiv w:val="1"/>
      <w:marLeft w:val="0"/>
      <w:marRight w:val="0"/>
      <w:marTop w:val="0"/>
      <w:marBottom w:val="0"/>
      <w:divBdr>
        <w:top w:val="none" w:sz="0" w:space="0" w:color="auto"/>
        <w:left w:val="none" w:sz="0" w:space="0" w:color="auto"/>
        <w:bottom w:val="none" w:sz="0" w:space="0" w:color="auto"/>
        <w:right w:val="none" w:sz="0" w:space="0" w:color="auto"/>
      </w:divBdr>
    </w:div>
    <w:div w:id="1029988388">
      <w:bodyDiv w:val="1"/>
      <w:marLeft w:val="0"/>
      <w:marRight w:val="0"/>
      <w:marTop w:val="0"/>
      <w:marBottom w:val="0"/>
      <w:divBdr>
        <w:top w:val="none" w:sz="0" w:space="0" w:color="auto"/>
        <w:left w:val="none" w:sz="0" w:space="0" w:color="auto"/>
        <w:bottom w:val="none" w:sz="0" w:space="0" w:color="auto"/>
        <w:right w:val="none" w:sz="0" w:space="0" w:color="auto"/>
      </w:divBdr>
    </w:div>
    <w:div w:id="1092046650">
      <w:bodyDiv w:val="1"/>
      <w:marLeft w:val="0"/>
      <w:marRight w:val="0"/>
      <w:marTop w:val="0"/>
      <w:marBottom w:val="0"/>
      <w:divBdr>
        <w:top w:val="none" w:sz="0" w:space="0" w:color="auto"/>
        <w:left w:val="none" w:sz="0" w:space="0" w:color="auto"/>
        <w:bottom w:val="none" w:sz="0" w:space="0" w:color="auto"/>
        <w:right w:val="none" w:sz="0" w:space="0" w:color="auto"/>
      </w:divBdr>
    </w:div>
    <w:div w:id="1142843875">
      <w:bodyDiv w:val="1"/>
      <w:marLeft w:val="0"/>
      <w:marRight w:val="0"/>
      <w:marTop w:val="0"/>
      <w:marBottom w:val="0"/>
      <w:divBdr>
        <w:top w:val="none" w:sz="0" w:space="0" w:color="auto"/>
        <w:left w:val="none" w:sz="0" w:space="0" w:color="auto"/>
        <w:bottom w:val="none" w:sz="0" w:space="0" w:color="auto"/>
        <w:right w:val="none" w:sz="0" w:space="0" w:color="auto"/>
      </w:divBdr>
    </w:div>
    <w:div w:id="1147629702">
      <w:bodyDiv w:val="1"/>
      <w:marLeft w:val="0"/>
      <w:marRight w:val="0"/>
      <w:marTop w:val="0"/>
      <w:marBottom w:val="0"/>
      <w:divBdr>
        <w:top w:val="none" w:sz="0" w:space="0" w:color="auto"/>
        <w:left w:val="none" w:sz="0" w:space="0" w:color="auto"/>
        <w:bottom w:val="none" w:sz="0" w:space="0" w:color="auto"/>
        <w:right w:val="none" w:sz="0" w:space="0" w:color="auto"/>
      </w:divBdr>
    </w:div>
    <w:div w:id="1161627380">
      <w:bodyDiv w:val="1"/>
      <w:marLeft w:val="0"/>
      <w:marRight w:val="0"/>
      <w:marTop w:val="0"/>
      <w:marBottom w:val="0"/>
      <w:divBdr>
        <w:top w:val="none" w:sz="0" w:space="0" w:color="auto"/>
        <w:left w:val="none" w:sz="0" w:space="0" w:color="auto"/>
        <w:bottom w:val="none" w:sz="0" w:space="0" w:color="auto"/>
        <w:right w:val="none" w:sz="0" w:space="0" w:color="auto"/>
      </w:divBdr>
    </w:div>
    <w:div w:id="1196309898">
      <w:bodyDiv w:val="1"/>
      <w:marLeft w:val="0"/>
      <w:marRight w:val="0"/>
      <w:marTop w:val="0"/>
      <w:marBottom w:val="0"/>
      <w:divBdr>
        <w:top w:val="none" w:sz="0" w:space="0" w:color="auto"/>
        <w:left w:val="none" w:sz="0" w:space="0" w:color="auto"/>
        <w:bottom w:val="none" w:sz="0" w:space="0" w:color="auto"/>
        <w:right w:val="none" w:sz="0" w:space="0" w:color="auto"/>
      </w:divBdr>
    </w:div>
    <w:div w:id="1233540772">
      <w:bodyDiv w:val="1"/>
      <w:marLeft w:val="0"/>
      <w:marRight w:val="0"/>
      <w:marTop w:val="0"/>
      <w:marBottom w:val="0"/>
      <w:divBdr>
        <w:top w:val="none" w:sz="0" w:space="0" w:color="auto"/>
        <w:left w:val="none" w:sz="0" w:space="0" w:color="auto"/>
        <w:bottom w:val="none" w:sz="0" w:space="0" w:color="auto"/>
        <w:right w:val="none" w:sz="0" w:space="0" w:color="auto"/>
      </w:divBdr>
    </w:div>
    <w:div w:id="1252618676">
      <w:bodyDiv w:val="1"/>
      <w:marLeft w:val="0"/>
      <w:marRight w:val="0"/>
      <w:marTop w:val="0"/>
      <w:marBottom w:val="0"/>
      <w:divBdr>
        <w:top w:val="none" w:sz="0" w:space="0" w:color="auto"/>
        <w:left w:val="none" w:sz="0" w:space="0" w:color="auto"/>
        <w:bottom w:val="none" w:sz="0" w:space="0" w:color="auto"/>
        <w:right w:val="none" w:sz="0" w:space="0" w:color="auto"/>
      </w:divBdr>
    </w:div>
    <w:div w:id="1334455589">
      <w:bodyDiv w:val="1"/>
      <w:marLeft w:val="0"/>
      <w:marRight w:val="0"/>
      <w:marTop w:val="0"/>
      <w:marBottom w:val="0"/>
      <w:divBdr>
        <w:top w:val="none" w:sz="0" w:space="0" w:color="auto"/>
        <w:left w:val="none" w:sz="0" w:space="0" w:color="auto"/>
        <w:bottom w:val="none" w:sz="0" w:space="0" w:color="auto"/>
        <w:right w:val="none" w:sz="0" w:space="0" w:color="auto"/>
      </w:divBdr>
    </w:div>
    <w:div w:id="1340353195">
      <w:bodyDiv w:val="1"/>
      <w:marLeft w:val="0"/>
      <w:marRight w:val="0"/>
      <w:marTop w:val="0"/>
      <w:marBottom w:val="0"/>
      <w:divBdr>
        <w:top w:val="none" w:sz="0" w:space="0" w:color="auto"/>
        <w:left w:val="none" w:sz="0" w:space="0" w:color="auto"/>
        <w:bottom w:val="none" w:sz="0" w:space="0" w:color="auto"/>
        <w:right w:val="none" w:sz="0" w:space="0" w:color="auto"/>
      </w:divBdr>
    </w:div>
    <w:div w:id="1341615613">
      <w:bodyDiv w:val="1"/>
      <w:marLeft w:val="0"/>
      <w:marRight w:val="0"/>
      <w:marTop w:val="0"/>
      <w:marBottom w:val="0"/>
      <w:divBdr>
        <w:top w:val="none" w:sz="0" w:space="0" w:color="auto"/>
        <w:left w:val="none" w:sz="0" w:space="0" w:color="auto"/>
        <w:bottom w:val="none" w:sz="0" w:space="0" w:color="auto"/>
        <w:right w:val="none" w:sz="0" w:space="0" w:color="auto"/>
      </w:divBdr>
    </w:div>
    <w:div w:id="1364791969">
      <w:bodyDiv w:val="1"/>
      <w:marLeft w:val="0"/>
      <w:marRight w:val="0"/>
      <w:marTop w:val="0"/>
      <w:marBottom w:val="0"/>
      <w:divBdr>
        <w:top w:val="none" w:sz="0" w:space="0" w:color="auto"/>
        <w:left w:val="none" w:sz="0" w:space="0" w:color="auto"/>
        <w:bottom w:val="none" w:sz="0" w:space="0" w:color="auto"/>
        <w:right w:val="none" w:sz="0" w:space="0" w:color="auto"/>
      </w:divBdr>
    </w:div>
    <w:div w:id="1388726650">
      <w:bodyDiv w:val="1"/>
      <w:marLeft w:val="0"/>
      <w:marRight w:val="0"/>
      <w:marTop w:val="0"/>
      <w:marBottom w:val="0"/>
      <w:divBdr>
        <w:top w:val="none" w:sz="0" w:space="0" w:color="auto"/>
        <w:left w:val="none" w:sz="0" w:space="0" w:color="auto"/>
        <w:bottom w:val="none" w:sz="0" w:space="0" w:color="auto"/>
        <w:right w:val="none" w:sz="0" w:space="0" w:color="auto"/>
      </w:divBdr>
    </w:div>
    <w:div w:id="1526403269">
      <w:bodyDiv w:val="1"/>
      <w:marLeft w:val="0"/>
      <w:marRight w:val="0"/>
      <w:marTop w:val="0"/>
      <w:marBottom w:val="0"/>
      <w:divBdr>
        <w:top w:val="none" w:sz="0" w:space="0" w:color="auto"/>
        <w:left w:val="none" w:sz="0" w:space="0" w:color="auto"/>
        <w:bottom w:val="none" w:sz="0" w:space="0" w:color="auto"/>
        <w:right w:val="none" w:sz="0" w:space="0" w:color="auto"/>
      </w:divBdr>
    </w:div>
    <w:div w:id="1527018150">
      <w:bodyDiv w:val="1"/>
      <w:marLeft w:val="0"/>
      <w:marRight w:val="0"/>
      <w:marTop w:val="0"/>
      <w:marBottom w:val="0"/>
      <w:divBdr>
        <w:top w:val="none" w:sz="0" w:space="0" w:color="auto"/>
        <w:left w:val="none" w:sz="0" w:space="0" w:color="auto"/>
        <w:bottom w:val="none" w:sz="0" w:space="0" w:color="auto"/>
        <w:right w:val="none" w:sz="0" w:space="0" w:color="auto"/>
      </w:divBdr>
    </w:div>
    <w:div w:id="1531647455">
      <w:bodyDiv w:val="1"/>
      <w:marLeft w:val="0"/>
      <w:marRight w:val="0"/>
      <w:marTop w:val="0"/>
      <w:marBottom w:val="0"/>
      <w:divBdr>
        <w:top w:val="none" w:sz="0" w:space="0" w:color="auto"/>
        <w:left w:val="none" w:sz="0" w:space="0" w:color="auto"/>
        <w:bottom w:val="none" w:sz="0" w:space="0" w:color="auto"/>
        <w:right w:val="none" w:sz="0" w:space="0" w:color="auto"/>
      </w:divBdr>
    </w:div>
    <w:div w:id="1535534019">
      <w:bodyDiv w:val="1"/>
      <w:marLeft w:val="0"/>
      <w:marRight w:val="0"/>
      <w:marTop w:val="0"/>
      <w:marBottom w:val="0"/>
      <w:divBdr>
        <w:top w:val="none" w:sz="0" w:space="0" w:color="auto"/>
        <w:left w:val="none" w:sz="0" w:space="0" w:color="auto"/>
        <w:bottom w:val="none" w:sz="0" w:space="0" w:color="auto"/>
        <w:right w:val="none" w:sz="0" w:space="0" w:color="auto"/>
      </w:divBdr>
    </w:div>
    <w:div w:id="1571501750">
      <w:bodyDiv w:val="1"/>
      <w:marLeft w:val="0"/>
      <w:marRight w:val="0"/>
      <w:marTop w:val="0"/>
      <w:marBottom w:val="0"/>
      <w:divBdr>
        <w:top w:val="none" w:sz="0" w:space="0" w:color="auto"/>
        <w:left w:val="none" w:sz="0" w:space="0" w:color="auto"/>
        <w:bottom w:val="none" w:sz="0" w:space="0" w:color="auto"/>
        <w:right w:val="none" w:sz="0" w:space="0" w:color="auto"/>
      </w:divBdr>
    </w:div>
    <w:div w:id="1584146721">
      <w:bodyDiv w:val="1"/>
      <w:marLeft w:val="0"/>
      <w:marRight w:val="0"/>
      <w:marTop w:val="0"/>
      <w:marBottom w:val="0"/>
      <w:divBdr>
        <w:top w:val="none" w:sz="0" w:space="0" w:color="auto"/>
        <w:left w:val="none" w:sz="0" w:space="0" w:color="auto"/>
        <w:bottom w:val="none" w:sz="0" w:space="0" w:color="auto"/>
        <w:right w:val="none" w:sz="0" w:space="0" w:color="auto"/>
      </w:divBdr>
    </w:div>
    <w:div w:id="1597639733">
      <w:bodyDiv w:val="1"/>
      <w:marLeft w:val="0"/>
      <w:marRight w:val="0"/>
      <w:marTop w:val="0"/>
      <w:marBottom w:val="0"/>
      <w:divBdr>
        <w:top w:val="none" w:sz="0" w:space="0" w:color="auto"/>
        <w:left w:val="none" w:sz="0" w:space="0" w:color="auto"/>
        <w:bottom w:val="none" w:sz="0" w:space="0" w:color="auto"/>
        <w:right w:val="none" w:sz="0" w:space="0" w:color="auto"/>
      </w:divBdr>
    </w:div>
    <w:div w:id="1598513430">
      <w:bodyDiv w:val="1"/>
      <w:marLeft w:val="0"/>
      <w:marRight w:val="0"/>
      <w:marTop w:val="0"/>
      <w:marBottom w:val="0"/>
      <w:divBdr>
        <w:top w:val="none" w:sz="0" w:space="0" w:color="auto"/>
        <w:left w:val="none" w:sz="0" w:space="0" w:color="auto"/>
        <w:bottom w:val="none" w:sz="0" w:space="0" w:color="auto"/>
        <w:right w:val="none" w:sz="0" w:space="0" w:color="auto"/>
      </w:divBdr>
    </w:div>
    <w:div w:id="1630043221">
      <w:bodyDiv w:val="1"/>
      <w:marLeft w:val="0"/>
      <w:marRight w:val="0"/>
      <w:marTop w:val="0"/>
      <w:marBottom w:val="0"/>
      <w:divBdr>
        <w:top w:val="none" w:sz="0" w:space="0" w:color="auto"/>
        <w:left w:val="none" w:sz="0" w:space="0" w:color="auto"/>
        <w:bottom w:val="none" w:sz="0" w:space="0" w:color="auto"/>
        <w:right w:val="none" w:sz="0" w:space="0" w:color="auto"/>
      </w:divBdr>
    </w:div>
    <w:div w:id="1630937371">
      <w:bodyDiv w:val="1"/>
      <w:marLeft w:val="0"/>
      <w:marRight w:val="0"/>
      <w:marTop w:val="0"/>
      <w:marBottom w:val="0"/>
      <w:divBdr>
        <w:top w:val="none" w:sz="0" w:space="0" w:color="auto"/>
        <w:left w:val="none" w:sz="0" w:space="0" w:color="auto"/>
        <w:bottom w:val="none" w:sz="0" w:space="0" w:color="auto"/>
        <w:right w:val="none" w:sz="0" w:space="0" w:color="auto"/>
      </w:divBdr>
    </w:div>
    <w:div w:id="1688409847">
      <w:bodyDiv w:val="1"/>
      <w:marLeft w:val="0"/>
      <w:marRight w:val="0"/>
      <w:marTop w:val="0"/>
      <w:marBottom w:val="0"/>
      <w:divBdr>
        <w:top w:val="none" w:sz="0" w:space="0" w:color="auto"/>
        <w:left w:val="none" w:sz="0" w:space="0" w:color="auto"/>
        <w:bottom w:val="none" w:sz="0" w:space="0" w:color="auto"/>
        <w:right w:val="none" w:sz="0" w:space="0" w:color="auto"/>
      </w:divBdr>
      <w:divsChild>
        <w:div w:id="474953507">
          <w:marLeft w:val="0"/>
          <w:marRight w:val="0"/>
          <w:marTop w:val="0"/>
          <w:marBottom w:val="0"/>
          <w:divBdr>
            <w:top w:val="none" w:sz="0" w:space="10" w:color="auto"/>
            <w:left w:val="single" w:sz="6" w:space="0" w:color="BBBBBB"/>
            <w:bottom w:val="none" w:sz="0" w:space="0" w:color="auto"/>
            <w:right w:val="none" w:sz="0" w:space="0" w:color="auto"/>
          </w:divBdr>
          <w:divsChild>
            <w:div w:id="1819414003">
              <w:marLeft w:val="0"/>
              <w:marRight w:val="0"/>
              <w:marTop w:val="0"/>
              <w:marBottom w:val="0"/>
              <w:divBdr>
                <w:top w:val="none" w:sz="0" w:space="0" w:color="auto"/>
                <w:left w:val="none" w:sz="0" w:space="0" w:color="auto"/>
                <w:bottom w:val="none" w:sz="0" w:space="0" w:color="auto"/>
                <w:right w:val="none" w:sz="0" w:space="0" w:color="auto"/>
              </w:divBdr>
              <w:divsChild>
                <w:div w:id="659502156">
                  <w:marLeft w:val="0"/>
                  <w:marRight w:val="0"/>
                  <w:marTop w:val="0"/>
                  <w:marBottom w:val="0"/>
                  <w:divBdr>
                    <w:top w:val="none" w:sz="0" w:space="0" w:color="auto"/>
                    <w:left w:val="none" w:sz="0" w:space="0" w:color="auto"/>
                    <w:bottom w:val="none" w:sz="0" w:space="0" w:color="auto"/>
                    <w:right w:val="none" w:sz="0" w:space="0" w:color="auto"/>
                  </w:divBdr>
                  <w:divsChild>
                    <w:div w:id="1528716956">
                      <w:marLeft w:val="0"/>
                      <w:marRight w:val="0"/>
                      <w:marTop w:val="0"/>
                      <w:marBottom w:val="0"/>
                      <w:divBdr>
                        <w:top w:val="none" w:sz="0" w:space="0" w:color="auto"/>
                        <w:left w:val="none" w:sz="0" w:space="0" w:color="auto"/>
                        <w:bottom w:val="none" w:sz="0" w:space="0" w:color="auto"/>
                        <w:right w:val="none" w:sz="0" w:space="0" w:color="auto"/>
                      </w:divBdr>
                      <w:divsChild>
                        <w:div w:id="1391417412">
                          <w:marLeft w:val="0"/>
                          <w:marRight w:val="0"/>
                          <w:marTop w:val="0"/>
                          <w:marBottom w:val="0"/>
                          <w:divBdr>
                            <w:top w:val="none" w:sz="0" w:space="0" w:color="auto"/>
                            <w:left w:val="none" w:sz="0" w:space="0" w:color="auto"/>
                            <w:bottom w:val="none" w:sz="0" w:space="0" w:color="auto"/>
                            <w:right w:val="none" w:sz="0" w:space="0" w:color="auto"/>
                          </w:divBdr>
                          <w:divsChild>
                            <w:div w:id="1473791066">
                              <w:marLeft w:val="0"/>
                              <w:marRight w:val="0"/>
                              <w:marTop w:val="0"/>
                              <w:marBottom w:val="0"/>
                              <w:divBdr>
                                <w:top w:val="none" w:sz="0" w:space="0" w:color="auto"/>
                                <w:left w:val="none" w:sz="0" w:space="0" w:color="auto"/>
                                <w:bottom w:val="none" w:sz="0" w:space="0" w:color="auto"/>
                                <w:right w:val="none" w:sz="0" w:space="0" w:color="auto"/>
                              </w:divBdr>
                              <w:divsChild>
                                <w:div w:id="1711997150">
                                  <w:marLeft w:val="0"/>
                                  <w:marRight w:val="0"/>
                                  <w:marTop w:val="0"/>
                                  <w:marBottom w:val="0"/>
                                  <w:divBdr>
                                    <w:top w:val="none" w:sz="0" w:space="0" w:color="auto"/>
                                    <w:left w:val="none" w:sz="0" w:space="0" w:color="auto"/>
                                    <w:bottom w:val="none" w:sz="0" w:space="0" w:color="auto"/>
                                    <w:right w:val="none" w:sz="0" w:space="0" w:color="auto"/>
                                  </w:divBdr>
                                  <w:divsChild>
                                    <w:div w:id="2028944955">
                                      <w:marLeft w:val="0"/>
                                      <w:marRight w:val="0"/>
                                      <w:marTop w:val="0"/>
                                      <w:marBottom w:val="0"/>
                                      <w:divBdr>
                                        <w:top w:val="none" w:sz="0" w:space="0" w:color="auto"/>
                                        <w:left w:val="none" w:sz="0" w:space="0" w:color="auto"/>
                                        <w:bottom w:val="none" w:sz="0" w:space="0" w:color="auto"/>
                                        <w:right w:val="none" w:sz="0" w:space="0" w:color="auto"/>
                                      </w:divBdr>
                                      <w:divsChild>
                                        <w:div w:id="1172329955">
                                          <w:marLeft w:val="0"/>
                                          <w:marRight w:val="0"/>
                                          <w:marTop w:val="0"/>
                                          <w:marBottom w:val="0"/>
                                          <w:divBdr>
                                            <w:top w:val="none" w:sz="0" w:space="0" w:color="auto"/>
                                            <w:left w:val="none" w:sz="0" w:space="0" w:color="auto"/>
                                            <w:bottom w:val="none" w:sz="0" w:space="0" w:color="auto"/>
                                            <w:right w:val="none" w:sz="0" w:space="0" w:color="auto"/>
                                          </w:divBdr>
                                          <w:divsChild>
                                            <w:div w:id="1167985316">
                                              <w:marLeft w:val="0"/>
                                              <w:marRight w:val="0"/>
                                              <w:marTop w:val="0"/>
                                              <w:marBottom w:val="180"/>
                                              <w:divBdr>
                                                <w:top w:val="none" w:sz="0" w:space="0" w:color="auto"/>
                                                <w:left w:val="single" w:sz="6" w:space="0" w:color="BBBBBB"/>
                                                <w:bottom w:val="single" w:sz="18" w:space="0" w:color="E5E5E5"/>
                                                <w:right w:val="single" w:sz="6" w:space="0" w:color="E5E5E5"/>
                                              </w:divBdr>
                                              <w:divsChild>
                                                <w:div w:id="1230723520">
                                                  <w:marLeft w:val="0"/>
                                                  <w:marRight w:val="0"/>
                                                  <w:marTop w:val="0"/>
                                                  <w:marBottom w:val="0"/>
                                                  <w:divBdr>
                                                    <w:top w:val="none" w:sz="0" w:space="0" w:color="auto"/>
                                                    <w:left w:val="none" w:sz="0" w:space="0" w:color="auto"/>
                                                    <w:bottom w:val="none" w:sz="0" w:space="0" w:color="auto"/>
                                                    <w:right w:val="none" w:sz="0" w:space="0" w:color="auto"/>
                                                  </w:divBdr>
                                                  <w:divsChild>
                                                    <w:div w:id="2625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9239634">
      <w:bodyDiv w:val="1"/>
      <w:marLeft w:val="0"/>
      <w:marRight w:val="0"/>
      <w:marTop w:val="0"/>
      <w:marBottom w:val="0"/>
      <w:divBdr>
        <w:top w:val="none" w:sz="0" w:space="0" w:color="auto"/>
        <w:left w:val="none" w:sz="0" w:space="0" w:color="auto"/>
        <w:bottom w:val="none" w:sz="0" w:space="0" w:color="auto"/>
        <w:right w:val="none" w:sz="0" w:space="0" w:color="auto"/>
      </w:divBdr>
    </w:div>
    <w:div w:id="1702591770">
      <w:bodyDiv w:val="1"/>
      <w:marLeft w:val="0"/>
      <w:marRight w:val="0"/>
      <w:marTop w:val="0"/>
      <w:marBottom w:val="0"/>
      <w:divBdr>
        <w:top w:val="none" w:sz="0" w:space="0" w:color="auto"/>
        <w:left w:val="none" w:sz="0" w:space="0" w:color="auto"/>
        <w:bottom w:val="none" w:sz="0" w:space="0" w:color="auto"/>
        <w:right w:val="none" w:sz="0" w:space="0" w:color="auto"/>
      </w:divBdr>
    </w:div>
    <w:div w:id="1740984525">
      <w:bodyDiv w:val="1"/>
      <w:marLeft w:val="0"/>
      <w:marRight w:val="0"/>
      <w:marTop w:val="0"/>
      <w:marBottom w:val="0"/>
      <w:divBdr>
        <w:top w:val="none" w:sz="0" w:space="0" w:color="auto"/>
        <w:left w:val="none" w:sz="0" w:space="0" w:color="auto"/>
        <w:bottom w:val="none" w:sz="0" w:space="0" w:color="auto"/>
        <w:right w:val="none" w:sz="0" w:space="0" w:color="auto"/>
      </w:divBdr>
    </w:div>
    <w:div w:id="1797215163">
      <w:bodyDiv w:val="1"/>
      <w:marLeft w:val="0"/>
      <w:marRight w:val="0"/>
      <w:marTop w:val="0"/>
      <w:marBottom w:val="0"/>
      <w:divBdr>
        <w:top w:val="none" w:sz="0" w:space="0" w:color="auto"/>
        <w:left w:val="none" w:sz="0" w:space="0" w:color="auto"/>
        <w:bottom w:val="none" w:sz="0" w:space="0" w:color="auto"/>
        <w:right w:val="none" w:sz="0" w:space="0" w:color="auto"/>
      </w:divBdr>
    </w:div>
    <w:div w:id="1821800005">
      <w:bodyDiv w:val="1"/>
      <w:marLeft w:val="0"/>
      <w:marRight w:val="0"/>
      <w:marTop w:val="0"/>
      <w:marBottom w:val="0"/>
      <w:divBdr>
        <w:top w:val="none" w:sz="0" w:space="0" w:color="auto"/>
        <w:left w:val="none" w:sz="0" w:space="0" w:color="auto"/>
        <w:bottom w:val="none" w:sz="0" w:space="0" w:color="auto"/>
        <w:right w:val="none" w:sz="0" w:space="0" w:color="auto"/>
      </w:divBdr>
    </w:div>
    <w:div w:id="1823307480">
      <w:bodyDiv w:val="1"/>
      <w:marLeft w:val="0"/>
      <w:marRight w:val="0"/>
      <w:marTop w:val="0"/>
      <w:marBottom w:val="0"/>
      <w:divBdr>
        <w:top w:val="none" w:sz="0" w:space="0" w:color="auto"/>
        <w:left w:val="none" w:sz="0" w:space="0" w:color="auto"/>
        <w:bottom w:val="none" w:sz="0" w:space="0" w:color="auto"/>
        <w:right w:val="none" w:sz="0" w:space="0" w:color="auto"/>
      </w:divBdr>
    </w:div>
    <w:div w:id="1852571729">
      <w:bodyDiv w:val="1"/>
      <w:marLeft w:val="0"/>
      <w:marRight w:val="0"/>
      <w:marTop w:val="0"/>
      <w:marBottom w:val="0"/>
      <w:divBdr>
        <w:top w:val="none" w:sz="0" w:space="0" w:color="auto"/>
        <w:left w:val="none" w:sz="0" w:space="0" w:color="auto"/>
        <w:bottom w:val="none" w:sz="0" w:space="0" w:color="auto"/>
        <w:right w:val="none" w:sz="0" w:space="0" w:color="auto"/>
      </w:divBdr>
    </w:div>
    <w:div w:id="1886022762">
      <w:bodyDiv w:val="1"/>
      <w:marLeft w:val="0"/>
      <w:marRight w:val="0"/>
      <w:marTop w:val="0"/>
      <w:marBottom w:val="0"/>
      <w:divBdr>
        <w:top w:val="none" w:sz="0" w:space="0" w:color="auto"/>
        <w:left w:val="none" w:sz="0" w:space="0" w:color="auto"/>
        <w:bottom w:val="none" w:sz="0" w:space="0" w:color="auto"/>
        <w:right w:val="none" w:sz="0" w:space="0" w:color="auto"/>
      </w:divBdr>
    </w:div>
    <w:div w:id="1901213976">
      <w:bodyDiv w:val="1"/>
      <w:marLeft w:val="0"/>
      <w:marRight w:val="0"/>
      <w:marTop w:val="0"/>
      <w:marBottom w:val="0"/>
      <w:divBdr>
        <w:top w:val="none" w:sz="0" w:space="0" w:color="auto"/>
        <w:left w:val="none" w:sz="0" w:space="0" w:color="auto"/>
        <w:bottom w:val="none" w:sz="0" w:space="0" w:color="auto"/>
        <w:right w:val="none" w:sz="0" w:space="0" w:color="auto"/>
      </w:divBdr>
    </w:div>
    <w:div w:id="1937396868">
      <w:bodyDiv w:val="1"/>
      <w:marLeft w:val="0"/>
      <w:marRight w:val="0"/>
      <w:marTop w:val="0"/>
      <w:marBottom w:val="0"/>
      <w:divBdr>
        <w:top w:val="none" w:sz="0" w:space="0" w:color="auto"/>
        <w:left w:val="none" w:sz="0" w:space="0" w:color="auto"/>
        <w:bottom w:val="none" w:sz="0" w:space="0" w:color="auto"/>
        <w:right w:val="none" w:sz="0" w:space="0" w:color="auto"/>
      </w:divBdr>
    </w:div>
    <w:div w:id="1947806490">
      <w:bodyDiv w:val="1"/>
      <w:marLeft w:val="0"/>
      <w:marRight w:val="0"/>
      <w:marTop w:val="0"/>
      <w:marBottom w:val="0"/>
      <w:divBdr>
        <w:top w:val="none" w:sz="0" w:space="0" w:color="auto"/>
        <w:left w:val="none" w:sz="0" w:space="0" w:color="auto"/>
        <w:bottom w:val="none" w:sz="0" w:space="0" w:color="auto"/>
        <w:right w:val="none" w:sz="0" w:space="0" w:color="auto"/>
      </w:divBdr>
    </w:div>
    <w:div w:id="1990286626">
      <w:bodyDiv w:val="1"/>
      <w:marLeft w:val="0"/>
      <w:marRight w:val="0"/>
      <w:marTop w:val="0"/>
      <w:marBottom w:val="0"/>
      <w:divBdr>
        <w:top w:val="none" w:sz="0" w:space="0" w:color="auto"/>
        <w:left w:val="none" w:sz="0" w:space="0" w:color="auto"/>
        <w:bottom w:val="none" w:sz="0" w:space="0" w:color="auto"/>
        <w:right w:val="none" w:sz="0" w:space="0" w:color="auto"/>
      </w:divBdr>
    </w:div>
    <w:div w:id="1992171479">
      <w:bodyDiv w:val="1"/>
      <w:marLeft w:val="0"/>
      <w:marRight w:val="0"/>
      <w:marTop w:val="0"/>
      <w:marBottom w:val="0"/>
      <w:divBdr>
        <w:top w:val="none" w:sz="0" w:space="0" w:color="auto"/>
        <w:left w:val="none" w:sz="0" w:space="0" w:color="auto"/>
        <w:bottom w:val="none" w:sz="0" w:space="0" w:color="auto"/>
        <w:right w:val="none" w:sz="0" w:space="0" w:color="auto"/>
      </w:divBdr>
    </w:div>
    <w:div w:id="2027638228">
      <w:bodyDiv w:val="1"/>
      <w:marLeft w:val="0"/>
      <w:marRight w:val="0"/>
      <w:marTop w:val="0"/>
      <w:marBottom w:val="0"/>
      <w:divBdr>
        <w:top w:val="none" w:sz="0" w:space="0" w:color="auto"/>
        <w:left w:val="none" w:sz="0" w:space="0" w:color="auto"/>
        <w:bottom w:val="none" w:sz="0" w:space="0" w:color="auto"/>
        <w:right w:val="none" w:sz="0" w:space="0" w:color="auto"/>
      </w:divBdr>
    </w:div>
    <w:div w:id="2032954523">
      <w:bodyDiv w:val="1"/>
      <w:marLeft w:val="0"/>
      <w:marRight w:val="0"/>
      <w:marTop w:val="0"/>
      <w:marBottom w:val="0"/>
      <w:divBdr>
        <w:top w:val="none" w:sz="0" w:space="0" w:color="auto"/>
        <w:left w:val="none" w:sz="0" w:space="0" w:color="auto"/>
        <w:bottom w:val="none" w:sz="0" w:space="0" w:color="auto"/>
        <w:right w:val="none" w:sz="0" w:space="0" w:color="auto"/>
      </w:divBdr>
    </w:div>
    <w:div w:id="2075079208">
      <w:bodyDiv w:val="1"/>
      <w:marLeft w:val="0"/>
      <w:marRight w:val="0"/>
      <w:marTop w:val="0"/>
      <w:marBottom w:val="0"/>
      <w:divBdr>
        <w:top w:val="none" w:sz="0" w:space="0" w:color="auto"/>
        <w:left w:val="none" w:sz="0" w:space="0" w:color="auto"/>
        <w:bottom w:val="none" w:sz="0" w:space="0" w:color="auto"/>
        <w:right w:val="none" w:sz="0" w:space="0" w:color="auto"/>
      </w:divBdr>
    </w:div>
    <w:div w:id="209447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file>

<file path=customXml/itemProps1.xml><?xml version="1.0" encoding="utf-8"?>
<ds:datastoreItem xmlns:ds="http://schemas.openxmlformats.org/officeDocument/2006/customXml" ds:itemID="{90AE911C-F824-49E9-93CA-3881837A8A38}">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4</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Rozen</dc:creator>
  <cp:lastModifiedBy>HolyEggplant</cp:lastModifiedBy>
  <cp:revision>113</cp:revision>
  <cp:lastPrinted>2011-07-29T13:24:00Z</cp:lastPrinted>
  <dcterms:created xsi:type="dcterms:W3CDTF">2011-07-28T10:04:00Z</dcterms:created>
  <dcterms:modified xsi:type="dcterms:W3CDTF">2011-09-05T11:44:00Z</dcterms:modified>
</cp:coreProperties>
</file>