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2E34" w14:textId="77777777" w:rsidR="005D7A9F" w:rsidRDefault="005D7A9F">
      <w:pPr>
        <w:spacing w:before="1440"/>
      </w:pPr>
    </w:p>
    <w:p w14:paraId="75C1715B" w14:textId="77777777" w:rsidR="005D7A9F" w:rsidRDefault="00000000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CUSTOMER RETENTION INTELLIGENCE SYSTEM</w:t>
      </w:r>
    </w:p>
    <w:p w14:paraId="1926A28D" w14:textId="77777777" w:rsidR="005D7A9F" w:rsidRDefault="00000000">
      <w:pPr>
        <w:spacing w:before="60" w:after="60"/>
        <w:jc w:val="center"/>
      </w:pPr>
      <w:r>
        <w:rPr>
          <w:color w:val="2E75B6"/>
          <w:sz w:val="30"/>
          <w:szCs w:val="30"/>
        </w:rPr>
        <w:t>Progressive Lab Guide — Student Edition</w:t>
      </w:r>
    </w:p>
    <w:p w14:paraId="7A36C3AD" w14:textId="77777777" w:rsidR="005D7A9F" w:rsidRDefault="005D7A9F">
      <w:pPr>
        <w:pBdr>
          <w:bottom w:val="single" w:sz="6" w:space="1" w:color="2E75B6"/>
        </w:pBdr>
        <w:spacing w:before="20" w:after="20"/>
        <w:jc w:val="center"/>
      </w:pPr>
    </w:p>
    <w:p w14:paraId="21FDB67D" w14:textId="77777777" w:rsidR="005D7A9F" w:rsidRDefault="005D7A9F">
      <w:pPr>
        <w:spacing w:before="300"/>
      </w:pPr>
    </w:p>
    <w:p w14:paraId="1D4EAFF4" w14:textId="77777777" w:rsidR="005D7A9F" w:rsidRDefault="00000000">
      <w:pPr>
        <w:spacing w:before="60" w:after="40"/>
        <w:jc w:val="center"/>
      </w:pPr>
      <w:r>
        <w:rPr>
          <w:b/>
          <w:bCs/>
          <w:color w:val="555555"/>
          <w:sz w:val="22"/>
          <w:szCs w:val="22"/>
        </w:rPr>
        <w:t>Dataset:</w:t>
      </w:r>
    </w:p>
    <w:p w14:paraId="6EC0F59C" w14:textId="77777777" w:rsidR="005D7A9F" w:rsidRDefault="00000000">
      <w:pPr>
        <w:spacing w:after="60"/>
        <w:jc w:val="center"/>
      </w:pPr>
      <w:r>
        <w:rPr>
          <w:color w:val="2E75B6"/>
          <w:sz w:val="22"/>
          <w:szCs w:val="22"/>
        </w:rPr>
        <w:t>Kaggle — Telecom Churn Dataset (suraj520)</w:t>
      </w:r>
    </w:p>
    <w:p w14:paraId="7B9B56EE" w14:textId="768B6CD0" w:rsidR="005D7A9F" w:rsidRPr="00265F61" w:rsidRDefault="00027FB5">
      <w:pPr>
        <w:spacing w:after="200"/>
        <w:jc w:val="center"/>
        <w:rPr>
          <w:b/>
          <w:bCs/>
          <w:sz w:val="24"/>
          <w:szCs w:val="24"/>
        </w:rPr>
      </w:pPr>
      <w:hyperlink r:id="rId5" w:history="1">
        <w:r w:rsidRPr="00265F61">
          <w:rPr>
            <w:rStyle w:val="Hyperlink"/>
            <w:rFonts w:ascii="Courier New" w:eastAsia="Courier New" w:hAnsi="Courier New" w:cs="Courier New"/>
            <w:b/>
            <w:bCs/>
            <w:sz w:val="22"/>
            <w:szCs w:val="22"/>
          </w:rPr>
          <w:t>kaggle.com/datasets/suraj520/telecom-churn-dataset</w:t>
        </w:r>
      </w:hyperlink>
    </w:p>
    <w:p w14:paraId="1162F302" w14:textId="77777777" w:rsidR="005D7A9F" w:rsidRDefault="005D7A9F">
      <w:pPr>
        <w:spacing w:before="200"/>
      </w:pPr>
    </w:p>
    <w:p w14:paraId="1C1141A9" w14:textId="77777777" w:rsidR="005D7A9F" w:rsidRDefault="00000000">
      <w:pPr>
        <w:spacing w:before="60" w:after="40"/>
        <w:jc w:val="center"/>
      </w:pPr>
      <w:r>
        <w:rPr>
          <w:b/>
          <w:bCs/>
          <w:color w:val="555555"/>
          <w:sz w:val="22"/>
          <w:szCs w:val="22"/>
        </w:rPr>
        <w:t>Each lab includes:</w:t>
      </w:r>
    </w:p>
    <w:p w14:paraId="5D10B122" w14:textId="7A2BB0E3" w:rsidR="005D7A9F" w:rsidRDefault="00000000">
      <w:pPr>
        <w:spacing w:before="30" w:after="30"/>
        <w:jc w:val="center"/>
      </w:pPr>
      <w:r>
        <w:rPr>
          <w:color w:val="1F3864"/>
        </w:rPr>
        <w:t>Activity Guide — stepwise student activities, concepts, expected output, connections</w:t>
      </w:r>
    </w:p>
    <w:p w14:paraId="0DF1109D" w14:textId="77777777" w:rsidR="005D7A9F" w:rsidRDefault="005D7A9F">
      <w:pPr>
        <w:spacing w:before="300"/>
      </w:pPr>
    </w:p>
    <w:p w14:paraId="74171AD8" w14:textId="77777777" w:rsidR="005D7A9F" w:rsidRDefault="00000000">
      <w:pPr>
        <w:spacing w:before="60" w:after="40"/>
        <w:jc w:val="center"/>
      </w:pPr>
      <w:r>
        <w:rPr>
          <w:b/>
          <w:bCs/>
          <w:color w:val="555555"/>
          <w:sz w:val="22"/>
          <w:szCs w:val="22"/>
        </w:rPr>
        <w:t>Training Phases:</w:t>
      </w:r>
    </w:p>
    <w:p w14:paraId="356DB912" w14:textId="77777777" w:rsidR="005D7A9F" w:rsidRDefault="00000000">
      <w:pPr>
        <w:spacing w:before="28" w:after="28"/>
        <w:jc w:val="center"/>
      </w:pPr>
      <w:r>
        <w:rPr>
          <w:color w:val="1F3864"/>
          <w:sz w:val="21"/>
          <w:szCs w:val="21"/>
        </w:rPr>
        <w:t>Phase 1 — Python Core (CP1–CP5)</w:t>
      </w:r>
    </w:p>
    <w:p w14:paraId="4D61B0E5" w14:textId="77777777" w:rsidR="005D7A9F" w:rsidRDefault="00000000">
      <w:pPr>
        <w:spacing w:before="28" w:after="28"/>
        <w:jc w:val="center"/>
      </w:pPr>
      <w:r>
        <w:rPr>
          <w:color w:val="1F3864"/>
          <w:sz w:val="21"/>
          <w:szCs w:val="21"/>
        </w:rPr>
        <w:t>Phase 2 — Database Layer (SQL1–SQL6 + ORM)</w:t>
      </w:r>
    </w:p>
    <w:p w14:paraId="37CC145D" w14:textId="77777777" w:rsidR="005D7A9F" w:rsidRDefault="00000000">
      <w:pPr>
        <w:spacing w:before="28" w:after="28"/>
        <w:jc w:val="center"/>
      </w:pPr>
      <w:r>
        <w:rPr>
          <w:color w:val="1F3864"/>
          <w:sz w:val="21"/>
          <w:szCs w:val="21"/>
        </w:rPr>
        <w:t xml:space="preserve">Phase 3 — </w:t>
      </w:r>
      <w:proofErr w:type="spellStart"/>
      <w:r>
        <w:rPr>
          <w:color w:val="1F3864"/>
          <w:sz w:val="21"/>
          <w:szCs w:val="21"/>
        </w:rPr>
        <w:t>FastAPI</w:t>
      </w:r>
      <w:proofErr w:type="spellEnd"/>
      <w:r>
        <w:rPr>
          <w:color w:val="1F3864"/>
          <w:sz w:val="21"/>
          <w:szCs w:val="21"/>
        </w:rPr>
        <w:t xml:space="preserve"> Backend (API1–API6)</w:t>
      </w:r>
    </w:p>
    <w:p w14:paraId="2B35FF17" w14:textId="77777777" w:rsidR="005D7A9F" w:rsidRDefault="00000000">
      <w:pPr>
        <w:spacing w:before="28" w:after="28"/>
        <w:jc w:val="center"/>
      </w:pPr>
      <w:r>
        <w:rPr>
          <w:color w:val="1F3864"/>
          <w:sz w:val="21"/>
          <w:szCs w:val="21"/>
        </w:rPr>
        <w:t>Phase 4 — React UI (RE1–RE5)</w:t>
      </w:r>
    </w:p>
    <w:p w14:paraId="5187DDE3" w14:textId="77777777" w:rsidR="005D7A9F" w:rsidRDefault="00000000">
      <w:pPr>
        <w:spacing w:before="28" w:after="28"/>
        <w:jc w:val="center"/>
      </w:pPr>
      <w:r>
        <w:rPr>
          <w:color w:val="1F3864"/>
          <w:sz w:val="21"/>
          <w:szCs w:val="21"/>
        </w:rPr>
        <w:t xml:space="preserve">Phase 5 — Data Engineering (DE1–DE8, incl. </w:t>
      </w:r>
      <w:proofErr w:type="spellStart"/>
      <w:r>
        <w:rPr>
          <w:color w:val="1F3864"/>
          <w:sz w:val="21"/>
          <w:szCs w:val="21"/>
        </w:rPr>
        <w:t>PySpark</w:t>
      </w:r>
      <w:proofErr w:type="spellEnd"/>
      <w:r>
        <w:rPr>
          <w:color w:val="1F3864"/>
          <w:sz w:val="21"/>
          <w:szCs w:val="21"/>
        </w:rPr>
        <w:t>)</w:t>
      </w:r>
    </w:p>
    <w:p w14:paraId="645820B5" w14:textId="77777777" w:rsidR="005D7A9F" w:rsidRDefault="00000000">
      <w:pPr>
        <w:spacing w:before="28" w:after="28"/>
        <w:jc w:val="center"/>
      </w:pPr>
      <w:r>
        <w:rPr>
          <w:color w:val="1F3864"/>
          <w:sz w:val="21"/>
          <w:szCs w:val="21"/>
        </w:rPr>
        <w:t>Phase 6 — Machine Learning (ML1–ML5)</w:t>
      </w:r>
    </w:p>
    <w:p w14:paraId="23EBB864" w14:textId="77777777" w:rsidR="005D7A9F" w:rsidRDefault="005D7A9F">
      <w:pPr>
        <w:spacing w:before="300"/>
      </w:pPr>
    </w:p>
    <w:p w14:paraId="250D98BD" w14:textId="77777777" w:rsidR="005D7A9F" w:rsidRDefault="00000000">
      <w:pPr>
        <w:jc w:val="center"/>
      </w:pPr>
      <w:r>
        <w:rPr>
          <w:i/>
          <w:iCs/>
          <w:color w:val="555555"/>
          <w:sz w:val="18"/>
          <w:szCs w:val="18"/>
        </w:rPr>
        <w:t>IBM/Telco Churn Dataset · 7,043 customers · 21 columns · No size constraints on 16 GB laptops</w:t>
      </w:r>
    </w:p>
    <w:p w14:paraId="15A95E48" w14:textId="77777777" w:rsidR="005D7A9F" w:rsidRDefault="00000000">
      <w:r>
        <w:br w:type="page"/>
      </w:r>
    </w:p>
    <w:p w14:paraId="1D92BEE9" w14:textId="77777777" w:rsidR="005D7A9F" w:rsidRDefault="00000000">
      <w:pPr>
        <w:pStyle w:val="Heading1"/>
      </w:pPr>
      <w:r>
        <w:lastRenderedPageBreak/>
        <w:t>DATASET REFERENCE — READ THIS FIRST</w:t>
      </w:r>
    </w:p>
    <w:p w14:paraId="21B2A073" w14:textId="77777777" w:rsidR="005D7A9F" w:rsidRDefault="00000000">
      <w:pPr>
        <w:spacing w:before="60" w:after="60"/>
      </w:pPr>
      <w:r>
        <w:t>This dataset is the IBM/Telco Customer Churn dataset — one of the most widely used churn datasets in machine learning. It represents a customer-state snapshot: one row per customer, capturing their profile, service subscriptions, billing, and whether they churned.</w:t>
      </w:r>
    </w:p>
    <w:p w14:paraId="5CC23145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7FDD27D3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90793" w14:textId="1AD1FEDE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44E46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Source: Kaggle — kaggle.com/datasets/suraj520/telecom-churn-dataset</w:t>
            </w:r>
          </w:p>
          <w:p w14:paraId="39CB8BE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Size: 7,043 rows · 21 columns · ~1 MB CSV — NO memory concerns on 16 GB laptops</w:t>
            </w:r>
          </w:p>
          <w:p w14:paraId="50C3DB4A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subsetting</w:t>
            </w:r>
            <w:proofErr w:type="spellEnd"/>
            <w:r>
              <w:rPr>
                <w:sz w:val="19"/>
                <w:szCs w:val="19"/>
              </w:rPr>
              <w:t xml:space="preserve"> needed: load the full file in every lab</w:t>
            </w:r>
          </w:p>
          <w:p w14:paraId="04C077B5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Churn distribution: ~73.5% No (active), ~26.5% Yes (churned) — mild class imbalance</w:t>
            </w:r>
          </w:p>
          <w:p w14:paraId="66BD1BB7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This is a customer-STATE dataset, not an event stream. One row = one customer snapshot.</w:t>
            </w:r>
          </w:p>
        </w:tc>
      </w:tr>
    </w:tbl>
    <w:p w14:paraId="624DBC84" w14:textId="77777777" w:rsidR="005D7A9F" w:rsidRDefault="005D7A9F">
      <w:pPr>
        <w:spacing w:before="100"/>
      </w:pPr>
    </w:p>
    <w:p w14:paraId="5B45FF53" w14:textId="77777777" w:rsidR="005D7A9F" w:rsidRDefault="00000000">
      <w:pPr>
        <w:pStyle w:val="Heading2"/>
      </w:pPr>
      <w:r>
        <w:t>Setup — One-Time</w:t>
      </w:r>
    </w:p>
    <w:p w14:paraId="2760F828" w14:textId="77777777" w:rsidR="005D7A9F" w:rsidRDefault="00000000">
      <w:pPr>
        <w:spacing w:before="60" w:after="60"/>
      </w:pPr>
      <w:r>
        <w:t>No preprocessing required. Simply download the CSV from Kaggle and rename it to customer_churn.csv. Distribute to students via USB or LMS before Day 1.</w:t>
      </w:r>
    </w:p>
    <w:p w14:paraId="4E1CEAAD" w14:textId="77777777" w:rsidR="005D7A9F" w:rsidRDefault="005D7A9F">
      <w:pPr>
        <w:spacing w:before="100"/>
      </w:pPr>
    </w:p>
    <w:p w14:paraId="4663C80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Verify the file is correct after download:</w:t>
      </w:r>
    </w:p>
    <w:p w14:paraId="7CFCFAC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import pandas as pd</w:t>
      </w:r>
    </w:p>
    <w:p w14:paraId="102D560C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("customer_churn.csv")</w:t>
      </w:r>
    </w:p>
    <w:p w14:paraId="364AD53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assert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== (7043, 21),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f"Unexpected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shape: 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}"</w:t>
      </w:r>
    </w:p>
    <w:p w14:paraId="6FE2641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assert 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 in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"Missing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column"</w:t>
      </w:r>
    </w:p>
    <w:p w14:paraId="5B25A5C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assert "Churn" in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 "Missing Churn column"</w:t>
      </w:r>
    </w:p>
    <w:p w14:paraId="4E55E01E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"Dataset OK:",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4F83BF68" w14:textId="77777777" w:rsidR="005D7A9F" w:rsidRDefault="005D7A9F">
      <w:pPr>
        <w:spacing w:before="100"/>
      </w:pPr>
    </w:p>
    <w:p w14:paraId="0C52D0D3" w14:textId="77777777" w:rsidR="005D7A9F" w:rsidRDefault="00000000">
      <w:pPr>
        <w:pStyle w:val="Heading2"/>
      </w:pPr>
      <w:r>
        <w:t>Column Schema — All 21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D7A9F" w14:paraId="6EFC0AA6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1F289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26157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D0BD8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D7A9F" w14:paraId="1DF5AB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17073" w14:textId="77777777" w:rsidR="005D7A9F" w:rsidRDefault="00000000"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3C637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80F0A" w14:textId="77777777" w:rsidR="005D7A9F" w:rsidRDefault="00000000">
            <w:r>
              <w:rPr>
                <w:sz w:val="19"/>
                <w:szCs w:val="19"/>
              </w:rPr>
              <w:t>Unique customer identifier. DROP before ML — not a feature.</w:t>
            </w:r>
          </w:p>
        </w:tc>
      </w:tr>
      <w:tr w:rsidR="005D7A9F" w14:paraId="12B095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0094E" w14:textId="77777777" w:rsidR="005D7A9F" w:rsidRDefault="00000000">
            <w:r>
              <w:rPr>
                <w:sz w:val="19"/>
                <w:szCs w:val="19"/>
              </w:rPr>
              <w:t>gender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1F1A5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0079A" w14:textId="77777777" w:rsidR="005D7A9F" w:rsidRDefault="00000000">
            <w:r>
              <w:rPr>
                <w:sz w:val="19"/>
                <w:szCs w:val="19"/>
              </w:rPr>
              <w:t>Male / Female</w:t>
            </w:r>
          </w:p>
        </w:tc>
      </w:tr>
      <w:tr w:rsidR="005D7A9F" w14:paraId="3DC55D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EF6A5" w14:textId="77777777" w:rsidR="005D7A9F" w:rsidRDefault="00000000">
            <w:proofErr w:type="spellStart"/>
            <w:r>
              <w:rPr>
                <w:sz w:val="19"/>
                <w:szCs w:val="19"/>
              </w:rPr>
              <w:t>SeniorCitizen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8DB61" w14:textId="77777777" w:rsidR="005D7A9F" w:rsidRDefault="00000000">
            <w:r>
              <w:rPr>
                <w:sz w:val="19"/>
                <w:szCs w:val="19"/>
              </w:rPr>
              <w:t>int64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4DE00" w14:textId="77777777" w:rsidR="005D7A9F" w:rsidRDefault="00000000">
            <w:r>
              <w:rPr>
                <w:sz w:val="19"/>
                <w:szCs w:val="19"/>
              </w:rPr>
              <w:t>0 or 1 (already numeric — no encoding needed)</w:t>
            </w:r>
          </w:p>
        </w:tc>
      </w:tr>
      <w:tr w:rsidR="005D7A9F" w14:paraId="3E40B6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487E1" w14:textId="77777777" w:rsidR="005D7A9F" w:rsidRDefault="00000000">
            <w:r>
              <w:rPr>
                <w:sz w:val="19"/>
                <w:szCs w:val="19"/>
              </w:rPr>
              <w:t>Partner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D9FA6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28622" w14:textId="77777777" w:rsidR="005D7A9F" w:rsidRDefault="00000000">
            <w:r>
              <w:rPr>
                <w:sz w:val="19"/>
                <w:szCs w:val="19"/>
              </w:rPr>
              <w:t>Yes / No — encode to 1/0 in CP2</w:t>
            </w:r>
          </w:p>
        </w:tc>
      </w:tr>
      <w:tr w:rsidR="005D7A9F" w14:paraId="680659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9C2CE" w14:textId="77777777" w:rsidR="005D7A9F" w:rsidRDefault="00000000">
            <w:r>
              <w:rPr>
                <w:sz w:val="19"/>
                <w:szCs w:val="19"/>
              </w:rPr>
              <w:t>Dependents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32DA8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B512F" w14:textId="77777777" w:rsidR="005D7A9F" w:rsidRDefault="00000000">
            <w:r>
              <w:rPr>
                <w:sz w:val="19"/>
                <w:szCs w:val="19"/>
              </w:rPr>
              <w:t>Yes / No — encode to 1/0 in CP2</w:t>
            </w:r>
          </w:p>
        </w:tc>
      </w:tr>
      <w:tr w:rsidR="005D7A9F" w14:paraId="306240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26365" w14:textId="77777777" w:rsidR="005D7A9F" w:rsidRDefault="00000000">
            <w:r>
              <w:rPr>
                <w:sz w:val="19"/>
                <w:szCs w:val="19"/>
              </w:rPr>
              <w:t>tenure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BEB37" w14:textId="77777777" w:rsidR="005D7A9F" w:rsidRDefault="00000000">
            <w:r>
              <w:rPr>
                <w:sz w:val="19"/>
                <w:szCs w:val="19"/>
              </w:rPr>
              <w:t>int64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B6870" w14:textId="77777777" w:rsidR="005D7A9F" w:rsidRDefault="00000000">
            <w:r>
              <w:rPr>
                <w:sz w:val="19"/>
                <w:szCs w:val="19"/>
              </w:rPr>
              <w:t>Months with the company (0–72)</w:t>
            </w:r>
          </w:p>
        </w:tc>
      </w:tr>
      <w:tr w:rsidR="005D7A9F" w14:paraId="09F4FF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C76C0" w14:textId="77777777" w:rsidR="005D7A9F" w:rsidRDefault="00000000">
            <w:proofErr w:type="spellStart"/>
            <w:r>
              <w:rPr>
                <w:sz w:val="19"/>
                <w:szCs w:val="19"/>
              </w:rPr>
              <w:t>PhoneService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476C6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D474C" w14:textId="77777777" w:rsidR="005D7A9F" w:rsidRDefault="00000000">
            <w:r>
              <w:rPr>
                <w:sz w:val="19"/>
                <w:szCs w:val="19"/>
              </w:rPr>
              <w:t>Yes / No</w:t>
            </w:r>
          </w:p>
        </w:tc>
      </w:tr>
      <w:tr w:rsidR="005D7A9F" w14:paraId="45A0AE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6251A" w14:textId="77777777" w:rsidR="005D7A9F" w:rsidRDefault="00000000">
            <w:proofErr w:type="spellStart"/>
            <w:r>
              <w:rPr>
                <w:sz w:val="19"/>
                <w:szCs w:val="19"/>
              </w:rPr>
              <w:t>MultipleLines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A0965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75550" w14:textId="77777777" w:rsidR="005D7A9F" w:rsidRDefault="00000000">
            <w:r>
              <w:rPr>
                <w:sz w:val="19"/>
                <w:szCs w:val="19"/>
              </w:rPr>
              <w:t>Yes / No / No phone service</w:t>
            </w:r>
          </w:p>
        </w:tc>
      </w:tr>
      <w:tr w:rsidR="005D7A9F" w14:paraId="4FF956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07BA9" w14:textId="77777777" w:rsidR="005D7A9F" w:rsidRDefault="00000000">
            <w:proofErr w:type="spellStart"/>
            <w:r>
              <w:rPr>
                <w:sz w:val="19"/>
                <w:szCs w:val="19"/>
              </w:rPr>
              <w:t>InternetService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4E2AE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8F058" w14:textId="77777777" w:rsidR="005D7A9F" w:rsidRDefault="00000000">
            <w:r>
              <w:rPr>
                <w:sz w:val="19"/>
                <w:szCs w:val="19"/>
              </w:rPr>
              <w:t>DSL / Fiber optic / No</w:t>
            </w:r>
          </w:p>
        </w:tc>
      </w:tr>
      <w:tr w:rsidR="005D7A9F" w14:paraId="2EFE27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B5A49" w14:textId="77777777" w:rsidR="005D7A9F" w:rsidRDefault="00000000">
            <w:proofErr w:type="spellStart"/>
            <w:r>
              <w:rPr>
                <w:sz w:val="19"/>
                <w:szCs w:val="19"/>
              </w:rPr>
              <w:t>OnlineSecurity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3794A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0CC65" w14:textId="77777777" w:rsidR="005D7A9F" w:rsidRDefault="00000000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02EE26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1B115" w14:textId="77777777" w:rsidR="005D7A9F" w:rsidRDefault="00000000">
            <w:proofErr w:type="spellStart"/>
            <w:r>
              <w:rPr>
                <w:sz w:val="19"/>
                <w:szCs w:val="19"/>
              </w:rPr>
              <w:t>OnlineBackup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35BAD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0EF02" w14:textId="77777777" w:rsidR="005D7A9F" w:rsidRDefault="00000000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04357B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7131C" w14:textId="77777777" w:rsidR="005D7A9F" w:rsidRDefault="00000000">
            <w:proofErr w:type="spellStart"/>
            <w:r>
              <w:rPr>
                <w:sz w:val="19"/>
                <w:szCs w:val="19"/>
              </w:rPr>
              <w:t>DeviceProtection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4CC92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9051A" w14:textId="77777777" w:rsidR="005D7A9F" w:rsidRDefault="00000000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0A95F6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975A1" w14:textId="77777777" w:rsidR="005D7A9F" w:rsidRDefault="00000000">
            <w:proofErr w:type="spellStart"/>
            <w:r>
              <w:rPr>
                <w:sz w:val="19"/>
                <w:szCs w:val="19"/>
              </w:rPr>
              <w:t>TechSupport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26526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F3D79" w14:textId="77777777" w:rsidR="005D7A9F" w:rsidRDefault="00000000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326B25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28839" w14:textId="77777777" w:rsidR="005D7A9F" w:rsidRDefault="00000000">
            <w:proofErr w:type="spellStart"/>
            <w:r>
              <w:rPr>
                <w:sz w:val="19"/>
                <w:szCs w:val="19"/>
              </w:rPr>
              <w:t>StreamingTV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C50F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47577" w14:textId="77777777" w:rsidR="005D7A9F" w:rsidRDefault="00000000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719357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353D8" w14:textId="77777777" w:rsidR="005D7A9F" w:rsidRDefault="00000000">
            <w:proofErr w:type="spellStart"/>
            <w:r>
              <w:rPr>
                <w:sz w:val="19"/>
                <w:szCs w:val="19"/>
              </w:rPr>
              <w:lastRenderedPageBreak/>
              <w:t>StreamingMovies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4684C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21BDB" w14:textId="77777777" w:rsidR="005D7A9F" w:rsidRDefault="00000000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762CFF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B687A" w14:textId="77777777" w:rsidR="005D7A9F" w:rsidRDefault="00000000">
            <w:r>
              <w:rPr>
                <w:sz w:val="19"/>
                <w:szCs w:val="19"/>
              </w:rPr>
              <w:t>Contract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3F28D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CEA14" w14:textId="77777777" w:rsidR="005D7A9F" w:rsidRDefault="00000000">
            <w:r>
              <w:rPr>
                <w:sz w:val="19"/>
                <w:szCs w:val="19"/>
              </w:rPr>
              <w:t>Month-to-month / One year / Two year</w:t>
            </w:r>
          </w:p>
        </w:tc>
      </w:tr>
      <w:tr w:rsidR="005D7A9F" w14:paraId="416A01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EED30" w14:textId="77777777" w:rsidR="005D7A9F" w:rsidRDefault="00000000">
            <w:proofErr w:type="spellStart"/>
            <w:r>
              <w:rPr>
                <w:sz w:val="19"/>
                <w:szCs w:val="19"/>
              </w:rPr>
              <w:t>PaperlessBilling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E1271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6683E" w14:textId="77777777" w:rsidR="005D7A9F" w:rsidRDefault="00000000">
            <w:r>
              <w:rPr>
                <w:sz w:val="19"/>
                <w:szCs w:val="19"/>
              </w:rPr>
              <w:t>Yes / No</w:t>
            </w:r>
          </w:p>
        </w:tc>
      </w:tr>
      <w:tr w:rsidR="005D7A9F" w14:paraId="72769E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DD8BB" w14:textId="77777777" w:rsidR="005D7A9F" w:rsidRDefault="00000000">
            <w:proofErr w:type="spellStart"/>
            <w:r>
              <w:rPr>
                <w:sz w:val="19"/>
                <w:szCs w:val="19"/>
              </w:rPr>
              <w:t>PaymentMethod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043D7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77B01" w14:textId="77777777" w:rsidR="005D7A9F" w:rsidRDefault="00000000">
            <w:r>
              <w:rPr>
                <w:sz w:val="19"/>
                <w:szCs w:val="19"/>
              </w:rPr>
              <w:t xml:space="preserve">4 values — includes "automatic" variants for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</w:p>
        </w:tc>
      </w:tr>
      <w:tr w:rsidR="005D7A9F" w14:paraId="4407A5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84C88" w14:textId="77777777" w:rsidR="005D7A9F" w:rsidRDefault="00000000"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CD959" w14:textId="77777777" w:rsidR="005D7A9F" w:rsidRDefault="00000000">
            <w:r>
              <w:rPr>
                <w:sz w:val="19"/>
                <w:szCs w:val="19"/>
              </w:rPr>
              <w:t>float64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AD9F0" w14:textId="77777777" w:rsidR="005D7A9F" w:rsidRDefault="00000000">
            <w:r>
              <w:rPr>
                <w:sz w:val="19"/>
                <w:szCs w:val="19"/>
              </w:rPr>
              <w:t>Monthly bill amount. Always numeric.</w:t>
            </w:r>
          </w:p>
        </w:tc>
      </w:tr>
      <w:tr w:rsidR="005D7A9F" w14:paraId="687A21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C6D81" w14:textId="77777777" w:rsidR="005D7A9F" w:rsidRDefault="00000000"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1F077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2CFC9" w14:textId="77777777" w:rsidR="005D7A9F" w:rsidRDefault="00000000">
            <w:r>
              <w:rPr>
                <w:sz w:val="19"/>
                <w:szCs w:val="19"/>
              </w:rPr>
              <w:t>STORED AS STRING. Has ~11 blank values for tenure=0 customers. Fix in CP2.</w:t>
            </w:r>
          </w:p>
        </w:tc>
      </w:tr>
      <w:tr w:rsidR="005D7A9F" w14:paraId="11245F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79A50" w14:textId="77777777" w:rsidR="005D7A9F" w:rsidRDefault="00000000">
            <w:r>
              <w:rPr>
                <w:sz w:val="19"/>
                <w:szCs w:val="19"/>
              </w:rPr>
              <w:t>Churn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7BD97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10B1F" w14:textId="77777777" w:rsidR="005D7A9F" w:rsidRDefault="00000000">
            <w:r>
              <w:rPr>
                <w:sz w:val="19"/>
                <w:szCs w:val="19"/>
              </w:rPr>
              <w:t>Target: Yes / No. Encode to 1/0 in CP2. This is y in all ML labs.</w:t>
            </w:r>
          </w:p>
        </w:tc>
      </w:tr>
    </w:tbl>
    <w:p w14:paraId="3B7A517F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727676A8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53B91" w14:textId="027A7D4A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B1FFD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 stored as object (string), not float. It has ~11 blank " " values (space, not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11A6FF7C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Fix: </w:t>
            </w:r>
            <w:proofErr w:type="spellStart"/>
            <w:r>
              <w:rPr>
                <w:sz w:val="19"/>
                <w:szCs w:val="19"/>
              </w:rPr>
              <w:t>pd.to_numeric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>["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"], errors="coerce") converts blanks to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4EA3F1F7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These 11 blanks are customers with tenure=0 — they have no total charges yet. Fill with </w:t>
            </w:r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02867A3C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MUST be dropped before any ML training. It is an identifier, not a feature.</w:t>
            </w:r>
          </w:p>
          <w:p w14:paraId="7C0BF9A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Binary Yes/No columns must be encoded to 1/0 before ML. Done in CP2.</w:t>
            </w:r>
          </w:p>
        </w:tc>
      </w:tr>
    </w:tbl>
    <w:p w14:paraId="7CF73A41" w14:textId="77777777" w:rsidR="005D7A9F" w:rsidRDefault="00000000">
      <w:pPr>
        <w:pStyle w:val="Heading2"/>
      </w:pPr>
      <w:r>
        <w:t>TOC Cross-Reference</w:t>
      </w:r>
    </w:p>
    <w:p w14:paraId="3382BBD0" w14:textId="77777777" w:rsidR="005D7A9F" w:rsidRDefault="00000000">
      <w:pPr>
        <w:spacing w:before="60" w:after="60"/>
      </w:pPr>
      <w:r>
        <w:t>This lab set covers the following TOC sections. Two items require specific attention:</w:t>
      </w:r>
    </w:p>
    <w:p w14:paraId="396BD921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7A9F" w14:paraId="609C6FE1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59429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TOC Section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1EC8B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Coverage in This Lab Set</w:t>
            </w:r>
          </w:p>
        </w:tc>
      </w:tr>
      <w:tr w:rsidR="005D7A9F" w14:paraId="0D3FAE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CED57" w14:textId="77777777" w:rsidR="005D7A9F" w:rsidRDefault="00000000">
            <w:r>
              <w:rPr>
                <w:sz w:val="19"/>
                <w:szCs w:val="19"/>
              </w:rPr>
              <w:t>Python Core — OOP, CSV/JSON, error handling, logging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A244F" w14:textId="77777777" w:rsidR="005D7A9F" w:rsidRDefault="00000000">
            <w:r>
              <w:rPr>
                <w:sz w:val="19"/>
                <w:szCs w:val="19"/>
              </w:rPr>
              <w:t xml:space="preserve">CP1–CP5 —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class, pipeline script</w:t>
            </w:r>
          </w:p>
        </w:tc>
      </w:tr>
      <w:tr w:rsidR="005D7A9F" w14:paraId="0F7926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0DA15" w14:textId="77777777" w:rsidR="005D7A9F" w:rsidRDefault="00000000">
            <w:r>
              <w:rPr>
                <w:sz w:val="19"/>
                <w:szCs w:val="19"/>
              </w:rPr>
              <w:t>Database Layer — SQL essentials, DB connectivity, ORM (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B4F97" w14:textId="77777777" w:rsidR="005D7A9F" w:rsidRDefault="00000000">
            <w:r>
              <w:rPr>
                <w:sz w:val="19"/>
                <w:szCs w:val="19"/>
              </w:rPr>
              <w:t xml:space="preserve">SQL1–SQL6 — staging, curated tables,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models in SQL3</w:t>
            </w:r>
          </w:p>
        </w:tc>
      </w:tr>
      <w:tr w:rsidR="005D7A9F" w14:paraId="0A712C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E4424" w14:textId="77777777" w:rsidR="005D7A9F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— routing,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>, error handling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8E474" w14:textId="77777777" w:rsidR="005D7A9F" w:rsidRDefault="00000000">
            <w:r>
              <w:rPr>
                <w:sz w:val="19"/>
                <w:szCs w:val="19"/>
              </w:rPr>
              <w:t>API1–API6 — full backend including validation and auth stub</w:t>
            </w:r>
          </w:p>
        </w:tc>
      </w:tr>
      <w:tr w:rsidR="005D7A9F" w14:paraId="203CCF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1F17D" w14:textId="77777777" w:rsidR="005D7A9F" w:rsidRDefault="00000000">
            <w:r>
              <w:rPr>
                <w:sz w:val="19"/>
                <w:szCs w:val="19"/>
              </w:rPr>
              <w:t xml:space="preserve">React — API consumer, </w:t>
            </w:r>
            <w:proofErr w:type="spellStart"/>
            <w:r>
              <w:rPr>
                <w:sz w:val="19"/>
                <w:szCs w:val="19"/>
              </w:rPr>
              <w:t>useState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>, fetch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A1B0E" w14:textId="77777777" w:rsidR="005D7A9F" w:rsidRDefault="00000000">
            <w:r>
              <w:rPr>
                <w:sz w:val="19"/>
                <w:szCs w:val="19"/>
              </w:rPr>
              <w:t>RE1–RE5 — all React patterns covered</w:t>
            </w:r>
          </w:p>
        </w:tc>
      </w:tr>
      <w:tr w:rsidR="005D7A9F" w14:paraId="0C1E15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AFBC5" w14:textId="77777777" w:rsidR="005D7A9F" w:rsidRDefault="00000000">
            <w:r>
              <w:rPr>
                <w:sz w:val="19"/>
                <w:szCs w:val="19"/>
              </w:rPr>
              <w:t>Data Engineering — ETL, pipeline architecture, orchestration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99320" w14:textId="77777777" w:rsidR="005D7A9F" w:rsidRDefault="00000000">
            <w:r>
              <w:rPr>
                <w:sz w:val="19"/>
                <w:szCs w:val="19"/>
              </w:rPr>
              <w:t>DE1–DE7 — batch customer intelligence pipeline with Airflow</w:t>
            </w:r>
          </w:p>
        </w:tc>
      </w:tr>
      <w:tr w:rsidR="005D7A9F" w14:paraId="5A08D3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433B7" w14:textId="77777777" w:rsidR="005D7A9F" w:rsidRDefault="00000000">
            <w:r>
              <w:rPr>
                <w:sz w:val="19"/>
                <w:szCs w:val="19"/>
              </w:rPr>
              <w:t>Machine Learning — feature engineering, model training, evaluation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0E046" w14:textId="77777777" w:rsidR="005D7A9F" w:rsidRDefault="00000000">
            <w:r>
              <w:rPr>
                <w:sz w:val="19"/>
                <w:szCs w:val="19"/>
              </w:rPr>
              <w:t>ML1–ML5 — churn classification, interpretability, batch scoring</w:t>
            </w:r>
          </w:p>
        </w:tc>
      </w:tr>
      <w:tr w:rsidR="005D7A9F" w14:paraId="04F32E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FF2AC" w14:textId="77777777" w:rsidR="005D7A9F" w:rsidRDefault="00000000"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API, transformations, Parquet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D715F" w14:textId="77777777" w:rsidR="005D7A9F" w:rsidRDefault="00000000">
            <w:r>
              <w:rPr>
                <w:sz w:val="19"/>
                <w:szCs w:val="19"/>
              </w:rPr>
              <w:t xml:space="preserve">DE5 —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lab inside Phase 5 DE track (reads customer data, churn aggregations, Parquet write)</w:t>
            </w:r>
          </w:p>
        </w:tc>
      </w:tr>
      <w:tr w:rsidR="005D7A9F" w14:paraId="39A17B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AB175" w14:textId="77777777" w:rsidR="005D7A9F" w:rsidRDefault="00000000">
            <w:r>
              <w:rPr>
                <w:sz w:val="19"/>
                <w:szCs w:val="19"/>
              </w:rPr>
              <w:t>MongoDB/NoSQL — NOT covered in this lab 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673B4" w14:textId="77777777" w:rsidR="005D7A9F" w:rsidRDefault="00000000">
            <w:r>
              <w:rPr>
                <w:sz w:val="19"/>
                <w:szCs w:val="19"/>
              </w:rPr>
              <w:t>⚠ Covered in separate MongoDB module or use network dataset track</w:t>
            </w:r>
          </w:p>
        </w:tc>
      </w:tr>
      <w:tr w:rsidR="005D7A9F" w14:paraId="09579E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EFE64" w14:textId="77777777" w:rsidR="005D7A9F" w:rsidRDefault="00000000">
            <w:r>
              <w:rPr>
                <w:sz w:val="19"/>
                <w:szCs w:val="19"/>
              </w:rPr>
              <w:t>Power BI — NOT covered in this lab 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1EE15" w14:textId="77777777" w:rsidR="005D7A9F" w:rsidRDefault="00000000">
            <w:r>
              <w:rPr>
                <w:sz w:val="19"/>
                <w:szCs w:val="19"/>
              </w:rPr>
              <w:t>⚠ Suggested addition: connect Power BI to SQL3 customer tables</w:t>
            </w:r>
          </w:p>
        </w:tc>
      </w:tr>
    </w:tbl>
    <w:p w14:paraId="01751DE3" w14:textId="77777777" w:rsidR="005D7A9F" w:rsidRDefault="005D7A9F">
      <w:pPr>
        <w:spacing w:before="100"/>
      </w:pPr>
    </w:p>
    <w:p w14:paraId="05082C0A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BDB202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58E334F" w14:textId="77777777" w:rsidR="005D7A9F" w:rsidRDefault="00000000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lastRenderedPageBreak/>
              <w:t>PHASE 1</w:t>
            </w:r>
          </w:p>
          <w:p w14:paraId="5B531B19" w14:textId="77777777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PYTHON CORE</w:t>
            </w:r>
          </w:p>
          <w:p w14:paraId="1E436DE1" w14:textId="77777777" w:rsidR="005D7A9F" w:rsidRDefault="00000000">
            <w:pPr>
              <w:jc w:val="center"/>
            </w:pPr>
            <w:r>
              <w:rPr>
                <w:i/>
                <w:iCs/>
                <w:color w:val="AAAAAA"/>
              </w:rPr>
              <w:t>Understand and preprocess telecom customer data</w:t>
            </w:r>
          </w:p>
        </w:tc>
      </w:tr>
    </w:tbl>
    <w:p w14:paraId="406DB36A" w14:textId="77777777" w:rsidR="005D7A9F" w:rsidRDefault="005D7A9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F98BC0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B88C046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Profile the Customer Dataset</w:t>
            </w:r>
          </w:p>
          <w:p w14:paraId="5845244E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Understand structure and quality before any transformation</w:t>
            </w:r>
          </w:p>
          <w:p w14:paraId="6F8EAD3C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customer_churn.csv available</w:t>
            </w:r>
          </w:p>
        </w:tc>
      </w:tr>
    </w:tbl>
    <w:p w14:paraId="31721B4E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C170F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8E531C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2BBA4911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0F1AD8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1CC85" w14:textId="544387A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85FDEC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You have just received a raw customer extract from the CRM team. Before anyone touches this data, your job is to profile it — understand its shape, types, quality, and any anomalies. Produce a written summary of what you found.</w:t>
            </w:r>
          </w:p>
        </w:tc>
      </w:tr>
      <w:tr w:rsidR="005D7A9F" w14:paraId="4C3A32A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A7027" w14:textId="0209A52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9CD61C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Load customer_churn.csv using pandas and print its shape (rows, columns)</w:t>
            </w:r>
          </w:p>
          <w:p w14:paraId="072D18C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Print all column names and their data types</w:t>
            </w:r>
          </w:p>
          <w:p w14:paraId="681CBCC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Count null values per column — calculate the null percentage for each</w:t>
            </w:r>
          </w:p>
          <w:p w14:paraId="3182C50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each key categorical column (gender, Partner, Dependents, </w:t>
            </w:r>
            <w:proofErr w:type="spellStart"/>
            <w:r>
              <w:rPr>
                <w:sz w:val="19"/>
                <w:szCs w:val="19"/>
              </w:rPr>
              <w:t>PhoneService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InternetService</w:t>
            </w:r>
            <w:proofErr w:type="spellEnd"/>
            <w:r>
              <w:rPr>
                <w:sz w:val="19"/>
                <w:szCs w:val="19"/>
              </w:rPr>
              <w:t xml:space="preserve">, Contract, </w:t>
            </w:r>
            <w:proofErr w:type="spellStart"/>
            <w:r>
              <w:rPr>
                <w:sz w:val="19"/>
                <w:szCs w:val="19"/>
              </w:rPr>
              <w:t>PaymentMethod</w:t>
            </w:r>
            <w:proofErr w:type="spellEnd"/>
            <w:r>
              <w:rPr>
                <w:sz w:val="19"/>
                <w:szCs w:val="19"/>
              </w:rPr>
              <w:t>, Churn) print unique values and value counts</w:t>
            </w:r>
          </w:p>
          <w:p w14:paraId="00CD9A3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Count churned vs non-churned customers — calculate the churn rate as a percentage</w:t>
            </w:r>
          </w:p>
          <w:p w14:paraId="6AA2602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Inspect the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column specifically: print its </w:t>
            </w:r>
            <w:proofErr w:type="spellStart"/>
            <w:r>
              <w:rPr>
                <w:sz w:val="19"/>
                <w:szCs w:val="19"/>
              </w:rPr>
              <w:t>dtype</w:t>
            </w:r>
            <w:proofErr w:type="spellEnd"/>
            <w:r>
              <w:rPr>
                <w:sz w:val="19"/>
                <w:szCs w:val="19"/>
              </w:rPr>
              <w:t xml:space="preserve">, then try </w:t>
            </w:r>
            <w:proofErr w:type="spellStart"/>
            <w:r>
              <w:rPr>
                <w:sz w:val="19"/>
                <w:szCs w:val="19"/>
              </w:rPr>
              <w:t>pd.to_</w:t>
            </w:r>
            <w:proofErr w:type="gramStart"/>
            <w:r>
              <w:rPr>
                <w:sz w:val="19"/>
                <w:szCs w:val="19"/>
              </w:rPr>
              <w:t>numeric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with errors="coerce" and count how many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 xml:space="preserve"> values appear</w:t>
            </w:r>
          </w:p>
          <w:p w14:paraId="724EF9F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Print min/max/mean for tenure, </w:t>
            </w:r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</w:p>
          <w:p w14:paraId="5AD8DA4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short profiling summary: 5 bullet points of things the data team needs to know before using this data</w:t>
            </w:r>
          </w:p>
        </w:tc>
      </w:tr>
      <w:tr w:rsidR="005D7A9F" w14:paraId="1FCA2C7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8BDF2" w14:textId="703B7E3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C1BD8F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pandas </w:t>
            </w:r>
            <w:proofErr w:type="spellStart"/>
            <w:r>
              <w:rPr>
                <w:sz w:val="19"/>
                <w:szCs w:val="19"/>
              </w:rPr>
              <w:t>read_csv</w:t>
            </w:r>
            <w:proofErr w:type="spellEnd"/>
            <w:r>
              <w:rPr>
                <w:sz w:val="19"/>
                <w:szCs w:val="19"/>
              </w:rPr>
              <w:t xml:space="preserve">, shape, </w:t>
            </w:r>
            <w:proofErr w:type="spellStart"/>
            <w:r>
              <w:rPr>
                <w:sz w:val="19"/>
                <w:szCs w:val="19"/>
              </w:rPr>
              <w:t>dtypes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isnull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value_</w:t>
            </w:r>
            <w:proofErr w:type="gramStart"/>
            <w:r>
              <w:rPr>
                <w:sz w:val="19"/>
                <w:szCs w:val="19"/>
              </w:rPr>
              <w:t>counts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635F2C8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pd.to_</w:t>
            </w:r>
            <w:proofErr w:type="gramStart"/>
            <w:r>
              <w:rPr>
                <w:sz w:val="19"/>
                <w:szCs w:val="19"/>
              </w:rPr>
              <w:t>numeric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with errors="coerce" — converting mixed-type columns</w:t>
            </w:r>
          </w:p>
          <w:p w14:paraId="553B5A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normalize=True in </w:t>
            </w:r>
            <w:proofErr w:type="spellStart"/>
            <w:r>
              <w:rPr>
                <w:sz w:val="19"/>
                <w:szCs w:val="19"/>
              </w:rPr>
              <w:t>value_</w:t>
            </w:r>
            <w:proofErr w:type="gramStart"/>
            <w:r>
              <w:rPr>
                <w:sz w:val="19"/>
                <w:szCs w:val="19"/>
              </w:rPr>
              <w:t>counts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returns proportions </w:t>
            </w:r>
            <w:proofErr w:type="gramStart"/>
            <w:r>
              <w:rPr>
                <w:sz w:val="19"/>
                <w:szCs w:val="19"/>
              </w:rPr>
              <w:t>not counts</w:t>
            </w:r>
            <w:proofErr w:type="gramEnd"/>
          </w:p>
          <w:p w14:paraId="610EDA6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profiling mindset: never transform before you understand</w:t>
            </w:r>
          </w:p>
          <w:p w14:paraId="11DE485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Class imbalance: churn datasets are typically ~73% No / ~27% Yes — note for ML later</w:t>
            </w:r>
          </w:p>
          <w:p w14:paraId="1789E2B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is an identifier, not a feature — must be excluded from ML</w:t>
            </w:r>
          </w:p>
        </w:tc>
      </w:tr>
      <w:tr w:rsidR="005D7A9F" w14:paraId="5B7BD59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7AEDD" w14:textId="4A2499A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99C168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Printed shape: (7043, 21)</w:t>
            </w:r>
          </w:p>
          <w:p w14:paraId="2418DC0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Null count table —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will have ~11 blanks encoded as spaces</w:t>
            </w:r>
          </w:p>
          <w:p w14:paraId="68BE187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distribution: ~26.5% churned (Yes), ~73.5% not churned (No)</w:t>
            </w:r>
          </w:p>
          <w:p w14:paraId="5FBC725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5-bullet profiling summary per student</w:t>
            </w:r>
          </w:p>
        </w:tc>
      </w:tr>
      <w:tr w:rsidR="005D7A9F" w14:paraId="0EAF408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DD51A" w14:textId="7A25677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5A518B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CP2: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blank detection here drives the </w:t>
            </w:r>
            <w:proofErr w:type="spellStart"/>
            <w:r>
              <w:rPr>
                <w:sz w:val="19"/>
                <w:szCs w:val="19"/>
              </w:rPr>
              <w:t>fix_total_</w:t>
            </w:r>
            <w:proofErr w:type="gramStart"/>
            <w:r>
              <w:rPr>
                <w:sz w:val="19"/>
                <w:szCs w:val="19"/>
              </w:rPr>
              <w:t>charges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method</w:t>
            </w:r>
          </w:p>
          <w:p w14:paraId="09B20F42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CP3: </w:t>
            </w:r>
            <w:r>
              <w:rPr>
                <w:sz w:val="19"/>
                <w:szCs w:val="19"/>
              </w:rPr>
              <w:t>Churn distribution insight motivates the business analysis labs</w:t>
            </w:r>
          </w:p>
          <w:p w14:paraId="0F00043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ML1: </w:t>
            </w: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identified here as a column to drop before modelling</w:t>
            </w:r>
          </w:p>
        </w:tc>
      </w:tr>
    </w:tbl>
    <w:p w14:paraId="744C1106" w14:textId="77777777" w:rsidR="005D7A9F" w:rsidRDefault="005D7A9F">
      <w:pPr>
        <w:spacing w:before="160"/>
      </w:pPr>
    </w:p>
    <w:p w14:paraId="25360F0A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B0C279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A68D781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a Reusable Cleaning Utility</w:t>
            </w:r>
          </w:p>
          <w:p w14:paraId="632051A5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Convert raw data into a cleaned </w:t>
            </w:r>
            <w:proofErr w:type="spellStart"/>
            <w:r>
              <w:rPr>
                <w:i/>
                <w:iCs/>
                <w:color w:val="555555"/>
              </w:rPr>
              <w:t>DataFrame</w:t>
            </w:r>
            <w:proofErr w:type="spellEnd"/>
            <w:r>
              <w:rPr>
                <w:i/>
                <w:iCs/>
                <w:color w:val="555555"/>
              </w:rPr>
              <w:t xml:space="preserve"> that all downstream labs can trust</w:t>
            </w:r>
          </w:p>
          <w:p w14:paraId="69E9025A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CP1 completed</w:t>
            </w:r>
          </w:p>
        </w:tc>
      </w:tr>
    </w:tbl>
    <w:p w14:paraId="0C58819D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F1014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7113C4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6F80B32" w14:textId="77777777" w:rsidR="005D7A9F" w:rsidRDefault="005D7A9F">
      <w:pPr>
        <w:spacing w:before="80"/>
      </w:pPr>
    </w:p>
    <w:tbl>
      <w:tblPr>
        <w:tblW w:w="10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0254"/>
      </w:tblGrid>
      <w:tr w:rsidR="005D7A9F" w14:paraId="1F63DBF6" w14:textId="77777777" w:rsidTr="00027FB5"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25F05" w14:textId="152842F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594253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profiling showed several data quality issues: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 stored as a string, Yes/No fields need encoding, and column names are inconsistent casing. Build a reusable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class that fixes all of this reliably — it will be imported by every downstream lab.</w:t>
            </w:r>
          </w:p>
        </w:tc>
      </w:tr>
      <w:tr w:rsidR="005D7A9F" w14:paraId="23EF60A3" w14:textId="77777777" w:rsidTr="00027FB5"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A3C51" w14:textId="7220293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EE8C20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customer_cleaner.py with a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class that accepts a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in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__</w:t>
            </w:r>
          </w:p>
          <w:p w14:paraId="626733E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standardize_column_</w:t>
            </w:r>
            <w:proofErr w:type="gramStart"/>
            <w:r>
              <w:rPr>
                <w:sz w:val="19"/>
                <w:szCs w:val="19"/>
              </w:rPr>
              <w:t>names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convert all column names to lowercase </w:t>
            </w: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C3FA7D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fix_total_</w:t>
            </w:r>
            <w:proofErr w:type="gramStart"/>
            <w:r>
              <w:rPr>
                <w:sz w:val="19"/>
                <w:szCs w:val="19"/>
              </w:rPr>
              <w:t>charges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replace blank strings with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 xml:space="preserve">, then convert to float using </w:t>
            </w:r>
            <w:proofErr w:type="spellStart"/>
            <w:r>
              <w:rPr>
                <w:sz w:val="19"/>
                <w:szCs w:val="19"/>
              </w:rPr>
              <w:t>pd.to_numeric</w:t>
            </w:r>
            <w:proofErr w:type="spellEnd"/>
            <w:r>
              <w:rPr>
                <w:sz w:val="19"/>
                <w:szCs w:val="19"/>
              </w:rPr>
              <w:t>(errors="coerce"); log how many rows were affected</w:t>
            </w:r>
          </w:p>
          <w:p w14:paraId="2117E64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normalize_binary_</w:t>
            </w:r>
            <w:proofErr w:type="gramStart"/>
            <w:r>
              <w:rPr>
                <w:sz w:val="19"/>
                <w:szCs w:val="19"/>
              </w:rPr>
              <w:t>columns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map Yes→1 and </w:t>
            </w:r>
            <w:proofErr w:type="gramStart"/>
            <w:r>
              <w:rPr>
                <w:sz w:val="19"/>
                <w:szCs w:val="19"/>
              </w:rPr>
              <w:t>No</w:t>
            </w:r>
            <w:proofErr w:type="gramEnd"/>
            <w:r>
              <w:rPr>
                <w:sz w:val="19"/>
                <w:szCs w:val="19"/>
              </w:rPr>
              <w:t xml:space="preserve">→0 for: partner, dependents, </w:t>
            </w:r>
            <w:proofErr w:type="spellStart"/>
            <w:r>
              <w:rPr>
                <w:sz w:val="19"/>
                <w:szCs w:val="19"/>
              </w:rPr>
              <w:t>phone_service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paperless_billing</w:t>
            </w:r>
            <w:proofErr w:type="spellEnd"/>
            <w:r>
              <w:rPr>
                <w:sz w:val="19"/>
                <w:szCs w:val="19"/>
              </w:rPr>
              <w:t>, churn</w:t>
            </w:r>
          </w:p>
          <w:p w14:paraId="2CE9606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handle_</w:t>
            </w:r>
            <w:proofErr w:type="gramStart"/>
            <w:r>
              <w:rPr>
                <w:sz w:val="19"/>
                <w:szCs w:val="19"/>
              </w:rPr>
              <w:t>nulls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for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 xml:space="preserve"> nulls, fill with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value (justified: new customers with tenure=0 have no total charges yet)</w:t>
            </w:r>
          </w:p>
          <w:p w14:paraId="1024DF0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gramStart"/>
            <w:r>
              <w:rPr>
                <w:sz w:val="19"/>
                <w:szCs w:val="19"/>
              </w:rPr>
              <w:t>clean(</w:t>
            </w:r>
            <w:proofErr w:type="gramEnd"/>
            <w:r>
              <w:rPr>
                <w:sz w:val="19"/>
                <w:szCs w:val="19"/>
              </w:rPr>
              <w:t xml:space="preserve">) — calls all methods in sequence and returns the cleaned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</w:p>
          <w:p w14:paraId="718D20E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Python logging statements at each step (use logging.INFO, not </w:t>
            </w:r>
            <w:proofErr w:type="gramStart"/>
            <w:r>
              <w:rPr>
                <w:sz w:val="19"/>
                <w:szCs w:val="19"/>
              </w:rPr>
              <w:t>print(</w:t>
            </w:r>
            <w:proofErr w:type="gramEnd"/>
            <w:r>
              <w:rPr>
                <w:sz w:val="19"/>
                <w:szCs w:val="19"/>
              </w:rPr>
              <w:t>))</w:t>
            </w:r>
          </w:p>
          <w:p w14:paraId="4E34267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try/except around </w:t>
            </w:r>
            <w:proofErr w:type="spellStart"/>
            <w:r>
              <w:rPr>
                <w:sz w:val="19"/>
                <w:szCs w:val="19"/>
              </w:rPr>
              <w:t>fix_total_</w:t>
            </w:r>
            <w:proofErr w:type="gramStart"/>
            <w:r>
              <w:rPr>
                <w:sz w:val="19"/>
                <w:szCs w:val="19"/>
              </w:rPr>
              <w:t>charges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and log any unexpected errors</w:t>
            </w:r>
          </w:p>
          <w:p w14:paraId="41B3A5E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Test: instantiate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call .clean</w:t>
            </w:r>
            <w:proofErr w:type="gramEnd"/>
            <w:r>
              <w:rPr>
                <w:sz w:val="19"/>
                <w:szCs w:val="19"/>
              </w:rPr>
              <w:t xml:space="preserve">(), print shape and </w:t>
            </w:r>
            <w:proofErr w:type="spellStart"/>
            <w:r>
              <w:rPr>
                <w:sz w:val="19"/>
                <w:szCs w:val="19"/>
              </w:rPr>
              <w:t>dtypes</w:t>
            </w:r>
            <w:proofErr w:type="spellEnd"/>
            <w:r>
              <w:rPr>
                <w:sz w:val="19"/>
                <w:szCs w:val="19"/>
              </w:rPr>
              <w:t xml:space="preserve"> before/after</w:t>
            </w:r>
          </w:p>
        </w:tc>
      </w:tr>
      <w:tr w:rsidR="005D7A9F" w14:paraId="205D6228" w14:textId="77777777" w:rsidTr="00027FB5"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273CA" w14:textId="0927DF2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820DB6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OOP: class,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__, instance methods, method chaining with return self</w:t>
            </w:r>
          </w:p>
          <w:p w14:paraId="5F8EFD0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df.copy</w:t>
            </w:r>
            <w:proofErr w:type="spellEnd"/>
            <w:proofErr w:type="gramEnd"/>
            <w:r>
              <w:rPr>
                <w:sz w:val="19"/>
                <w:szCs w:val="19"/>
              </w:rPr>
              <w:t>() in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__ — why mutating the original is dangerous</w:t>
            </w:r>
          </w:p>
          <w:p w14:paraId="0B8CD46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pd.to_numeric</w:t>
            </w:r>
            <w:proofErr w:type="spellEnd"/>
            <w:r>
              <w:rPr>
                <w:sz w:val="19"/>
                <w:szCs w:val="19"/>
              </w:rPr>
              <w:t xml:space="preserve">(errors="coerce") — coerce turns </w:t>
            </w:r>
            <w:proofErr w:type="spellStart"/>
            <w:r>
              <w:rPr>
                <w:sz w:val="19"/>
                <w:szCs w:val="19"/>
              </w:rPr>
              <w:t>unparseable</w:t>
            </w:r>
            <w:proofErr w:type="spellEnd"/>
            <w:r>
              <w:rPr>
                <w:sz w:val="19"/>
                <w:szCs w:val="19"/>
              </w:rPr>
              <w:t xml:space="preserve"> values to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</w:p>
          <w:p w14:paraId="34BC258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str.lower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+ </w:t>
            </w:r>
            <w:proofErr w:type="spellStart"/>
            <w:proofErr w:type="gramStart"/>
            <w:r>
              <w:rPr>
                <w:sz w:val="19"/>
                <w:szCs w:val="19"/>
              </w:rPr>
              <w:t>str.replace</w:t>
            </w:r>
            <w:proofErr w:type="spellEnd"/>
            <w:proofErr w:type="gramEnd"/>
            <w:r>
              <w:rPr>
                <w:sz w:val="19"/>
                <w:szCs w:val="19"/>
              </w:rPr>
              <w:t>() for column name normalization</w:t>
            </w:r>
          </w:p>
          <w:p w14:paraId="30F80D1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Python logging module: </w:t>
            </w:r>
            <w:proofErr w:type="spellStart"/>
            <w:proofErr w:type="gramStart"/>
            <w:r>
              <w:rPr>
                <w:sz w:val="19"/>
                <w:szCs w:val="19"/>
              </w:rPr>
              <w:t>logging.getLogger</w:t>
            </w:r>
            <w:proofErr w:type="spellEnd"/>
            <w:proofErr w:type="gramEnd"/>
            <w:r>
              <w:rPr>
                <w:sz w:val="19"/>
                <w:szCs w:val="19"/>
              </w:rPr>
              <w:t>(__name__), INFO vs WARNING vs ERROR</w:t>
            </w:r>
          </w:p>
          <w:p w14:paraId="371B513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try/except for defensive data handling: catch unexpected type errors gracefully</w:t>
            </w:r>
          </w:p>
          <w:p w14:paraId="2E08BD9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Filling nulls with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— justified by business context (tenure=0 customers)</w:t>
            </w:r>
          </w:p>
        </w:tc>
      </w:tr>
      <w:tr w:rsidR="005D7A9F" w14:paraId="5720612B" w14:textId="77777777" w:rsidTr="00027FB5"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B6363" w14:textId="51411D3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370920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customer_cleaner.py importable from any other script</w:t>
            </w:r>
          </w:p>
          <w:p w14:paraId="009FC25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Cleaned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 float64, binary </w:t>
            </w:r>
            <w:proofErr w:type="spellStart"/>
            <w:r>
              <w:rPr>
                <w:sz w:val="19"/>
                <w:szCs w:val="19"/>
              </w:rPr>
              <w:t>cols</w:t>
            </w:r>
            <w:proofErr w:type="spellEnd"/>
            <w:r>
              <w:rPr>
                <w:sz w:val="19"/>
                <w:szCs w:val="19"/>
              </w:rPr>
              <w:t xml:space="preserve"> are int (0/1), column names are </w:t>
            </w: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</w:p>
          <w:p w14:paraId="0BEF06E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Log output showing each transformation step with row counts</w:t>
            </w:r>
          </w:p>
          <w:p w14:paraId="6BE8A57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Zero crashes when </w:t>
            </w:r>
            <w:proofErr w:type="gramStart"/>
            <w:r>
              <w:rPr>
                <w:sz w:val="19"/>
                <w:szCs w:val="19"/>
              </w:rPr>
              <w:t>clean(</w:t>
            </w:r>
            <w:proofErr w:type="gramEnd"/>
            <w:r>
              <w:rPr>
                <w:sz w:val="19"/>
                <w:szCs w:val="19"/>
              </w:rPr>
              <w:t>) is called on the raw CSV</w:t>
            </w:r>
          </w:p>
        </w:tc>
      </w:tr>
      <w:tr w:rsidR="005D7A9F" w14:paraId="255B938E" w14:textId="77777777" w:rsidTr="00027FB5"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C80D2" w14:textId="35EC0DD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C26B5B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CP3: </w:t>
            </w:r>
            <w:proofErr w:type="gramStart"/>
            <w:r>
              <w:rPr>
                <w:sz w:val="19"/>
                <w:szCs w:val="19"/>
              </w:rPr>
              <w:t>clean(</w:t>
            </w:r>
            <w:proofErr w:type="gramEnd"/>
            <w:r>
              <w:rPr>
                <w:sz w:val="19"/>
                <w:szCs w:val="19"/>
              </w:rPr>
              <w:t xml:space="preserve">) output is the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used for business analysis </w:t>
            </w:r>
            <w:proofErr w:type="spellStart"/>
            <w:r>
              <w:rPr>
                <w:sz w:val="19"/>
                <w:szCs w:val="19"/>
              </w:rPr>
              <w:t>groupbys</w:t>
            </w:r>
            <w:proofErr w:type="spellEnd"/>
          </w:p>
          <w:p w14:paraId="74169EA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CP5: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is imported and called in the pipeline script</w:t>
            </w:r>
          </w:p>
          <w:p w14:paraId="22D2214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SQL2: </w:t>
            </w:r>
            <w:r>
              <w:rPr>
                <w:sz w:val="19"/>
                <w:szCs w:val="19"/>
              </w:rPr>
              <w:t>Cleaned column names (</w:t>
            </w: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>) must match the staging table schema</w:t>
            </w:r>
          </w:p>
          <w:p w14:paraId="7254415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DE3: </w:t>
            </w:r>
            <w:r>
              <w:rPr>
                <w:sz w:val="19"/>
                <w:szCs w:val="19"/>
              </w:rPr>
              <w:t>The cleaning stage in the pipeline reuses this same class</w:t>
            </w:r>
          </w:p>
        </w:tc>
      </w:tr>
    </w:tbl>
    <w:p w14:paraId="45386642" w14:textId="77777777" w:rsidR="005D7A9F" w:rsidRDefault="005D7A9F">
      <w:pPr>
        <w:spacing w:before="160"/>
      </w:pPr>
    </w:p>
    <w:p w14:paraId="1FB7CA3F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15BA4B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78A8F1D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Generate Business Insights</w:t>
            </w:r>
          </w:p>
          <w:p w14:paraId="69A10FCB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Use Python to answer 5 telecom retention questions</w:t>
            </w:r>
          </w:p>
          <w:p w14:paraId="62E7CACA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CP2 — </w:t>
            </w:r>
            <w:proofErr w:type="spellStart"/>
            <w:r>
              <w:rPr>
                <w:color w:val="555555"/>
                <w:sz w:val="19"/>
                <w:szCs w:val="19"/>
              </w:rPr>
              <w:t>CustomerCleaner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output</w:t>
            </w:r>
          </w:p>
        </w:tc>
      </w:tr>
    </w:tbl>
    <w:p w14:paraId="63CBBC14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332C9D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FB27CE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5E758223" w14:textId="77777777" w:rsidR="005D7A9F" w:rsidRDefault="005D7A9F">
      <w:pPr>
        <w:spacing w:before="80"/>
      </w:pPr>
    </w:p>
    <w:tbl>
      <w:tblPr>
        <w:tblW w:w="10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0254"/>
      </w:tblGrid>
      <w:tr w:rsidR="005D7A9F" w14:paraId="1BD88BA3" w14:textId="77777777" w:rsidTr="00027FB5"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E546D" w14:textId="391B529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9C9C00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retention team wants to know which customer segments are most at risk of churning. Use the cleaned data to answer 5 business questions with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analysis, then write a short "findings" paragraph that a non-technical manager could read.</w:t>
            </w:r>
          </w:p>
        </w:tc>
      </w:tr>
      <w:tr w:rsidR="005D7A9F" w14:paraId="22A44736" w14:textId="77777777" w:rsidTr="00027FB5"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19D71" w14:textId="4FC5066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AB1DED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Load and clean the data using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</w:p>
          <w:p w14:paraId="44BF332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Compute churn rate by contract type — sort descending. Which contract has the highest churn?</w:t>
            </w:r>
          </w:p>
          <w:p w14:paraId="76193BF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Compute churn rate by internet service type</w:t>
            </w:r>
          </w:p>
          <w:p w14:paraId="411EA82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Compute churn rate by payment method</w:t>
            </w:r>
          </w:p>
          <w:p w14:paraId="5024F0C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</w:t>
            </w: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 column using </w:t>
            </w:r>
            <w:proofErr w:type="spellStart"/>
            <w:proofErr w:type="gramStart"/>
            <w:r>
              <w:rPr>
                <w:sz w:val="19"/>
                <w:szCs w:val="19"/>
              </w:rPr>
              <w:t>pd.cut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with bins [0,12,24,48,72] and labels ["0-12","13-24","25-48","49-72"]. Compute churn rate per bucket.</w:t>
            </w:r>
          </w:p>
          <w:p w14:paraId="3434CBC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Compute average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for churned vs non-churned customers</w:t>
            </w:r>
          </w:p>
          <w:p w14:paraId="687A0C1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Find the combination (contract +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) with the highest churn rate using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on two columns</w:t>
            </w:r>
          </w:p>
          <w:p w14:paraId="2D2FED0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3-sentence business summary: which segments are highest risk and what that means for the retention team</w:t>
            </w:r>
          </w:p>
        </w:tc>
      </w:tr>
      <w:tr w:rsidR="005D7A9F" w14:paraId="14B5F50F" w14:textId="77777777" w:rsidTr="00027FB5"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70876" w14:textId="7226DA1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E4C5EF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pd.cut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binning continuous variables into categorical buckets</w:t>
            </w:r>
          </w:p>
          <w:p w14:paraId="72E3601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).mean</w:t>
            </w:r>
            <w:proofErr w:type="gramEnd"/>
            <w:r>
              <w:rPr>
                <w:sz w:val="19"/>
                <w:szCs w:val="19"/>
              </w:rPr>
              <w:t>() on a 0/1 encoded column gives churn rate directly</w:t>
            </w:r>
          </w:p>
          <w:p w14:paraId="17E9A3E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Multi-column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>(["col1","col2"])</w:t>
            </w:r>
          </w:p>
          <w:p w14:paraId="7941971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sort_values</w:t>
            </w:r>
            <w:proofErr w:type="spellEnd"/>
            <w:r>
              <w:rPr>
                <w:sz w:val="19"/>
                <w:szCs w:val="19"/>
              </w:rPr>
              <w:t>(ascending=False) — rank segments by risk</w:t>
            </w:r>
          </w:p>
          <w:p w14:paraId="644DC30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Business interpretation: translating statistical outputs into plain language</w:t>
            </w:r>
          </w:p>
          <w:p w14:paraId="163F47E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Expected finding: month-to-month + </w:t>
            </w:r>
            <w:proofErr w:type="spellStart"/>
            <w:r>
              <w:rPr>
                <w:sz w:val="19"/>
                <w:szCs w:val="19"/>
              </w:rPr>
              <w:t>fiber</w:t>
            </w:r>
            <w:proofErr w:type="spellEnd"/>
            <w:r>
              <w:rPr>
                <w:sz w:val="19"/>
                <w:szCs w:val="19"/>
              </w:rPr>
              <w:t xml:space="preserve"> optic = highest churn risk segment</w:t>
            </w:r>
          </w:p>
        </w:tc>
      </w:tr>
      <w:tr w:rsidR="005D7A9F" w14:paraId="7B98CD17" w14:textId="77777777" w:rsidTr="00027FB5"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70443" w14:textId="7FDB9A2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DBB409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rate table per contract (month-to-month will be highest, ~43%)</w:t>
            </w:r>
          </w:p>
          <w:p w14:paraId="63A9371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rate table per tenure bucket (0-12 months will be highest)</w:t>
            </w:r>
          </w:p>
          <w:p w14:paraId="6DB4736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rate per payment method (electronic check tends to be highest)</w:t>
            </w:r>
          </w:p>
          <w:p w14:paraId="3EBD34A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3-sentence manager summary per student</w:t>
            </w:r>
          </w:p>
        </w:tc>
      </w:tr>
      <w:tr w:rsidR="005D7A9F" w14:paraId="4F645AEC" w14:textId="77777777" w:rsidTr="00027FB5"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0EBEF" w14:textId="77777777" w:rsidR="005D7A9F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🔗  CONNECTS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TO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E67FDF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SQL4: </w:t>
            </w:r>
            <w:r>
              <w:rPr>
                <w:sz w:val="19"/>
                <w:szCs w:val="19"/>
              </w:rPr>
              <w:t>These exact business questions are re-answered in SQL4 using SQL GROUP BY</w:t>
            </w:r>
          </w:p>
          <w:p w14:paraId="6687249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CP4: </w:t>
            </w: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 created here becomes a formal engineered feature in CP4</w:t>
            </w:r>
          </w:p>
          <w:p w14:paraId="69941E6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API2: </w:t>
            </w:r>
            <w:r>
              <w:rPr>
                <w:sz w:val="19"/>
                <w:szCs w:val="19"/>
              </w:rPr>
              <w:t>GET /churn/summary endpoint returns these same aggregations from the database</w:t>
            </w:r>
          </w:p>
          <w:p w14:paraId="725F5C49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ML3: </w:t>
            </w:r>
            <w:r>
              <w:rPr>
                <w:sz w:val="19"/>
                <w:szCs w:val="19"/>
              </w:rPr>
              <w:t>Segment-level churn rates guide feature importance interpretation</w:t>
            </w:r>
          </w:p>
        </w:tc>
      </w:tr>
    </w:tbl>
    <w:p w14:paraId="5800FA0E" w14:textId="77777777" w:rsidR="005D7A9F" w:rsidRDefault="005D7A9F">
      <w:pPr>
        <w:spacing w:before="160"/>
      </w:pPr>
    </w:p>
    <w:p w14:paraId="3885E1A0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7FFCF316" w14:textId="77777777" w:rsidR="00027FB5" w:rsidRDefault="00027FB5">
      <w:pPr>
        <w:pBdr>
          <w:bottom w:val="single" w:sz="4" w:space="1" w:color="D6E4F0"/>
        </w:pBdr>
        <w:spacing w:before="120" w:after="120"/>
      </w:pPr>
    </w:p>
    <w:p w14:paraId="633BAE80" w14:textId="77777777" w:rsidR="00027FB5" w:rsidRDefault="00027FB5">
      <w:pPr>
        <w:pBdr>
          <w:bottom w:val="single" w:sz="4" w:space="1" w:color="D6E4F0"/>
        </w:pBdr>
        <w:spacing w:before="120" w:after="120"/>
      </w:pPr>
    </w:p>
    <w:p w14:paraId="05F5D679" w14:textId="77777777" w:rsidR="00027FB5" w:rsidRDefault="00027FB5">
      <w:pPr>
        <w:pBdr>
          <w:bottom w:val="single" w:sz="4" w:space="1" w:color="D6E4F0"/>
        </w:pBdr>
        <w:spacing w:before="120" w:after="120"/>
      </w:pPr>
    </w:p>
    <w:p w14:paraId="626D1E6A" w14:textId="77777777" w:rsidR="00027FB5" w:rsidRDefault="00027FB5">
      <w:pPr>
        <w:pBdr>
          <w:bottom w:val="single" w:sz="4" w:space="1" w:color="D6E4F0"/>
        </w:pBdr>
        <w:spacing w:before="120" w:after="120"/>
      </w:pPr>
    </w:p>
    <w:p w14:paraId="72B21194" w14:textId="77777777" w:rsidR="00027FB5" w:rsidRDefault="00027FB5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58F606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A209F3C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Engineered Features</w:t>
            </w:r>
          </w:p>
          <w:p w14:paraId="6089A952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Prepare ML-ready features — performance depends on feature design</w:t>
            </w:r>
          </w:p>
          <w:p w14:paraId="1C31978B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CP2 output</w:t>
            </w:r>
          </w:p>
        </w:tc>
      </w:tr>
    </w:tbl>
    <w:p w14:paraId="58730086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6650B9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E80718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5D79B070" w14:textId="77777777" w:rsidR="005D7A9F" w:rsidRDefault="005D7A9F">
      <w:pPr>
        <w:spacing w:before="80"/>
      </w:pPr>
    </w:p>
    <w:tbl>
      <w:tblPr>
        <w:tblW w:w="10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1070"/>
      </w:tblGrid>
      <w:tr w:rsidR="005D7A9F" w14:paraId="63A92B72" w14:textId="77777777" w:rsidTr="00027FB5"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28EB5" w14:textId="230A125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5D97D4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Raw columns alone do not make a good ML model. You need to engineer features that capture customer behaviour patterns. Create 6 derived features and save the result as customer_features.csv — this file becomes the ML training input.</w:t>
            </w:r>
          </w:p>
        </w:tc>
      </w:tr>
      <w:tr w:rsidR="005D7A9F" w14:paraId="4C7C9DA2" w14:textId="77777777" w:rsidTr="00027FB5"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495E5" w14:textId="63A2FBF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8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127581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Start from the cleaned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output)</w:t>
            </w:r>
          </w:p>
          <w:p w14:paraId="7D6B6BC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1 — </w:t>
            </w: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sz w:val="19"/>
                <w:szCs w:val="19"/>
              </w:rPr>
              <w:t>pd.cut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with bins [0,12,24,48,72] as in CP3</w:t>
            </w:r>
          </w:p>
          <w:p w14:paraId="1D11BF8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2 —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: 1 if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&gt; median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, else 0</w:t>
            </w:r>
          </w:p>
          <w:p w14:paraId="4CEE688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3 —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: count how many of these 6 service columns equal 1: </w:t>
            </w:r>
            <w:proofErr w:type="spellStart"/>
            <w:r>
              <w:rPr>
                <w:sz w:val="19"/>
                <w:szCs w:val="19"/>
              </w:rPr>
              <w:t>online_security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online_backup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device_protection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tech_support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streaming_tv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streaming_movies</w:t>
            </w:r>
            <w:proofErr w:type="spellEnd"/>
          </w:p>
          <w:p w14:paraId="712DCB6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4 — </w:t>
            </w:r>
            <w:proofErr w:type="spellStart"/>
            <w:r>
              <w:rPr>
                <w:sz w:val="19"/>
                <w:szCs w:val="19"/>
              </w:rPr>
              <w:t>is_long_term_customer</w:t>
            </w:r>
            <w:proofErr w:type="spellEnd"/>
            <w:r>
              <w:rPr>
                <w:sz w:val="19"/>
                <w:szCs w:val="19"/>
              </w:rPr>
              <w:t>: 1 if tenure &gt;= 24, else 0</w:t>
            </w:r>
          </w:p>
          <w:p w14:paraId="04E0202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5 — </w:t>
            </w:r>
            <w:proofErr w:type="spellStart"/>
            <w:r>
              <w:rPr>
                <w:sz w:val="19"/>
                <w:szCs w:val="19"/>
              </w:rPr>
              <w:t>has_streaming_bundle</w:t>
            </w:r>
            <w:proofErr w:type="spellEnd"/>
            <w:r>
              <w:rPr>
                <w:sz w:val="19"/>
                <w:szCs w:val="19"/>
              </w:rPr>
              <w:t xml:space="preserve">: 1 if both </w:t>
            </w:r>
            <w:proofErr w:type="spellStart"/>
            <w:r>
              <w:rPr>
                <w:sz w:val="19"/>
                <w:szCs w:val="19"/>
              </w:rPr>
              <w:t>streaming_tv</w:t>
            </w:r>
            <w:proofErr w:type="spellEnd"/>
            <w:r>
              <w:rPr>
                <w:sz w:val="19"/>
                <w:szCs w:val="19"/>
              </w:rPr>
              <w:t xml:space="preserve">=1 AND </w:t>
            </w:r>
            <w:proofErr w:type="spellStart"/>
            <w:r>
              <w:rPr>
                <w:sz w:val="19"/>
                <w:szCs w:val="19"/>
              </w:rPr>
              <w:t>streaming_movies</w:t>
            </w:r>
            <w:proofErr w:type="spellEnd"/>
            <w:r>
              <w:rPr>
                <w:sz w:val="19"/>
                <w:szCs w:val="19"/>
              </w:rPr>
              <w:t>=1, else 0</w:t>
            </w:r>
          </w:p>
          <w:p w14:paraId="253D6E6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6 —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: 1 if </w:t>
            </w:r>
            <w:proofErr w:type="spellStart"/>
            <w:r>
              <w:rPr>
                <w:sz w:val="19"/>
                <w:szCs w:val="19"/>
              </w:rPr>
              <w:t>payment_method</w:t>
            </w:r>
            <w:proofErr w:type="spellEnd"/>
            <w:r>
              <w:rPr>
                <w:sz w:val="19"/>
                <w:szCs w:val="19"/>
              </w:rPr>
              <w:t xml:space="preserve"> contains "automatic", else 0 (use </w:t>
            </w:r>
            <w:proofErr w:type="spellStart"/>
            <w:proofErr w:type="gramStart"/>
            <w:r>
              <w:rPr>
                <w:sz w:val="19"/>
                <w:szCs w:val="19"/>
              </w:rPr>
              <w:t>str.contains</w:t>
            </w:r>
            <w:proofErr w:type="spellEnd"/>
            <w:proofErr w:type="gramEnd"/>
            <w:r>
              <w:rPr>
                <w:sz w:val="19"/>
                <w:szCs w:val="19"/>
              </w:rPr>
              <w:t>())</w:t>
            </w:r>
          </w:p>
          <w:p w14:paraId="40C0314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Print the correlation of each new feature with the churn column</w:t>
            </w:r>
          </w:p>
          <w:p w14:paraId="282FCA9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Save to customer_features.csv — include all original cleaned columns plus the 6 new ones</w:t>
            </w:r>
          </w:p>
        </w:tc>
      </w:tr>
      <w:tr w:rsidR="005D7A9F" w14:paraId="7C8FA8C7" w14:textId="77777777" w:rsidTr="00027FB5"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683C5" w14:textId="46DB3AB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8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31A0CA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Feature engineering: creating model inputs from raw business data</w:t>
            </w:r>
          </w:p>
          <w:p w14:paraId="79647F0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.median</w:t>
            </w:r>
            <w:proofErr w:type="gramEnd"/>
            <w:r>
              <w:rPr>
                <w:sz w:val="19"/>
                <w:szCs w:val="19"/>
              </w:rPr>
              <w:t xml:space="preserve">() as a threshold — robust to </w:t>
            </w:r>
            <w:proofErr w:type="gramStart"/>
            <w:r>
              <w:rPr>
                <w:sz w:val="19"/>
                <w:szCs w:val="19"/>
              </w:rPr>
              <w:t>outliers</w:t>
            </w:r>
            <w:proofErr w:type="gramEnd"/>
            <w:r>
              <w:rPr>
                <w:sz w:val="19"/>
                <w:szCs w:val="19"/>
              </w:rPr>
              <w:t xml:space="preserve"> vs </w:t>
            </w:r>
            <w:proofErr w:type="gramStart"/>
            <w:r>
              <w:rPr>
                <w:sz w:val="19"/>
                <w:szCs w:val="19"/>
              </w:rPr>
              <w:t>mean</w:t>
            </w:r>
            <w:proofErr w:type="gramEnd"/>
          </w:p>
          <w:p w14:paraId="1F6AA60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astype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(int) — converts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 True/False to 1/0</w:t>
            </w:r>
          </w:p>
          <w:p w14:paraId="5971580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>[cols</w:t>
            </w:r>
            <w:proofErr w:type="gramStart"/>
            <w:r>
              <w:rPr>
                <w:sz w:val="19"/>
                <w:szCs w:val="19"/>
              </w:rPr>
              <w:t>].sum</w:t>
            </w:r>
            <w:proofErr w:type="gramEnd"/>
            <w:r>
              <w:rPr>
                <w:sz w:val="19"/>
                <w:szCs w:val="19"/>
              </w:rPr>
              <w:t>(axis=1) — row-wise sum across multiple columns</w:t>
            </w:r>
          </w:p>
          <w:p w14:paraId="6C49EDE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str.contains</w:t>
            </w:r>
            <w:proofErr w:type="spellEnd"/>
            <w:proofErr w:type="gramEnd"/>
            <w:r>
              <w:rPr>
                <w:sz w:val="19"/>
                <w:szCs w:val="19"/>
              </w:rPr>
              <w:t>() — partial string match for categorical encoding</w:t>
            </w:r>
          </w:p>
          <w:p w14:paraId="6B39E64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corrwith</w:t>
            </w:r>
            <w:proofErr w:type="spellEnd"/>
            <w:proofErr w:type="gramEnd"/>
            <w:r>
              <w:rPr>
                <w:sz w:val="19"/>
                <w:szCs w:val="19"/>
              </w:rPr>
              <w:t>() — correlation of multiple columns with a target</w:t>
            </w:r>
          </w:p>
          <w:p w14:paraId="274426C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ML performance depends heavily on feature design, not only on algorithms</w:t>
            </w:r>
          </w:p>
        </w:tc>
      </w:tr>
      <w:tr w:rsidR="005D7A9F" w14:paraId="41D3C5E3" w14:textId="77777777" w:rsidTr="00027FB5"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AE55C" w14:textId="541E71E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8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A4DD90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customer_features.csv saved with all original columns + 6 new feature columns</w:t>
            </w:r>
          </w:p>
          <w:p w14:paraId="678CD7B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Correlation table: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 and short tenure likely show positive correlation with churn</w:t>
            </w:r>
          </w:p>
          <w:p w14:paraId="213D257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 likely shows negative correlation with churn (more services = less likely to leave)</w:t>
            </w:r>
          </w:p>
        </w:tc>
      </w:tr>
      <w:tr w:rsidR="005D7A9F" w14:paraId="1419EA1E" w14:textId="77777777" w:rsidTr="00027FB5"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B6603" w14:textId="2919CBD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8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165650B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CP5: </w:t>
            </w:r>
            <w:proofErr w:type="spellStart"/>
            <w:r>
              <w:rPr>
                <w:sz w:val="19"/>
                <w:szCs w:val="19"/>
              </w:rPr>
              <w:t>build_</w:t>
            </w:r>
            <w:proofErr w:type="gram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function in the pipeline calls this same logic</w:t>
            </w:r>
          </w:p>
          <w:p w14:paraId="59E23CD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SQL table mirrors the columns in this CSV</w:t>
            </w:r>
          </w:p>
          <w:p w14:paraId="57443EC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ML1: </w:t>
            </w:r>
            <w:r>
              <w:rPr>
                <w:sz w:val="19"/>
                <w:szCs w:val="19"/>
              </w:rPr>
              <w:t>This file is the direct input to ML problem definition</w:t>
            </w:r>
          </w:p>
          <w:p w14:paraId="7029F145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>Feature columns defined here are the X matrix for model training</w:t>
            </w:r>
          </w:p>
        </w:tc>
      </w:tr>
    </w:tbl>
    <w:p w14:paraId="413732BA" w14:textId="77777777" w:rsidR="005D7A9F" w:rsidRDefault="005D7A9F">
      <w:pPr>
        <w:spacing w:before="160"/>
      </w:pPr>
    </w:p>
    <w:p w14:paraId="755FEA18" w14:textId="77777777" w:rsidR="00027FB5" w:rsidRDefault="00027FB5">
      <w:pPr>
        <w:spacing w:before="160"/>
      </w:pPr>
    </w:p>
    <w:p w14:paraId="72657DAC" w14:textId="77777777" w:rsidR="00027FB5" w:rsidRDefault="00027FB5">
      <w:pPr>
        <w:spacing w:before="160"/>
      </w:pPr>
    </w:p>
    <w:p w14:paraId="393D9FD8" w14:textId="77777777" w:rsidR="00027FB5" w:rsidRDefault="00027FB5">
      <w:pPr>
        <w:spacing w:before="160"/>
      </w:pPr>
    </w:p>
    <w:p w14:paraId="7DA1DB63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409780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1BBD66D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End-to-End Preprocessing Pipeline</w:t>
            </w:r>
          </w:p>
          <w:p w14:paraId="6E1DBDC8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Package everything into one executable job — bridge to SQL and DE</w:t>
            </w:r>
          </w:p>
          <w:p w14:paraId="0606859D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CP1–CP4 all completed</w:t>
            </w:r>
          </w:p>
        </w:tc>
      </w:tr>
    </w:tbl>
    <w:p w14:paraId="2000DD92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4196D9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40FC3C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E8E84B0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F951FD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52250" w14:textId="4E4F18D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A8230C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Individual scripts are not enough for production. Package everything — loading, cleaning, feature engineering, and saving — into a single executable pipeline script that can be run daily with one command.</w:t>
            </w:r>
          </w:p>
        </w:tc>
      </w:tr>
      <w:tr w:rsidR="005D7A9F" w14:paraId="3D6BB17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3A977" w14:textId="073AF0F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CB907C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customer_pipeline.py</w:t>
            </w:r>
          </w:p>
          <w:p w14:paraId="316C5D6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Import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from customer_cleaner.py and </w:t>
            </w:r>
            <w:proofErr w:type="spellStart"/>
            <w:r>
              <w:rPr>
                <w:sz w:val="19"/>
                <w:szCs w:val="19"/>
              </w:rPr>
              <w:t>build_</w:t>
            </w:r>
            <w:proofErr w:type="gram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logic</w:t>
            </w:r>
          </w:p>
          <w:p w14:paraId="2548C2F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load_data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filepath</w:t>
            </w:r>
            <w:proofErr w:type="spellEnd"/>
            <w:r>
              <w:rPr>
                <w:sz w:val="19"/>
                <w:szCs w:val="19"/>
              </w:rPr>
              <w:t>) — reads CSV and logs row count</w:t>
            </w:r>
          </w:p>
          <w:p w14:paraId="736B4EB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) — runs all 6 feature engineering steps from CP4 and returns the enriched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</w:p>
          <w:p w14:paraId="76B6F6E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save_</w:t>
            </w:r>
            <w:proofErr w:type="gramStart"/>
            <w:r>
              <w:rPr>
                <w:sz w:val="19"/>
                <w:szCs w:val="19"/>
              </w:rPr>
              <w:t>outputs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clean_df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feature_df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output_dir</w:t>
            </w:r>
            <w:proofErr w:type="spellEnd"/>
            <w:r>
              <w:rPr>
                <w:sz w:val="19"/>
                <w:szCs w:val="19"/>
              </w:rPr>
              <w:t>) — saves both files with timestamps in filenames</w:t>
            </w:r>
          </w:p>
          <w:p w14:paraId="6429E51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gramStart"/>
            <w:r>
              <w:rPr>
                <w:sz w:val="19"/>
                <w:szCs w:val="19"/>
              </w:rPr>
              <w:t>main(</w:t>
            </w:r>
            <w:proofErr w:type="gramEnd"/>
            <w:r>
              <w:rPr>
                <w:sz w:val="19"/>
                <w:szCs w:val="19"/>
              </w:rPr>
              <w:t xml:space="preserve">) — calls load → clean →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 → save in sequence</w:t>
            </w:r>
          </w:p>
          <w:p w14:paraId="3646649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logging throughout: start time, step completion, row counts, output file paths</w:t>
            </w:r>
          </w:p>
          <w:p w14:paraId="458EE34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Wrap each </w:t>
            </w:r>
            <w:proofErr w:type="gramStart"/>
            <w:r>
              <w:rPr>
                <w:sz w:val="19"/>
                <w:szCs w:val="19"/>
              </w:rPr>
              <w:t>step in</w:t>
            </w:r>
            <w:proofErr w:type="gramEnd"/>
            <w:r>
              <w:rPr>
                <w:sz w:val="19"/>
                <w:szCs w:val="19"/>
              </w:rPr>
              <w:t xml:space="preserve"> try/except — if any step fails, log the error and raise; do not silently continue</w:t>
            </w:r>
          </w:p>
          <w:p w14:paraId="15B116F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simple data quality check before </w:t>
            </w:r>
            <w:proofErr w:type="gramStart"/>
            <w:r>
              <w:rPr>
                <w:sz w:val="19"/>
                <w:szCs w:val="19"/>
              </w:rPr>
              <w:t>saving:</w:t>
            </w:r>
            <w:proofErr w:type="gramEnd"/>
            <w:r>
              <w:rPr>
                <w:sz w:val="19"/>
                <w:szCs w:val="19"/>
              </w:rPr>
              <w:t xml:space="preserve"> assert no nulls in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, assert churn column has only 0/1 values</w:t>
            </w:r>
          </w:p>
          <w:p w14:paraId="45CBFB1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Run the script end-to-end: python customer_pipeline.py</w:t>
            </w:r>
          </w:p>
        </w:tc>
      </w:tr>
      <w:tr w:rsidR="005D7A9F" w14:paraId="6CAE3D3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4A19D" w14:textId="7B17570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518D7E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Script architecture: load → clean → transform → save as a linear, testable flow</w:t>
            </w:r>
          </w:p>
          <w:p w14:paraId="751EC1E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try/except/raise — catch, log, and re-raise to let the caller know something failed</w:t>
            </w:r>
          </w:p>
          <w:p w14:paraId="380146A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assert statements — lightweight data quality gates inside the pipeline</w:t>
            </w:r>
          </w:p>
          <w:p w14:paraId="23FFFF1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Timestamped output filenames: </w:t>
            </w:r>
            <w:proofErr w:type="spellStart"/>
            <w:r>
              <w:rPr>
                <w:sz w:val="19"/>
                <w:szCs w:val="19"/>
              </w:rPr>
              <w:t>datetime.now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strftime</w:t>
            </w:r>
            <w:proofErr w:type="spellEnd"/>
            <w:proofErr w:type="gramEnd"/>
            <w:r>
              <w:rPr>
                <w:sz w:val="19"/>
                <w:szCs w:val="19"/>
              </w:rPr>
              <w:t>("%Y%m%d") prevents overwriting</w:t>
            </w:r>
          </w:p>
          <w:p w14:paraId="2EE9ABF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Separation of concerns: each function does one thing</w:t>
            </w:r>
          </w:p>
          <w:p w14:paraId="5577B6D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if __name__ == "__main__" — allows import without executing</w:t>
            </w:r>
          </w:p>
        </w:tc>
      </w:tr>
      <w:tr w:rsidR="005D7A9F" w14:paraId="373CD21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EF1B1" w14:textId="1BB3AB4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23B129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customer_pipeline.py runnable from command line</w:t>
            </w:r>
          </w:p>
          <w:p w14:paraId="2F458F2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Two output files: cleaned_customer_YYYYMMDD.csv and customer_features_YYYYMMDD.csv</w:t>
            </w:r>
          </w:p>
          <w:p w14:paraId="1A92035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Clean log output showing all steps with timestamps</w:t>
            </w:r>
          </w:p>
          <w:p w14:paraId="6E97239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raises an error (not silently fails) if data quality check fails</w:t>
            </w:r>
          </w:p>
        </w:tc>
      </w:tr>
      <w:tr w:rsidR="005D7A9F" w14:paraId="3FA0007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4706F" w14:textId="3E9F9D8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96A0F04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SQL2: </w:t>
            </w:r>
            <w:r>
              <w:rPr>
                <w:sz w:val="19"/>
                <w:szCs w:val="19"/>
              </w:rPr>
              <w:t>The cleaned CSV output is what gets loaded into the staging table</w:t>
            </w:r>
          </w:p>
          <w:p w14:paraId="04CEEB3E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DE2: </w:t>
            </w:r>
            <w:r>
              <w:rPr>
                <w:sz w:val="19"/>
                <w:szCs w:val="19"/>
              </w:rPr>
              <w:t>This script becomes the processing step in the DE ingestion pipeline</w:t>
            </w:r>
          </w:p>
          <w:p w14:paraId="1123546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DE3: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is reused directly in the DE cleaning stage</w:t>
            </w:r>
          </w:p>
          <w:p w14:paraId="1369098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proofErr w:type="spellStart"/>
            <w:r>
              <w:rPr>
                <w:sz w:val="19"/>
                <w:szCs w:val="19"/>
              </w:rPr>
              <w:t>customer_features</w:t>
            </w:r>
            <w:proofErr w:type="spellEnd"/>
            <w:r>
              <w:rPr>
                <w:sz w:val="19"/>
                <w:szCs w:val="19"/>
              </w:rPr>
              <w:t xml:space="preserve"> CSV is the direct input to the ML training script</w:t>
            </w:r>
          </w:p>
        </w:tc>
      </w:tr>
    </w:tbl>
    <w:p w14:paraId="783E0547" w14:textId="77777777" w:rsidR="005D7A9F" w:rsidRDefault="005D7A9F">
      <w:pPr>
        <w:spacing w:before="160"/>
      </w:pPr>
    </w:p>
    <w:p w14:paraId="7E5D7C43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94D96D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789E1EE" w14:textId="77777777" w:rsidR="005D7A9F" w:rsidRDefault="00000000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lastRenderedPageBreak/>
              <w:t>PHASE 2</w:t>
            </w:r>
          </w:p>
          <w:p w14:paraId="7FAD5D05" w14:textId="77777777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DATABASE LAYER</w:t>
            </w:r>
          </w:p>
          <w:p w14:paraId="38D688DF" w14:textId="77777777" w:rsidR="005D7A9F" w:rsidRDefault="00000000">
            <w:pPr>
              <w:jc w:val="center"/>
            </w:pPr>
            <w:r>
              <w:rPr>
                <w:i/>
                <w:iCs/>
                <w:color w:val="AAAAAA"/>
              </w:rPr>
              <w:t>SQL + ORM — Model and query telecom customer intelligence</w:t>
            </w:r>
          </w:p>
        </w:tc>
      </w:tr>
    </w:tbl>
    <w:p w14:paraId="509FDEE3" w14:textId="77777777" w:rsidR="005D7A9F" w:rsidRDefault="005D7A9F">
      <w:pPr>
        <w:spacing w:before="200"/>
      </w:pPr>
    </w:p>
    <w:p w14:paraId="20369A2F" w14:textId="77777777" w:rsidR="005D7A9F" w:rsidRDefault="00000000">
      <w:pPr>
        <w:spacing w:before="60" w:after="60"/>
      </w:pPr>
      <w:r>
        <w:t xml:space="preserve">This phase covers the TOC Database Layer module: SQL essentials, DB connectivity, CRUD, </w:t>
      </w:r>
      <w:proofErr w:type="spellStart"/>
      <w:r>
        <w:t>SQLAlchemy</w:t>
      </w:r>
      <w:proofErr w:type="spellEnd"/>
      <w:r>
        <w:t xml:space="preserve"> ORM. SQL1–SQL5 use raw SQL; SQL3 introduces </w:t>
      </w:r>
      <w:proofErr w:type="spellStart"/>
      <w:r>
        <w:t>SQLAlchemy</w:t>
      </w:r>
      <w:proofErr w:type="spellEnd"/>
      <w:r>
        <w:t xml:space="preserve"> models. Students should have MySQL, Postgres, or SQLite installed.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08A609E6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5D03E" w14:textId="7A5F427A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TOC LINK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2CC30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TOC section: "Database Layer (SQL + ORM)" — SQL essentials, DB connectivity, ORM using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</w:p>
          <w:p w14:paraId="05F03C56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SQL3 is where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is introduced — students define model classes and use sessions.</w:t>
            </w:r>
          </w:p>
          <w:p w14:paraId="6C475C1F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SQL6 sets up the rule-based foundation that ML later improves on.</w:t>
            </w:r>
          </w:p>
        </w:tc>
      </w:tr>
    </w:tbl>
    <w:p w14:paraId="64D6811D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6B8CD5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4241718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Design the Relational Schema</w:t>
            </w:r>
          </w:p>
          <w:p w14:paraId="4796BA3A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Decompose flat CSV into logical entities before writing any SQL</w:t>
            </w:r>
          </w:p>
          <w:p w14:paraId="7C7319FC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CP1 profiling complete — students know all 21 columns</w:t>
            </w:r>
          </w:p>
        </w:tc>
      </w:tr>
    </w:tbl>
    <w:p w14:paraId="5AAB2327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05642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707C1C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683EF3A3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F0F993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59C37" w14:textId="2327755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216C85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customer data currently lives in a flat CSV. Your task is to design a proper relational schema before writing any SQL — decomposing the 21 columns into logical entities. Design on paper first, then validate it with the trainer before creating any tables.</w:t>
            </w:r>
          </w:p>
        </w:tc>
      </w:tr>
      <w:tr w:rsidR="005D7A9F" w14:paraId="0692CE5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52832" w14:textId="69EE843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D93EAD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List all 21 columns from the dataset and categorise each as: stable identity, service subscription, billing/charges, or churn outcome</w:t>
            </w:r>
          </w:p>
          <w:p w14:paraId="3EA6254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the entities: customers (identity), contracts (subscription terms), services (what they subscribe to), billing (charges), </w:t>
            </w:r>
            <w:proofErr w:type="spellStart"/>
            <w:r>
              <w:rPr>
                <w:sz w:val="19"/>
                <w:szCs w:val="19"/>
              </w:rPr>
              <w:t>customer_status</w:t>
            </w:r>
            <w:proofErr w:type="spellEnd"/>
            <w:r>
              <w:rPr>
                <w:sz w:val="19"/>
                <w:szCs w:val="19"/>
              </w:rPr>
              <w:t xml:space="preserve"> (churn)</w:t>
            </w:r>
          </w:p>
          <w:p w14:paraId="06F124C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Draw the entity-relationship diagram: which tables have foreign keys to which?</w:t>
            </w:r>
          </w:p>
          <w:p w14:paraId="6C1DD10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Define the primary key for each table 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is the natural key throughout)</w:t>
            </w:r>
          </w:p>
          <w:p w14:paraId="4EE8930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Identify which columns are dimension-like (contract type, payment method, internet service) vs measure-like (tenure,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4B5CF75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CREATE TABLE DDL statement for each of the 4–5 tables</w:t>
            </w:r>
          </w:p>
          <w:p w14:paraId="488A8EB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Discuss with trainer: should this be a normalised OLTP schema or a </w:t>
            </w:r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 xml:space="preserve"> analytics schema? Why?</w:t>
            </w:r>
          </w:p>
        </w:tc>
      </w:tr>
      <w:tr w:rsidR="005D7A9F" w14:paraId="3ED4E1D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53B30" w14:textId="77E3F42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B0C57A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Entity decomposition: separating identity, subscription, billing, and outcome</w:t>
            </w:r>
          </w:p>
          <w:p w14:paraId="538BC33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Primary key vs foreign key — referential integrity</w:t>
            </w:r>
          </w:p>
          <w:p w14:paraId="33CCE02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Natural key 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as string) vs surrogate key (serial integer)</w:t>
            </w:r>
          </w:p>
          <w:p w14:paraId="55BF594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Normalised vs </w:t>
            </w:r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 xml:space="preserve">: normalised = less redundancy; </w:t>
            </w:r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 xml:space="preserve"> = faster analytics reads</w:t>
            </w:r>
          </w:p>
          <w:p w14:paraId="28D2073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Staging table concept: one flat table matching the CSV structure, used as a landing zone</w:t>
            </w:r>
          </w:p>
          <w:p w14:paraId="1C6A8DF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Dimension table: lookup values like contract type, payment method</w:t>
            </w:r>
          </w:p>
        </w:tc>
      </w:tr>
      <w:tr w:rsidR="005D7A9F" w14:paraId="09C26FC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80BC3" w14:textId="58743D8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C17DC7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Entity-relationship diagram (whiteboard or draw.io export)</w:t>
            </w:r>
          </w:p>
          <w:p w14:paraId="6A722DB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column categorisation table</w:t>
            </w:r>
          </w:p>
          <w:p w14:paraId="3950361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CREATE TABLE DDL for 4–5 tables</w:t>
            </w:r>
          </w:p>
          <w:p w14:paraId="5539140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Verbal answer: "We chose [normalised/</w:t>
            </w:r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>] because..."</w:t>
            </w:r>
          </w:p>
        </w:tc>
      </w:tr>
      <w:tr w:rsidR="005D7A9F" w14:paraId="72A2D74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68B86" w14:textId="08718C0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463349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SQL2: </w:t>
            </w:r>
            <w:r>
              <w:rPr>
                <w:sz w:val="19"/>
                <w:szCs w:val="19"/>
              </w:rPr>
              <w:t>Staging table is created to match raw CSV before any transformation</w:t>
            </w:r>
          </w:p>
          <w:p w14:paraId="2CE4BB4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SQL3: </w:t>
            </w:r>
            <w:r>
              <w:rPr>
                <w:sz w:val="19"/>
                <w:szCs w:val="19"/>
              </w:rPr>
              <w:t>Curated tables built here are populated in SQL3</w:t>
            </w:r>
          </w:p>
          <w:p w14:paraId="5DF17566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API1: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queries these exact tables to return customer profiles</w:t>
            </w:r>
          </w:p>
          <w:p w14:paraId="1331A565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DE1: </w:t>
            </w:r>
            <w:r>
              <w:rPr>
                <w:sz w:val="19"/>
                <w:szCs w:val="19"/>
              </w:rPr>
              <w:t>Pipeline architecture in DE1 maps to these storage layers</w:t>
            </w:r>
          </w:p>
        </w:tc>
      </w:tr>
    </w:tbl>
    <w:p w14:paraId="6C29927C" w14:textId="77777777" w:rsidR="005D7A9F" w:rsidRDefault="005D7A9F">
      <w:pPr>
        <w:spacing w:before="160"/>
      </w:pPr>
    </w:p>
    <w:p w14:paraId="11E59B35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D0C446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123BDFE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Load Raw Data into Staging</w:t>
            </w:r>
          </w:p>
          <w:p w14:paraId="333CA04D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Introduce the staging layer — raw data preserved exactly as received</w:t>
            </w:r>
          </w:p>
          <w:p w14:paraId="37DE7A72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SQL1 schema designed</w:t>
            </w:r>
          </w:p>
        </w:tc>
      </w:tr>
    </w:tbl>
    <w:p w14:paraId="0AA8E6DB" w14:textId="77777777" w:rsidR="005D7A9F" w:rsidRPr="00027FB5" w:rsidRDefault="005D7A9F">
      <w:pPr>
        <w:spacing w:before="140"/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97D72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AD2552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0C9A1144" w14:textId="77777777" w:rsidR="005D7A9F" w:rsidRPr="00027FB5" w:rsidRDefault="005D7A9F">
      <w:pPr>
        <w:spacing w:before="80"/>
        <w:rPr>
          <w:sz w:val="14"/>
          <w:szCs w:val="1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E26F58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51441" w14:textId="4D87A67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B36BE1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Before transforming anything, load the raw CSV into a staging table that mirrors the source format exactly. Staging is the safety net — if transformation goes wrong, the raw data is still intact.</w:t>
            </w:r>
          </w:p>
        </w:tc>
      </w:tr>
      <w:tr w:rsidR="005D7A9F" w14:paraId="140835D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559CF" w14:textId="2C620BA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D73557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staging table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with columns matching the raw CSV exactly (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as VARCHAR, not FLOAT)</w:t>
            </w:r>
          </w:p>
          <w:p w14:paraId="5CA23BA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Load the CSV into the staging table using either: Python +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to_</w:t>
            </w:r>
            <w:proofErr w:type="gramStart"/>
            <w:r>
              <w:rPr>
                <w:sz w:val="19"/>
                <w:szCs w:val="19"/>
              </w:rPr>
              <w:t>sql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), or a MySQL LOAD DATA INFILE command</w:t>
            </w:r>
          </w:p>
          <w:p w14:paraId="56D645F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Verify row count: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FROM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— should be 7043</w:t>
            </w:r>
          </w:p>
          <w:p w14:paraId="7546CA3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Inspect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in the staging table: SELECT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FROM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WHERE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= "" LIMIT 5</w:t>
            </w:r>
          </w:p>
          <w:p w14:paraId="37C9076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Inspect data types: confirm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 stored as text in staging (not yet converted)</w:t>
            </w:r>
          </w:p>
          <w:p w14:paraId="362F0A9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Record the load time and row count in a simple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  <w:p w14:paraId="45B6E1F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a basic validation: count distinct </w:t>
            </w:r>
            <w:proofErr w:type="spellStart"/>
            <w:r>
              <w:rPr>
                <w:sz w:val="19"/>
                <w:szCs w:val="19"/>
              </w:rPr>
              <w:t>customerIDs</w:t>
            </w:r>
            <w:proofErr w:type="spellEnd"/>
            <w:r>
              <w:rPr>
                <w:sz w:val="19"/>
                <w:szCs w:val="19"/>
              </w:rPr>
              <w:t xml:space="preserve"> — should equal row count (no duplicates)</w:t>
            </w:r>
          </w:p>
        </w:tc>
      </w:tr>
      <w:tr w:rsidR="005D7A9F" w14:paraId="7F1A0EF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0EB20" w14:textId="06C1B9F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EF9176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Staging layer: raw data preserved as-is, no transformation yet</w:t>
            </w:r>
          </w:p>
          <w:p w14:paraId="45045A2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VARCHAR for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in staging — matches the source reality</w:t>
            </w:r>
          </w:p>
          <w:p w14:paraId="53048FA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to_</w:t>
            </w:r>
            <w:proofErr w:type="gramStart"/>
            <w:r>
              <w:rPr>
                <w:sz w:val="19"/>
                <w:szCs w:val="19"/>
              </w:rPr>
              <w:t>sql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with </w:t>
            </w:r>
            <w:proofErr w:type="spellStart"/>
            <w:r>
              <w:rPr>
                <w:sz w:val="19"/>
                <w:szCs w:val="19"/>
              </w:rPr>
              <w:t>if_exists</w:t>
            </w:r>
            <w:proofErr w:type="spellEnd"/>
            <w:r>
              <w:rPr>
                <w:sz w:val="19"/>
                <w:szCs w:val="19"/>
              </w:rPr>
              <w:t>="replace" vs "append" — know when to use each</w:t>
            </w:r>
          </w:p>
          <w:p w14:paraId="71078D3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Row count verification: always check after loading</w:t>
            </w:r>
          </w:p>
          <w:p w14:paraId="49C1AD3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table: audit trail for every load (filename, row count, timestamp, status)</w:t>
            </w:r>
          </w:p>
          <w:p w14:paraId="261E9A8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Duplicate detection: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vs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>DISTINCT key)</w:t>
            </w:r>
          </w:p>
        </w:tc>
      </w:tr>
      <w:tr w:rsidR="005D7A9F" w14:paraId="51E16C9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C29B7" w14:textId="1743B43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E99163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table populated with 7043 rows</w:t>
            </w:r>
          </w:p>
          <w:p w14:paraId="11F51EE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Row count verified: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>*) = 7043</w:t>
            </w:r>
          </w:p>
          <w:p w14:paraId="03B0751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Blank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visible in staging (not yet cleaned)</w:t>
            </w:r>
          </w:p>
          <w:p w14:paraId="2388CB0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entry created with load timestamp and row count</w:t>
            </w:r>
          </w:p>
        </w:tc>
      </w:tr>
      <w:tr w:rsidR="005D7A9F" w14:paraId="4C87F91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F944D" w14:textId="109214B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0B937B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SQL3: </w:t>
            </w:r>
            <w:r>
              <w:rPr>
                <w:sz w:val="19"/>
                <w:szCs w:val="19"/>
              </w:rPr>
              <w:t>Curated tables are built by SELECT-INSERT from this staging table</w:t>
            </w:r>
          </w:p>
          <w:p w14:paraId="5C9A8CD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CP2: </w:t>
            </w:r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blank issue confirmed here matches what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fixes</w:t>
            </w:r>
          </w:p>
          <w:p w14:paraId="30191002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DE2: </w:t>
            </w:r>
            <w:r>
              <w:rPr>
                <w:sz w:val="19"/>
                <w:szCs w:val="19"/>
              </w:rPr>
              <w:t>This manual loading process is automated in the DE ingestion pipeline</w:t>
            </w:r>
          </w:p>
        </w:tc>
      </w:tr>
    </w:tbl>
    <w:p w14:paraId="3E274201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EEC1B3A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C9B5226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Build Curated Tables +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SQLAlchemy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ORM</w:t>
            </w:r>
          </w:p>
          <w:p w14:paraId="2DAB600F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Transform staging into trusted tables; introduce </w:t>
            </w:r>
            <w:proofErr w:type="spellStart"/>
            <w:r>
              <w:rPr>
                <w:i/>
                <w:iCs/>
                <w:color w:val="555555"/>
              </w:rPr>
              <w:t>SQLAlchemy</w:t>
            </w:r>
            <w:proofErr w:type="spellEnd"/>
            <w:r>
              <w:rPr>
                <w:i/>
                <w:iCs/>
                <w:color w:val="555555"/>
              </w:rPr>
              <w:t xml:space="preserve"> models</w:t>
            </w:r>
          </w:p>
          <w:p w14:paraId="2290FAA4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SQL2 staging loaded</w:t>
            </w:r>
          </w:p>
        </w:tc>
      </w:tr>
    </w:tbl>
    <w:p w14:paraId="32DD5C02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28BBEC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1F8DB1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2621CAE8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81C749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1E31F" w14:textId="2C44FF5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12308F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staging table is raw and messy. Now build the curated tables — clean, typed, and structured — that the rest of the system will </w:t>
            </w:r>
            <w:proofErr w:type="gramStart"/>
            <w:r>
              <w:rPr>
                <w:sz w:val="19"/>
                <w:szCs w:val="19"/>
              </w:rPr>
              <w:t>actually use</w:t>
            </w:r>
            <w:proofErr w:type="gramEnd"/>
            <w:r>
              <w:rPr>
                <w:sz w:val="19"/>
                <w:szCs w:val="19"/>
              </w:rPr>
              <w:t>. Transform staging data into the schema you designed in SQL1.</w:t>
            </w:r>
          </w:p>
        </w:tc>
      </w:tr>
      <w:tr w:rsidR="005D7A9F" w14:paraId="3DCD183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2159B" w14:textId="2CE58F3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8F3B71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 with rows for each unique contract type (Month-to-month, One year, Two year)</w:t>
            </w:r>
          </w:p>
          <w:p w14:paraId="08C4011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  <w:r>
              <w:rPr>
                <w:sz w:val="19"/>
                <w:szCs w:val="19"/>
              </w:rPr>
              <w:t xml:space="preserve"> with rows for each payment method</w:t>
            </w:r>
          </w:p>
          <w:p w14:paraId="626B96D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the </w:t>
            </w:r>
            <w:proofErr w:type="gramStart"/>
            <w:r>
              <w:rPr>
                <w:sz w:val="19"/>
                <w:szCs w:val="19"/>
              </w:rPr>
              <w:t>customers</w:t>
            </w:r>
            <w:proofErr w:type="gramEnd"/>
            <w:r>
              <w:rPr>
                <w:sz w:val="19"/>
                <w:szCs w:val="19"/>
              </w:rPr>
              <w:t xml:space="preserve"> table: INSERT from staging, standardising gender, casting </w:t>
            </w:r>
            <w:proofErr w:type="spellStart"/>
            <w:r>
              <w:rPr>
                <w:sz w:val="19"/>
                <w:szCs w:val="19"/>
              </w:rPr>
              <w:t>senior_citizen</w:t>
            </w:r>
            <w:proofErr w:type="spellEnd"/>
            <w:r>
              <w:rPr>
                <w:sz w:val="19"/>
                <w:szCs w:val="19"/>
              </w:rPr>
              <w:t>, binary-encoding partner/dependents</w:t>
            </w:r>
          </w:p>
          <w:p w14:paraId="54879A9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: INSERT tenure, charges, churn — cast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with NULLIF to handle blanks, join to dim tables for foreign keys</w:t>
            </w:r>
          </w:p>
          <w:p w14:paraId="71435C5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Verify counts: each curated table row count should match expectations</w:t>
            </w:r>
          </w:p>
          <w:p w14:paraId="40395CC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a JOIN query across customers +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 to confirm the relationships work</w:t>
            </w:r>
          </w:p>
          <w:p w14:paraId="73A81CF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Introduce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: create Python model classes for at least two of these tables (Customer, Contract)</w:t>
            </w:r>
          </w:p>
          <w:p w14:paraId="136C538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Use a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session to query one customer by </w:t>
            </w: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and print the result</w:t>
            </w:r>
          </w:p>
        </w:tc>
      </w:tr>
      <w:tr w:rsidR="005D7A9F" w14:paraId="0DBAC56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A7993" w14:textId="6832BCC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266AFF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INSERT ... SELECT — transforming while loading</w:t>
            </w:r>
          </w:p>
          <w:p w14:paraId="0878FC4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NULLIF(</w:t>
            </w:r>
            <w:proofErr w:type="gramEnd"/>
            <w:r>
              <w:rPr>
                <w:sz w:val="19"/>
                <w:szCs w:val="19"/>
              </w:rPr>
              <w:t>col, "") — convert blank string to NULL in SQL</w:t>
            </w:r>
          </w:p>
          <w:p w14:paraId="24732B6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CASE WHEN ... THEN — conditional encoding in SQL</w:t>
            </w:r>
          </w:p>
          <w:p w14:paraId="7155C33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: Base, Column, String, Integer, </w:t>
            </w:r>
            <w:proofErr w:type="spellStart"/>
            <w:r>
              <w:rPr>
                <w:sz w:val="19"/>
                <w:szCs w:val="19"/>
              </w:rPr>
              <w:t>ForeignKey</w:t>
            </w:r>
            <w:proofErr w:type="spellEnd"/>
            <w:r>
              <w:rPr>
                <w:sz w:val="19"/>
                <w:szCs w:val="19"/>
              </w:rPr>
              <w:t>, relationship</w:t>
            </w:r>
          </w:p>
          <w:p w14:paraId="022E43C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Session: </w:t>
            </w:r>
            <w:proofErr w:type="spellStart"/>
            <w:proofErr w:type="gramStart"/>
            <w:r>
              <w:rPr>
                <w:sz w:val="19"/>
                <w:szCs w:val="19"/>
              </w:rPr>
              <w:t>session.query</w:t>
            </w:r>
            <w:proofErr w:type="spellEnd"/>
            <w:proofErr w:type="gramEnd"/>
            <w:r>
              <w:rPr>
                <w:sz w:val="19"/>
                <w:szCs w:val="19"/>
              </w:rPr>
              <w:t>(Customer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filter</w:t>
            </w:r>
            <w:proofErr w:type="gramEnd"/>
            <w:r>
              <w:rPr>
                <w:sz w:val="19"/>
                <w:szCs w:val="19"/>
              </w:rPr>
              <w:t>_by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="..."</w:t>
            </w:r>
            <w:proofErr w:type="gramStart"/>
            <w:r>
              <w:rPr>
                <w:sz w:val="19"/>
                <w:szCs w:val="19"/>
              </w:rPr>
              <w:t>).first</w:t>
            </w:r>
            <w:proofErr w:type="gramEnd"/>
            <w:r>
              <w:rPr>
                <w:sz w:val="19"/>
                <w:szCs w:val="19"/>
              </w:rPr>
              <w:t>()</w:t>
            </w:r>
          </w:p>
          <w:p w14:paraId="43EA473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difference between staging (raw) and curated (trusted) tables</w:t>
            </w:r>
          </w:p>
        </w:tc>
      </w:tr>
      <w:tr w:rsidR="005D7A9F" w14:paraId="10158F4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2CDCA" w14:textId="0A6ECFF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50D970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>: 3 rows (Month-to-month, One year, Two year)</w:t>
            </w:r>
          </w:p>
          <w:p w14:paraId="1567967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  <w:r>
              <w:rPr>
                <w:sz w:val="19"/>
                <w:szCs w:val="19"/>
              </w:rPr>
              <w:t>: 4 rows (one per payment method)</w:t>
            </w:r>
          </w:p>
          <w:p w14:paraId="4203886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customers: 7043 rows with binary-encoded partner/dependents</w:t>
            </w:r>
          </w:p>
          <w:p w14:paraId="1C93B97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: 7043 rows with NULL for ~11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 xml:space="preserve"> blanks</w:t>
            </w:r>
          </w:p>
          <w:p w14:paraId="6A3F0E5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model query returning a </w:t>
            </w:r>
            <w:proofErr w:type="gramStart"/>
            <w:r>
              <w:rPr>
                <w:sz w:val="19"/>
                <w:szCs w:val="19"/>
              </w:rPr>
              <w:t>Customer</w:t>
            </w:r>
            <w:proofErr w:type="gramEnd"/>
            <w:r>
              <w:rPr>
                <w:sz w:val="19"/>
                <w:szCs w:val="19"/>
              </w:rPr>
              <w:t xml:space="preserve"> object successfully</w:t>
            </w:r>
          </w:p>
        </w:tc>
      </w:tr>
      <w:tr w:rsidR="005D7A9F" w14:paraId="4303750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63358" w14:textId="035FC4E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28C7250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SQL4: </w:t>
            </w:r>
            <w:r>
              <w:rPr>
                <w:sz w:val="19"/>
                <w:szCs w:val="19"/>
              </w:rPr>
              <w:t>Business analytics queries join these curated tables</w:t>
            </w:r>
          </w:p>
          <w:p w14:paraId="010A3B8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r>
              <w:rPr>
                <w:sz w:val="19"/>
                <w:szCs w:val="19"/>
              </w:rPr>
              <w:t xml:space="preserve">ML feature table is built from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</w:p>
          <w:p w14:paraId="0099B8E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API1: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Customer Profile endpoint queries the customers + fact tables</w:t>
            </w:r>
          </w:p>
          <w:p w14:paraId="2457451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ORM introduced here is used throughout all API labs</w:t>
            </w:r>
          </w:p>
        </w:tc>
      </w:tr>
    </w:tbl>
    <w:p w14:paraId="76ACCEDD" w14:textId="77777777" w:rsidR="005D7A9F" w:rsidRDefault="005D7A9F">
      <w:pPr>
        <w:spacing w:before="160"/>
      </w:pPr>
    </w:p>
    <w:p w14:paraId="5E88E37A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F902377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075D8CA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Write Business Analytics Queries</w:t>
            </w:r>
          </w:p>
          <w:p w14:paraId="640A907A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Translate 5 retention questions into SQL — verify against CP3 pandas results</w:t>
            </w:r>
          </w:p>
          <w:p w14:paraId="04558306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SQL3 curated tables populated</w:t>
            </w:r>
          </w:p>
        </w:tc>
      </w:tr>
    </w:tbl>
    <w:p w14:paraId="37AD8577" w14:textId="77777777" w:rsidR="005D7A9F" w:rsidRPr="00027FB5" w:rsidRDefault="005D7A9F">
      <w:pPr>
        <w:spacing w:before="140"/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0024B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E5FC07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30B8EE9" w14:textId="77777777" w:rsidR="005D7A9F" w:rsidRPr="00027FB5" w:rsidRDefault="005D7A9F">
      <w:pPr>
        <w:spacing w:before="80"/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10120B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66101" w14:textId="73E5CAC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1742D7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retention team has 5 business questions. Your job is to answer each one with a SQL query — no Python, no pandas. This demonstrates that well-structured SQL is often the fastest path from question to answer.</w:t>
            </w:r>
          </w:p>
        </w:tc>
      </w:tr>
      <w:tr w:rsidR="005D7A9F" w14:paraId="59760E1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121AA" w14:textId="4398E02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A85430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1 — Churn rate by contract: SELECT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AVG(</w:t>
            </w:r>
            <w:proofErr w:type="gramEnd"/>
            <w:r>
              <w:rPr>
                <w:sz w:val="19"/>
                <w:szCs w:val="19"/>
              </w:rPr>
              <w:t xml:space="preserve">churn) AS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FROM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JOIN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 GROUP BY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ORDER BY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DESC</w:t>
            </w:r>
          </w:p>
          <w:p w14:paraId="756986A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2 — Churn rate by payment method: similar pattern, join with </w:t>
            </w: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</w:p>
          <w:p w14:paraId="6C5FEBC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3 — Average monthly charges by churn status: GROUP BY churn, return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36E5A1E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4 — Top risky segments: customers with month-to-month contract AND tenure &lt; 12 AND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&gt; average — count and list</w:t>
            </w:r>
          </w:p>
          <w:p w14:paraId="228064E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5 — High-value churned customers: churned customers with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 xml:space="preserve"> &gt; 2000 — how many and what is their average tenure?</w:t>
            </w:r>
          </w:p>
          <w:p w14:paraId="32AB807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For each query: first state the business question in plain English, then write the SQL, then interpret the result in one sentence</w:t>
            </w:r>
          </w:p>
          <w:p w14:paraId="786BC51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Bonus: write a single query that returns contract type,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monthly charges,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tenure, and churn rate together — sorted by churn rate</w:t>
            </w:r>
          </w:p>
        </w:tc>
      </w:tr>
      <w:tr w:rsidR="005D7A9F" w14:paraId="231F4CC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66EBF" w14:textId="6B28F56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4C3635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GROUP BY + AVG on a 0/1 column = churn rate directly</w:t>
            </w:r>
          </w:p>
          <w:p w14:paraId="76C5CA4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Multi-table JOIN: fact + dimension</w:t>
            </w:r>
          </w:p>
          <w:p w14:paraId="1CEEEEC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Subquery in WHERE clause: compare against a computed average</w:t>
            </w:r>
          </w:p>
          <w:p w14:paraId="154BE7A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ORDER BY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DESC — ranking segments by risk</w:t>
            </w:r>
          </w:p>
          <w:p w14:paraId="1C026F1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Translating business questions into filter + group + aggregate patterns</w:t>
            </w:r>
          </w:p>
          <w:p w14:paraId="246DCB5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Expected result: month-to-month churn rate ~43%; two-year ~3%</w:t>
            </w:r>
          </w:p>
        </w:tc>
      </w:tr>
      <w:tr w:rsidR="005D7A9F" w14:paraId="4CB980C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07B22" w14:textId="7EC2BEA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31073D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Five query results with business interpretation per query</w:t>
            </w:r>
          </w:p>
          <w:p w14:paraId="793994B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Risky segment count: customers with all three risk flags active</w:t>
            </w:r>
          </w:p>
          <w:p w14:paraId="310B208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High-value churned customer count and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tenure</w:t>
            </w:r>
          </w:p>
          <w:p w14:paraId="12EA974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Bonus combined query result table</w:t>
            </w:r>
          </w:p>
        </w:tc>
      </w:tr>
      <w:tr w:rsidR="005D7A9F" w14:paraId="7FF61CD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DA51E" w14:textId="37B9483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C040F1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API2: </w:t>
            </w:r>
            <w:r>
              <w:rPr>
                <w:sz w:val="19"/>
                <w:szCs w:val="19"/>
              </w:rPr>
              <w:t xml:space="preserve">GET /churn/summary runs these same aggregations from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  <w:p w14:paraId="72C2EE9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SQL6: </w:t>
            </w:r>
            <w:r>
              <w:rPr>
                <w:sz w:val="19"/>
                <w:szCs w:val="19"/>
              </w:rPr>
              <w:t xml:space="preserve">The risky segment logic from Query 4 becomes the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</w:t>
            </w:r>
          </w:p>
          <w:p w14:paraId="3B481AF4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CP3: </w:t>
            </w:r>
            <w:r>
              <w:rPr>
                <w:sz w:val="19"/>
                <w:szCs w:val="19"/>
              </w:rPr>
              <w:t xml:space="preserve">Results should match CP3 pandas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outputs — cross-validate</w:t>
            </w:r>
          </w:p>
          <w:p w14:paraId="583EE57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ML3: </w:t>
            </w:r>
            <w:r>
              <w:rPr>
                <w:sz w:val="19"/>
                <w:szCs w:val="19"/>
              </w:rPr>
              <w:t>Business interpretation here informs feature importance analysis in ML3</w:t>
            </w:r>
          </w:p>
        </w:tc>
      </w:tr>
    </w:tbl>
    <w:p w14:paraId="34CE3A69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EB6F12E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AFACD89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Create ML Feature Table</w:t>
            </w:r>
          </w:p>
          <w:p w14:paraId="22ABCE66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Build </w:t>
            </w:r>
            <w:proofErr w:type="spellStart"/>
            <w:r>
              <w:rPr>
                <w:i/>
                <w:iCs/>
                <w:color w:val="555555"/>
              </w:rPr>
              <w:t>customer_ml_features</w:t>
            </w:r>
            <w:proofErr w:type="spellEnd"/>
            <w:r>
              <w:rPr>
                <w:i/>
                <w:iCs/>
                <w:color w:val="555555"/>
              </w:rPr>
              <w:t xml:space="preserve"> — the formal handoff from data layer to ML layer</w:t>
            </w:r>
          </w:p>
          <w:p w14:paraId="3419D96D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SQL3 curated tables; CP4 feature definitions</w:t>
            </w:r>
          </w:p>
        </w:tc>
      </w:tr>
    </w:tbl>
    <w:p w14:paraId="2B4F4F99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EB4DA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AD6AEA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350FC84E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695815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425BD" w14:textId="52A5B9C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DA88F7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ML team needs one clean, flat table with all features ready for model training. No joins, no NULLs in key columns, correct types throughout. Build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— this is the formal handoff from the data/SQL layer to the ML layer.</w:t>
            </w:r>
          </w:p>
        </w:tc>
      </w:tr>
      <w:tr w:rsidR="005D7A9F" w14:paraId="7733C2A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05CD3" w14:textId="205BBBC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D45B93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Design the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schema: all features from CP4 + original numeric columns + churn label</w:t>
            </w:r>
          </w:p>
          <w:p w14:paraId="46DE123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the table in SQL with appropriate types (INT for flags/counts, FLOAT for charges, VARCHAR for buckets)</w:t>
            </w:r>
          </w:p>
          <w:p w14:paraId="506CE50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Populate it using INSERT ... SELECT from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+ dim tables, computing engineered features in SQL:</w:t>
            </w:r>
          </w:p>
          <w:p w14:paraId="7C9A0CD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  —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>: SUM of 6 service binary columns</w:t>
            </w:r>
          </w:p>
          <w:p w14:paraId="3CEC484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  —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: CASE WHEN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&gt; (SELECT AVG...) THEN 1 ELSE 0 END</w:t>
            </w:r>
          </w:p>
          <w:p w14:paraId="4F9DF5C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  — </w:t>
            </w:r>
            <w:proofErr w:type="spellStart"/>
            <w:r>
              <w:rPr>
                <w:sz w:val="19"/>
                <w:szCs w:val="19"/>
              </w:rPr>
              <w:t>is_long_term_customer</w:t>
            </w:r>
            <w:proofErr w:type="spellEnd"/>
            <w:r>
              <w:rPr>
                <w:sz w:val="19"/>
                <w:szCs w:val="19"/>
              </w:rPr>
              <w:t>: CASE WHEN tenure &gt;= 24 THEN 1 ELSE 0 END</w:t>
            </w:r>
          </w:p>
          <w:p w14:paraId="79EBBF2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  —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: CASE WHEN </w:t>
            </w:r>
            <w:proofErr w:type="spellStart"/>
            <w:r>
              <w:rPr>
                <w:sz w:val="19"/>
                <w:szCs w:val="19"/>
              </w:rPr>
              <w:t>payment_method</w:t>
            </w:r>
            <w:proofErr w:type="spellEnd"/>
            <w:r>
              <w:rPr>
                <w:sz w:val="19"/>
                <w:szCs w:val="19"/>
              </w:rPr>
              <w:t xml:space="preserve"> LIKE "%automatic%" THEN 1 ELSE 0 END</w:t>
            </w:r>
          </w:p>
          <w:p w14:paraId="6410CA1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Verify: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should be 7043;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WHERE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IS NULL should be 0</w:t>
            </w:r>
          </w:p>
          <w:p w14:paraId="732540C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a final check: SELECT churn,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GROUP BY churn — confirm class distribution</w:t>
            </w:r>
          </w:p>
        </w:tc>
      </w:tr>
      <w:tr w:rsidR="005D7A9F" w14:paraId="6FC72BF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BEF25" w14:textId="5F05E2B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1621B4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Materialised feature table — precomputed features stored, not recalculated each time</w:t>
            </w:r>
          </w:p>
          <w:p w14:paraId="6BBD85E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CASE WHEN for conditional feature computation in SQL</w:t>
            </w:r>
          </w:p>
          <w:p w14:paraId="60C5D1B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SUM of binary columns = count of "yes" services</w:t>
            </w:r>
          </w:p>
          <w:p w14:paraId="200B56B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LIKE "%automatic%" — partial match for </w:t>
            </w:r>
            <w:proofErr w:type="spellStart"/>
            <w:r>
              <w:rPr>
                <w:sz w:val="19"/>
                <w:szCs w:val="19"/>
              </w:rPr>
              <w:t>auto_pay</w:t>
            </w:r>
            <w:proofErr w:type="spellEnd"/>
            <w:r>
              <w:rPr>
                <w:sz w:val="19"/>
                <w:szCs w:val="19"/>
              </w:rPr>
              <w:t xml:space="preserve"> detection</w:t>
            </w:r>
          </w:p>
          <w:p w14:paraId="6E09656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NULL check after insert — ML input must have no NULLs in feature columns</w:t>
            </w:r>
          </w:p>
          <w:p w14:paraId="79849EA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This table is the contract between the data layer and the ML layer</w:t>
            </w:r>
          </w:p>
        </w:tc>
      </w:tr>
      <w:tr w:rsidR="005D7A9F" w14:paraId="5571EE8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F28C1" w14:textId="74618A8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FFB559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with 7043 rows, all features populated</w:t>
            </w:r>
          </w:p>
          <w:p w14:paraId="480F8E1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No NULLs in any feature column (verified)</w:t>
            </w:r>
          </w:p>
          <w:p w14:paraId="17CC164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distribution: ~5174 not churned (0), ~1869 churned (1)</w:t>
            </w:r>
          </w:p>
          <w:p w14:paraId="0B80560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Schema printed from DESCRIBE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</w:p>
        </w:tc>
      </w:tr>
      <w:tr w:rsidR="005D7A9F" w14:paraId="190A568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8F85B" w14:textId="33F8193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4BC74D4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ML1: </w:t>
            </w:r>
            <w:r>
              <w:rPr>
                <w:sz w:val="19"/>
                <w:szCs w:val="19"/>
              </w:rPr>
              <w:t>ML problem definition reads column names from this table</w:t>
            </w:r>
          </w:p>
          <w:p w14:paraId="3CDAC494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 xml:space="preserve">ML training script reads directly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</w:p>
          <w:p w14:paraId="2FB43A42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API4: </w:t>
            </w:r>
            <w:r>
              <w:rPr>
                <w:sz w:val="19"/>
                <w:szCs w:val="19"/>
              </w:rPr>
              <w:t>GET /customer/{id}/features queries this table</w:t>
            </w:r>
          </w:p>
          <w:p w14:paraId="302BBD4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DE4: </w:t>
            </w:r>
            <w:r>
              <w:rPr>
                <w:sz w:val="19"/>
                <w:szCs w:val="19"/>
              </w:rPr>
              <w:t>DE feature pipeline populates this same table automatically</w:t>
            </w:r>
          </w:p>
        </w:tc>
      </w:tr>
    </w:tbl>
    <w:p w14:paraId="3CA6D9FA" w14:textId="77777777" w:rsidR="005D7A9F" w:rsidRDefault="005D7A9F">
      <w:pPr>
        <w:spacing w:before="160"/>
      </w:pPr>
    </w:p>
    <w:p w14:paraId="68053099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BB61AA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3CE9D40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6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Create a Rule-Based High-Risk View</w:t>
            </w:r>
          </w:p>
          <w:p w14:paraId="68736E9F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Pre-ML decision layer: simple SQL rules for immediate retention action</w:t>
            </w:r>
          </w:p>
          <w:p w14:paraId="2F67C9D1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SQL5 </w:t>
            </w:r>
            <w:proofErr w:type="spellStart"/>
            <w:r>
              <w:rPr>
                <w:color w:val="555555"/>
                <w:sz w:val="19"/>
                <w:szCs w:val="19"/>
              </w:rPr>
              <w:t>customer_ml_features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available</w:t>
            </w:r>
          </w:p>
        </w:tc>
      </w:tr>
    </w:tbl>
    <w:p w14:paraId="5429A706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B70E3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F98504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64D8CCDC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3FDE655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7F10E" w14:textId="1572474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9279DD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Before any ML model is deployed, the retention team wants a rule-based high-risk customer list they can act on today. Build a SQL VIEW that flags customers as high-risk using simple, explainable business rules.</w:t>
            </w:r>
          </w:p>
        </w:tc>
      </w:tr>
      <w:tr w:rsidR="005D7A9F" w14:paraId="0CBC0C8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1C112" w14:textId="339091B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CB8B7E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the business rules for "high risk": month-to-month contract AND tenure &lt; 12 AND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&gt; dataset average</w:t>
            </w:r>
          </w:p>
          <w:p w14:paraId="357466D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a SELECT query that returns matching customers with a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  <w:r>
              <w:rPr>
                <w:sz w:val="19"/>
                <w:szCs w:val="19"/>
              </w:rPr>
              <w:t xml:space="preserve"> string column explaining why each was flagged</w:t>
            </w:r>
          </w:p>
          <w:p w14:paraId="4D9965D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the query — verify count and inspect sample rows</w:t>
            </w:r>
          </w:p>
          <w:p w14:paraId="10E419D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the view: CREATE VIEW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AS ...</w:t>
            </w:r>
          </w:p>
          <w:p w14:paraId="19BFD37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the view: SELECT * FROM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LIMIT 10</w:t>
            </w:r>
          </w:p>
          <w:p w14:paraId="6F20B3A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Count how many customers the view flags — what percentage of the total is this?</w:t>
            </w:r>
          </w:p>
          <w:p w14:paraId="549900A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what are the limitations of rule-based risk scoring vs ML-based scoring? What does ML add?</w:t>
            </w:r>
          </w:p>
        </w:tc>
      </w:tr>
      <w:tr w:rsidR="005D7A9F" w14:paraId="25276BF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77C4A" w14:textId="3EEC779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B77E5B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SQL VIEW — stored query, not stored data; always reflects current table state</w:t>
            </w:r>
          </w:p>
          <w:p w14:paraId="31B49E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Subquery in WHERE: compare against a computed threshold</w:t>
            </w:r>
          </w:p>
          <w:p w14:paraId="793492B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  <w:r>
              <w:rPr>
                <w:sz w:val="19"/>
                <w:szCs w:val="19"/>
              </w:rPr>
              <w:t xml:space="preserve"> as a computed string column — useful for UI display</w:t>
            </w:r>
          </w:p>
          <w:p w14:paraId="70EC84F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Rule-based vs ML-based: rules are explainable and fast to deploy; ML captures complex patterns rules miss</w:t>
            </w:r>
          </w:p>
          <w:p w14:paraId="3CB5CA8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Views as a serving layer: API3 reads from this view directly</w:t>
            </w:r>
          </w:p>
        </w:tc>
      </w:tr>
      <w:tr w:rsidR="005D7A9F" w14:paraId="0A25FDF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E0A7" w14:textId="7F16361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D0B5A4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 created and </w:t>
            </w:r>
            <w:proofErr w:type="spellStart"/>
            <w:r>
              <w:rPr>
                <w:sz w:val="19"/>
                <w:szCs w:val="19"/>
              </w:rPr>
              <w:t>queryable</w:t>
            </w:r>
            <w:proofErr w:type="spellEnd"/>
          </w:p>
          <w:p w14:paraId="1793607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Flagged customer count and percentage of total printed</w:t>
            </w:r>
          </w:p>
          <w:p w14:paraId="0BE9573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Sample rows showing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contract,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</w:p>
          <w:p w14:paraId="11C33DC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comparison: rule-based vs ML-based risk scoring (3 sentences)</w:t>
            </w:r>
          </w:p>
        </w:tc>
      </w:tr>
      <w:tr w:rsidR="005D7A9F" w14:paraId="0844814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CE48A" w14:textId="0553429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E286CFB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API3: </w:t>
            </w:r>
            <w:r>
              <w:rPr>
                <w:sz w:val="19"/>
                <w:szCs w:val="19"/>
              </w:rPr>
              <w:t>GET /customers/high-risk reads from this exact view</w:t>
            </w:r>
          </w:p>
          <w:p w14:paraId="5FE9B3E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RE4: </w:t>
            </w:r>
            <w:r>
              <w:rPr>
                <w:sz w:val="19"/>
                <w:szCs w:val="19"/>
              </w:rPr>
              <w:t>High-risk customers page in React displays data from API3 which reads this view</w:t>
            </w:r>
          </w:p>
          <w:p w14:paraId="23A83D4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>ML model results can be compared to this rule-based list — how much do they overlap?</w:t>
            </w:r>
          </w:p>
        </w:tc>
      </w:tr>
    </w:tbl>
    <w:p w14:paraId="47202D27" w14:textId="77777777" w:rsidR="005D7A9F" w:rsidRDefault="005D7A9F">
      <w:pPr>
        <w:spacing w:before="160"/>
      </w:pPr>
    </w:p>
    <w:p w14:paraId="3870F906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536890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619A9D65" w14:textId="77777777" w:rsidR="005D7A9F" w:rsidRDefault="00000000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lastRenderedPageBreak/>
              <w:t>PHASE 3</w:t>
            </w:r>
          </w:p>
          <w:p w14:paraId="039528E7" w14:textId="77777777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FASTAPI BACKEND</w:t>
            </w:r>
          </w:p>
          <w:p w14:paraId="0C4EC70A" w14:textId="77777777" w:rsidR="005D7A9F" w:rsidRDefault="00000000">
            <w:pPr>
              <w:jc w:val="center"/>
            </w:pPr>
            <w:r>
              <w:rPr>
                <w:i/>
                <w:iCs/>
                <w:color w:val="AAAAAA"/>
              </w:rPr>
              <w:t>Expose customer intelligence through REST APIs</w:t>
            </w:r>
          </w:p>
        </w:tc>
      </w:tr>
    </w:tbl>
    <w:p w14:paraId="583476F6" w14:textId="77777777" w:rsidR="005D7A9F" w:rsidRDefault="005D7A9F">
      <w:pPr>
        <w:spacing w:before="200"/>
      </w:pPr>
    </w:p>
    <w:p w14:paraId="6FC4A0E4" w14:textId="77777777" w:rsidR="005D7A9F" w:rsidRDefault="00000000">
      <w:pPr>
        <w:spacing w:before="60" w:after="60"/>
      </w:pPr>
      <w:r>
        <w:t xml:space="preserve">All endpoints query the curated tables from Phase 2. Ensure </w:t>
      </w:r>
      <w:proofErr w:type="spellStart"/>
      <w:r>
        <w:t>telecom.db</w:t>
      </w:r>
      <w:proofErr w:type="spellEnd"/>
      <w:r>
        <w:t xml:space="preserve"> is populated before starting this phase. Run: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14:paraId="655D4FC0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7DC68E2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7C95B95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Customer Profile Endpoint</w:t>
            </w:r>
          </w:p>
          <w:p w14:paraId="12CB2D03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Return one customer's details by ID</w:t>
            </w:r>
          </w:p>
          <w:p w14:paraId="178A8351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SQL3 curated tables; </w:t>
            </w:r>
            <w:proofErr w:type="spellStart"/>
            <w:r>
              <w:rPr>
                <w:color w:val="555555"/>
                <w:sz w:val="19"/>
                <w:szCs w:val="19"/>
              </w:rPr>
              <w:t>SQLAlchemy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models</w:t>
            </w:r>
          </w:p>
        </w:tc>
      </w:tr>
    </w:tbl>
    <w:p w14:paraId="1DB07142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FC3DB8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F5AB93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07C99B92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4255388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1D521" w14:textId="1F9D277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03A297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customer support team needs to look up any customer by ID during a support call. Build GET /customer/{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} — the first and most fundamental API endpoint.</w:t>
            </w:r>
          </w:p>
        </w:tc>
      </w:tr>
      <w:tr w:rsidR="005D7A9F" w14:paraId="536C127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5A63F" w14:textId="0EE39D6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8A7A29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main.py with a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app instance</w:t>
            </w:r>
          </w:p>
          <w:p w14:paraId="2216582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engine and session factory pointing to your database</w:t>
            </w:r>
          </w:p>
          <w:p w14:paraId="4E41627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a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CustomerResponse</w:t>
            </w:r>
            <w:proofErr w:type="spellEnd"/>
            <w:r>
              <w:rPr>
                <w:sz w:val="19"/>
                <w:szCs w:val="19"/>
              </w:rPr>
              <w:t xml:space="preserve"> model with the fields to </w:t>
            </w:r>
            <w:proofErr w:type="gramStart"/>
            <w:r>
              <w:rPr>
                <w:sz w:val="19"/>
                <w:szCs w:val="19"/>
              </w:rPr>
              <w:t>return: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tenure,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, churn</w:t>
            </w:r>
          </w:p>
          <w:p w14:paraId="3D6BE20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Implement GET /customer/{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}: query the customers +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 tables, raise </w:t>
            </w:r>
            <w:proofErr w:type="spellStart"/>
            <w:proofErr w:type="gramStart"/>
            <w:r>
              <w:rPr>
                <w:sz w:val="19"/>
                <w:szCs w:val="19"/>
              </w:rPr>
              <w:t>HTTPException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404) if not found</w:t>
            </w:r>
          </w:p>
          <w:p w14:paraId="6EC9E14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Return the result as the </w:t>
            </w:r>
            <w:proofErr w:type="spellStart"/>
            <w:r>
              <w:rPr>
                <w:sz w:val="19"/>
                <w:szCs w:val="19"/>
              </w:rPr>
              <w:t>CustomerResponse</w:t>
            </w:r>
            <w:proofErr w:type="spellEnd"/>
            <w:r>
              <w:rPr>
                <w:sz w:val="19"/>
                <w:szCs w:val="19"/>
              </w:rPr>
              <w:t xml:space="preserve"> model</w:t>
            </w:r>
          </w:p>
          <w:p w14:paraId="51D370D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the server: </w:t>
            </w:r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main:app</w:t>
            </w:r>
            <w:proofErr w:type="spellEnd"/>
            <w:r>
              <w:rPr>
                <w:sz w:val="19"/>
                <w:szCs w:val="19"/>
              </w:rPr>
              <w:t xml:space="preserve"> --reload</w:t>
            </w:r>
          </w:p>
          <w:p w14:paraId="379D26F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at /docs: look up a known customer ID (e.g. "7590-VHVEG")</w:t>
            </w:r>
          </w:p>
          <w:p w14:paraId="22EC044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a non-existent ID — confirm 404 is returned with a clear message</w:t>
            </w:r>
          </w:p>
        </w:tc>
      </w:tr>
      <w:tr w:rsidR="005D7A9F" w14:paraId="3BB9F40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4990C" w14:textId="26BCE63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930354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app setup, @</w:t>
            </w:r>
            <w:proofErr w:type="gramStart"/>
            <w:r>
              <w:rPr>
                <w:sz w:val="19"/>
                <w:szCs w:val="19"/>
              </w:rPr>
              <w:t>app.get(</w:t>
            </w:r>
            <w:proofErr w:type="gramEnd"/>
            <w:r>
              <w:rPr>
                <w:sz w:val="19"/>
                <w:szCs w:val="19"/>
              </w:rPr>
              <w:t>), path parameter 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}</w:t>
            </w:r>
          </w:p>
          <w:p w14:paraId="6978CF6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BaseModel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response_model</w:t>
            </w:r>
            <w:proofErr w:type="spellEnd"/>
            <w:r>
              <w:rPr>
                <w:sz w:val="19"/>
                <w:szCs w:val="19"/>
              </w:rPr>
              <w:t xml:space="preserve"> — automatic JSON serialisation and validation</w:t>
            </w:r>
          </w:p>
          <w:p w14:paraId="5ABA018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HTTPException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status_code</w:t>
            </w:r>
            <w:proofErr w:type="spellEnd"/>
            <w:r>
              <w:rPr>
                <w:sz w:val="19"/>
                <w:szCs w:val="19"/>
              </w:rPr>
              <w:t>=404) — standard REST pattern for missing resources</w:t>
            </w:r>
          </w:p>
          <w:p w14:paraId="2CDA7B9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engine + session: </w:t>
            </w:r>
            <w:proofErr w:type="spellStart"/>
            <w:r>
              <w:rPr>
                <w:sz w:val="19"/>
                <w:szCs w:val="19"/>
              </w:rPr>
              <w:t>create_</w:t>
            </w:r>
            <w:proofErr w:type="gramStart"/>
            <w:r>
              <w:rPr>
                <w:sz w:val="19"/>
                <w:szCs w:val="19"/>
              </w:rPr>
              <w:t>engine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Session(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54C3B22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text(</w:t>
            </w:r>
            <w:proofErr w:type="gramEnd"/>
            <w:r>
              <w:rPr>
                <w:sz w:val="19"/>
                <w:szCs w:val="19"/>
              </w:rPr>
              <w:t>) for parameterised SQL — prevents SQL injection</w:t>
            </w:r>
          </w:p>
          <w:p w14:paraId="7297919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/docs auto-generated Swagger UI — test endpoints without writing a client</w:t>
            </w:r>
          </w:p>
        </w:tc>
      </w:tr>
      <w:tr w:rsidR="005D7A9F" w14:paraId="147CD16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368D0" w14:textId="2C19B8F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 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468DD3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GET /customer/7590-VHVEG returns correct JSON with 6 fields</w:t>
            </w:r>
          </w:p>
          <w:p w14:paraId="35FB3EC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404 returned with message for unknown customer ID</w:t>
            </w:r>
          </w:p>
          <w:p w14:paraId="02A524A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Swagger /docs page showing the endpoint with schema</w:t>
            </w:r>
          </w:p>
        </w:tc>
      </w:tr>
      <w:tr w:rsidR="005D7A9F" w14:paraId="3C276FC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9F3A7" w14:textId="13C9C62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884FD9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SQL3: </w:t>
            </w:r>
            <w:r>
              <w:rPr>
                <w:sz w:val="19"/>
                <w:szCs w:val="19"/>
              </w:rPr>
              <w:t>Queries the curated tables built in SQL3</w:t>
            </w:r>
          </w:p>
          <w:p w14:paraId="3102A03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r>
              <w:rPr>
                <w:sz w:val="19"/>
                <w:szCs w:val="19"/>
              </w:rPr>
              <w:t>Validation and error handling from this endpoint is standardised in API6</w:t>
            </w:r>
          </w:p>
          <w:p w14:paraId="4CC85310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RE2: </w:t>
            </w:r>
            <w:r>
              <w:rPr>
                <w:sz w:val="19"/>
                <w:szCs w:val="19"/>
              </w:rPr>
              <w:t>Customer search page calls this exact endpoint</w:t>
            </w:r>
          </w:p>
        </w:tc>
      </w:tr>
    </w:tbl>
    <w:p w14:paraId="4FF89690" w14:textId="77777777" w:rsidR="005D7A9F" w:rsidRDefault="005D7A9F">
      <w:pPr>
        <w:spacing w:before="160"/>
      </w:pPr>
    </w:p>
    <w:p w14:paraId="0EB4E7A9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0FA455A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3D94FCC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Churn Summary Endpoint</w:t>
            </w:r>
          </w:p>
          <w:p w14:paraId="02D71643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Expose aggregate analytics for the executive dashboard</w:t>
            </w:r>
          </w:p>
          <w:p w14:paraId="107DB0F4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API1 working</w:t>
            </w:r>
          </w:p>
        </w:tc>
      </w:tr>
    </w:tbl>
    <w:p w14:paraId="5C436DD4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582BB4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D93995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23569A4F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4B83819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A9F8A" w14:textId="41E41B6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1775EF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executive dashboard needs aggregate churn statistics, not individual records. Build GET /churn/summary — returning the KPIs that the leadership team checks weekly.</w:t>
            </w:r>
          </w:p>
        </w:tc>
      </w:tr>
      <w:tr w:rsidR="005D7A9F" w14:paraId="3DD2240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FB030" w14:textId="293491C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7E6E09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GET /churn/summary to main.py</w:t>
            </w:r>
          </w:p>
          <w:p w14:paraId="1F43528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service layer function </w:t>
            </w:r>
            <w:proofErr w:type="spellStart"/>
            <w:r>
              <w:rPr>
                <w:sz w:val="19"/>
                <w:szCs w:val="19"/>
              </w:rPr>
              <w:t>get_churn_summary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db</w:t>
            </w:r>
            <w:proofErr w:type="spellEnd"/>
            <w:r>
              <w:rPr>
                <w:sz w:val="19"/>
                <w:szCs w:val="19"/>
              </w:rPr>
              <w:t>) — keep business logic out of the route</w:t>
            </w:r>
          </w:p>
          <w:p w14:paraId="74C1018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Query: total customers, total churned, churn rate (as float 0–1)</w:t>
            </w:r>
          </w:p>
          <w:p w14:paraId="2B6513C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Query: churn rate by contract type (list of {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>})</w:t>
            </w:r>
          </w:p>
          <w:p w14:paraId="5FB5854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Query: churn rate by internet service type</w:t>
            </w:r>
          </w:p>
          <w:p w14:paraId="51C7AF0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Return all of this in a single structured JSON response</w:t>
            </w:r>
          </w:p>
          <w:p w14:paraId="74930B3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at /docs — verify values match your SQL4 query results</w:t>
            </w:r>
          </w:p>
          <w:p w14:paraId="48213A9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why create a service layer function rather than putting SQL directly in the route?</w:t>
            </w:r>
          </w:p>
        </w:tc>
      </w:tr>
      <w:tr w:rsidR="005D7A9F" w14:paraId="32940BB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CE408" w14:textId="632BD8C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D44FE7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Service layer pattern — separating HTTP routing from business logic</w:t>
            </w:r>
          </w:p>
          <w:p w14:paraId="1AE3FDB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Returning nested JSON: </w:t>
            </w:r>
            <w:proofErr w:type="spellStart"/>
            <w:r>
              <w:rPr>
                <w:sz w:val="19"/>
                <w:szCs w:val="19"/>
              </w:rPr>
              <w:t>dict</w:t>
            </w:r>
            <w:proofErr w:type="spellEnd"/>
            <w:r>
              <w:rPr>
                <w:sz w:val="19"/>
                <w:szCs w:val="19"/>
              </w:rPr>
              <w:t xml:space="preserve"> containing lists of </w:t>
            </w:r>
            <w:proofErr w:type="spellStart"/>
            <w:r>
              <w:rPr>
                <w:sz w:val="19"/>
                <w:szCs w:val="19"/>
              </w:rPr>
              <w:t>dicts</w:t>
            </w:r>
            <w:proofErr w:type="spellEnd"/>
          </w:p>
          <w:p w14:paraId="37893C6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round(</w:t>
            </w:r>
            <w:proofErr w:type="gramEnd"/>
            <w:r>
              <w:rPr>
                <w:sz w:val="19"/>
                <w:szCs w:val="19"/>
              </w:rPr>
              <w:t>) for clean float output in API responses</w:t>
            </w:r>
          </w:p>
          <w:p w14:paraId="26E037D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Why service layers matter: testability, reusability, cleaner route code</w:t>
            </w:r>
          </w:p>
          <w:p w14:paraId="02CAA12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API contract: the JSON shape </w:t>
            </w:r>
            <w:proofErr w:type="gramStart"/>
            <w:r>
              <w:rPr>
                <w:sz w:val="19"/>
                <w:szCs w:val="19"/>
              </w:rPr>
              <w:t>this returns</w:t>
            </w:r>
            <w:proofErr w:type="gramEnd"/>
            <w:r>
              <w:rPr>
                <w:sz w:val="19"/>
                <w:szCs w:val="19"/>
              </w:rPr>
              <w:t xml:space="preserve"> is what the React dashboard expects</w:t>
            </w:r>
          </w:p>
        </w:tc>
      </w:tr>
      <w:tr w:rsidR="005D7A9F" w14:paraId="18C8DBB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12838" w14:textId="5B2DFD9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FC0CF8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GET /churn/summary returning </w:t>
            </w:r>
            <w:proofErr w:type="spellStart"/>
            <w:r>
              <w:rPr>
                <w:sz w:val="19"/>
                <w:szCs w:val="19"/>
              </w:rPr>
              <w:t>total_customers</w:t>
            </w:r>
            <w:proofErr w:type="spellEnd"/>
            <w:r>
              <w:rPr>
                <w:sz w:val="19"/>
                <w:szCs w:val="19"/>
              </w:rPr>
              <w:t xml:space="preserve">, churned,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by_contract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by_internet_service</w:t>
            </w:r>
            <w:proofErr w:type="spellEnd"/>
          </w:p>
          <w:p w14:paraId="22E71A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Values match SQL4 query results (cross-validate)</w:t>
            </w:r>
          </w:p>
          <w:p w14:paraId="16F38F3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Service layer function </w:t>
            </w:r>
            <w:proofErr w:type="spellStart"/>
            <w:r>
              <w:rPr>
                <w:sz w:val="19"/>
                <w:szCs w:val="19"/>
              </w:rPr>
              <w:t>get_churn_</w:t>
            </w:r>
            <w:proofErr w:type="gramStart"/>
            <w:r>
              <w:rPr>
                <w:sz w:val="19"/>
                <w:szCs w:val="19"/>
              </w:rPr>
              <w:t>summary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importable separately from the route</w:t>
            </w:r>
          </w:p>
        </w:tc>
      </w:tr>
      <w:tr w:rsidR="005D7A9F" w14:paraId="654704D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29715" w14:textId="0BBB70D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48AEE06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SQL4: </w:t>
            </w:r>
            <w:r>
              <w:rPr>
                <w:sz w:val="19"/>
                <w:szCs w:val="19"/>
              </w:rPr>
              <w:t>Values must match SQL4 GROUP BY results — cross-validate</w:t>
            </w:r>
          </w:p>
          <w:p w14:paraId="50DA3D8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RE3: </w:t>
            </w:r>
            <w:r>
              <w:rPr>
                <w:sz w:val="19"/>
                <w:szCs w:val="19"/>
              </w:rPr>
              <w:t>Churn summary page calls this endpoint</w:t>
            </w:r>
          </w:p>
          <w:p w14:paraId="5F76A28E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proofErr w:type="spellStart"/>
            <w:r>
              <w:rPr>
                <w:sz w:val="19"/>
                <w:szCs w:val="19"/>
              </w:rPr>
              <w:t>get_churn_</w:t>
            </w:r>
            <w:proofErr w:type="gramStart"/>
            <w:r>
              <w:rPr>
                <w:sz w:val="19"/>
                <w:szCs w:val="19"/>
              </w:rPr>
              <w:t>summary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gets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response model in API6</w:t>
            </w:r>
          </w:p>
        </w:tc>
      </w:tr>
    </w:tbl>
    <w:p w14:paraId="709285F9" w14:textId="77777777" w:rsidR="005D7A9F" w:rsidRDefault="005D7A9F">
      <w:pPr>
        <w:spacing w:before="160"/>
      </w:pPr>
    </w:p>
    <w:p w14:paraId="402A8CAE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3763E94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A84B9D9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High-Risk Customers Endpoint</w:t>
            </w:r>
          </w:p>
          <w:p w14:paraId="20DA5FD3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Return rule-based flagged customers from SQL6 view</w:t>
            </w:r>
          </w:p>
          <w:p w14:paraId="749AD8A6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SQL6 </w:t>
            </w:r>
            <w:proofErr w:type="spellStart"/>
            <w:r>
              <w:rPr>
                <w:color w:val="555555"/>
                <w:sz w:val="19"/>
                <w:szCs w:val="19"/>
              </w:rPr>
              <w:t>v_high_risk_customers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view</w:t>
            </w:r>
          </w:p>
        </w:tc>
      </w:tr>
    </w:tbl>
    <w:p w14:paraId="1A4BB1B9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0ED69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EDC6B8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7EFE833F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3B46997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E174E" w14:textId="0E8259A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2D0B1E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retention team needs an actionable list of customers to call this week. Build GET /customers/high-risk — reading from the SQL view created in SQL6 and returning a ranked list.</w:t>
            </w:r>
          </w:p>
        </w:tc>
      </w:tr>
      <w:tr w:rsidR="005D7A9F" w14:paraId="6E61311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AC8FF" w14:textId="1E71396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77D92C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GET /customers/high-risk to main.py</w:t>
            </w:r>
          </w:p>
          <w:p w14:paraId="5775130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the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</w:t>
            </w:r>
          </w:p>
          <w:p w14:paraId="416867A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optional query parameters: limit (default 50) and </w:t>
            </w:r>
            <w:proofErr w:type="spellStart"/>
            <w:r>
              <w:rPr>
                <w:sz w:val="19"/>
                <w:szCs w:val="19"/>
              </w:rPr>
              <w:t>min_tenure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max_tenure</w:t>
            </w:r>
            <w:proofErr w:type="spellEnd"/>
            <w:r>
              <w:rPr>
                <w:sz w:val="19"/>
                <w:szCs w:val="19"/>
              </w:rPr>
              <w:t xml:space="preserve"> for filtering</w:t>
            </w:r>
          </w:p>
          <w:p w14:paraId="5D5D8FF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Return a list of customer objects </w:t>
            </w:r>
            <w:proofErr w:type="gramStart"/>
            <w:r>
              <w:rPr>
                <w:sz w:val="19"/>
                <w:szCs w:val="19"/>
              </w:rPr>
              <w:t>with: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</w:p>
          <w:p w14:paraId="6969D5B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 with default parameters — confirm results match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</w:t>
            </w:r>
          </w:p>
          <w:p w14:paraId="1C37E00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 with limit=10 and </w:t>
            </w:r>
            <w:proofErr w:type="spellStart"/>
            <w:r>
              <w:rPr>
                <w:sz w:val="19"/>
                <w:szCs w:val="19"/>
              </w:rPr>
              <w:t>max_tenure</w:t>
            </w:r>
            <w:proofErr w:type="spellEnd"/>
            <w:r>
              <w:rPr>
                <w:sz w:val="19"/>
                <w:szCs w:val="19"/>
              </w:rPr>
              <w:t>=6 — verify filtering works</w:t>
            </w:r>
          </w:p>
          <w:p w14:paraId="26999E7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this is a rule-based list. How will it change when ML predictions are available (ML5)?</w:t>
            </w:r>
          </w:p>
        </w:tc>
      </w:tr>
      <w:tr w:rsidR="005D7A9F" w14:paraId="3101B00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E171F" w14:textId="72F0AC8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BDA043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parameters in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: def </w:t>
            </w:r>
            <w:proofErr w:type="gramStart"/>
            <w:r>
              <w:rPr>
                <w:sz w:val="19"/>
                <w:szCs w:val="19"/>
              </w:rPr>
              <w:t>endpoint(</w:t>
            </w:r>
            <w:proofErr w:type="gramEnd"/>
            <w:r>
              <w:rPr>
                <w:sz w:val="19"/>
                <w:szCs w:val="19"/>
              </w:rPr>
              <w:t>limit: int = 50)</w:t>
            </w:r>
          </w:p>
          <w:p w14:paraId="55E0608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Query parameters vs path parameters — when to use each</w:t>
            </w:r>
          </w:p>
          <w:p w14:paraId="1BE353B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Reading from a SQL VIEW — the API does not care whether it is a view or a table</w:t>
            </w:r>
          </w:p>
          <w:p w14:paraId="7B0F49F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Default parameter values — making endpoints usable without required inputs</w:t>
            </w:r>
          </w:p>
          <w:p w14:paraId="1494F18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Parameterised query with multiple parameters</w:t>
            </w:r>
          </w:p>
        </w:tc>
      </w:tr>
      <w:tr w:rsidR="005D7A9F" w14:paraId="2BD6253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A4E3D" w14:textId="76ADBE6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4284A4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GET /customers/high-risk returning list of flagged customers with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</w:p>
          <w:p w14:paraId="48B5A67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Filtering by limit and </w:t>
            </w:r>
            <w:proofErr w:type="spellStart"/>
            <w:r>
              <w:rPr>
                <w:sz w:val="19"/>
                <w:szCs w:val="19"/>
              </w:rPr>
              <w:t>max_tenure</w:t>
            </w:r>
            <w:proofErr w:type="spellEnd"/>
            <w:r>
              <w:rPr>
                <w:sz w:val="19"/>
                <w:szCs w:val="19"/>
              </w:rPr>
              <w:t xml:space="preserve"> working correctly</w:t>
            </w:r>
          </w:p>
          <w:p w14:paraId="7BC0BB1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Results consistent with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 count</w:t>
            </w:r>
          </w:p>
        </w:tc>
      </w:tr>
      <w:tr w:rsidR="005D7A9F" w14:paraId="645C957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F84E1" w14:textId="5527FC7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8797EE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SQL6: </w:t>
            </w:r>
            <w:r>
              <w:rPr>
                <w:sz w:val="19"/>
                <w:szCs w:val="19"/>
              </w:rPr>
              <w:t xml:space="preserve">Reads from the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 built in SQL6</w:t>
            </w:r>
          </w:p>
          <w:p w14:paraId="48067BF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RE4: </w:t>
            </w:r>
            <w:r>
              <w:rPr>
                <w:sz w:val="19"/>
                <w:szCs w:val="19"/>
              </w:rPr>
              <w:t>High-risk customer page renders this list</w:t>
            </w:r>
          </w:p>
          <w:p w14:paraId="3BCDE1C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ML5: </w:t>
            </w:r>
            <w:r>
              <w:rPr>
                <w:sz w:val="19"/>
                <w:szCs w:val="19"/>
              </w:rPr>
              <w:t>After batch scoring, this endpoint can be extended to use ML risk scores</w:t>
            </w:r>
          </w:p>
        </w:tc>
      </w:tr>
    </w:tbl>
    <w:p w14:paraId="4EDE08AF" w14:textId="77777777" w:rsidR="005D7A9F" w:rsidRDefault="005D7A9F">
      <w:pPr>
        <w:spacing w:before="160"/>
      </w:pPr>
    </w:p>
    <w:p w14:paraId="37000C59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18612D31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613EC130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196AB5F7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2912A8C0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00908B50" w14:textId="77777777" w:rsidR="00355B63" w:rsidRDefault="00355B63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CD45A95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2A43B11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Customer Features Endpoint</w:t>
            </w:r>
          </w:p>
          <w:p w14:paraId="517ADEE8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Serve ML-ready feature vector per customer</w:t>
            </w:r>
          </w:p>
          <w:p w14:paraId="71C63B0D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SQL5 </w:t>
            </w:r>
            <w:proofErr w:type="spellStart"/>
            <w:r>
              <w:rPr>
                <w:color w:val="555555"/>
                <w:sz w:val="19"/>
                <w:szCs w:val="19"/>
              </w:rPr>
              <w:t>customer_ml_features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table</w:t>
            </w:r>
          </w:p>
        </w:tc>
      </w:tr>
    </w:tbl>
    <w:p w14:paraId="59A3DF84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03B034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C2BF8A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2F87A4D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2F7536B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8C3D3" w14:textId="2D0B416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0FD460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ML team needs individual customer feature vectors served via API — so the prediction model can request features for any customer without direct DB access. Build GET /customer/{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}/features.</w:t>
            </w:r>
          </w:p>
        </w:tc>
      </w:tr>
      <w:tr w:rsidR="005D7A9F" w14:paraId="21BC514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1DE95" w14:textId="71A8D8E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E84BF8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GET /customer/{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}/features to main.py</w:t>
            </w:r>
          </w:p>
          <w:p w14:paraId="35B3E61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the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for the given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</w:p>
          <w:p w14:paraId="518E267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Return all engineered features: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is_long_term_customer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has_streaming_bundle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</w:p>
          <w:p w14:paraId="5565981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Raise 404 if customer not found</w:t>
            </w:r>
          </w:p>
          <w:p w14:paraId="3588786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a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CustomerFeatures</w:t>
            </w:r>
            <w:proofErr w:type="spellEnd"/>
            <w:r>
              <w:rPr>
                <w:sz w:val="19"/>
                <w:szCs w:val="19"/>
              </w:rPr>
              <w:t xml:space="preserve"> response model</w:t>
            </w:r>
          </w:p>
          <w:p w14:paraId="4F80F82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with a known customer ID — verify values match customer_features.csv for that customer</w:t>
            </w:r>
          </w:p>
        </w:tc>
      </w:tr>
      <w:tr w:rsidR="005D7A9F" w14:paraId="3FDD39D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E3247" w14:textId="628B241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D0B871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Nested path: /customer/{id}/features — resource + sub-resource pattern</w:t>
            </w:r>
          </w:p>
          <w:p w14:paraId="5E4B3BA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response model for a feature vector</w:t>
            </w:r>
          </w:p>
          <w:p w14:paraId="073C408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API as a feature store — decoupling ML from direct DB access</w:t>
            </w:r>
          </w:p>
          <w:p w14:paraId="2D8419C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Why serve features via API vs reading DB directly in ML code: portability, caching, access control</w:t>
            </w:r>
          </w:p>
        </w:tc>
      </w:tr>
      <w:tr w:rsidR="005D7A9F" w14:paraId="7D2CC6D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FB097" w14:textId="5A41BAE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026440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GET /customer/7590-VHVEG/features returning all 8 feature fields</w:t>
            </w:r>
          </w:p>
          <w:p w14:paraId="570CC31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Values match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row for that customer ID</w:t>
            </w:r>
          </w:p>
          <w:p w14:paraId="1FA44D0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404 for unknown customer ID</w:t>
            </w:r>
          </w:p>
        </w:tc>
      </w:tr>
      <w:tr w:rsidR="005D7A9F" w14:paraId="4ADB5CE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4D4C9" w14:textId="5FC37B1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4F4032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r>
              <w:rPr>
                <w:sz w:val="19"/>
                <w:szCs w:val="19"/>
              </w:rPr>
              <w:t xml:space="preserve">Reads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built in SQL5</w:t>
            </w:r>
          </w:p>
          <w:p w14:paraId="1029CAB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Prediction API calls this endpoint to get feature input for a customer</w:t>
            </w:r>
          </w:p>
          <w:p w14:paraId="2E53406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RE5: </w:t>
            </w:r>
            <w:r>
              <w:rPr>
                <w:sz w:val="19"/>
                <w:szCs w:val="19"/>
              </w:rPr>
              <w:t>Churn prediction form can pre-populate from this endpoint</w:t>
            </w:r>
          </w:p>
        </w:tc>
      </w:tr>
    </w:tbl>
    <w:p w14:paraId="5C88ED4D" w14:textId="77777777" w:rsidR="005D7A9F" w:rsidRDefault="005D7A9F">
      <w:pPr>
        <w:spacing w:before="160"/>
      </w:pPr>
    </w:p>
    <w:p w14:paraId="0C0490D2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12403670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5C4B657D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22486D39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54B11A0F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5116983D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75D059E3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2C1B6987" w14:textId="77777777" w:rsidR="00355B63" w:rsidRDefault="00355B63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2796130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FFFED0A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Prediction Stub Endpoint</w:t>
            </w:r>
          </w:p>
          <w:p w14:paraId="6835632F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API contract defined before ML model is ready</w:t>
            </w:r>
          </w:p>
          <w:p w14:paraId="632AF802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API4 working</w:t>
            </w:r>
          </w:p>
        </w:tc>
      </w:tr>
    </w:tbl>
    <w:p w14:paraId="0592169A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CA8911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79D336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9D382D7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10CCAE1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F3743" w14:textId="53A1299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407F84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React team needs the /predict-churn endpoint available now, even though the ML model is not ready yet. Build a stub that returns a realistic-looking response — ML4 will replace it with the real model.</w:t>
            </w:r>
          </w:p>
        </w:tc>
      </w:tr>
      <w:tr w:rsidR="005D7A9F" w14:paraId="4694316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E4F5E" w14:textId="0A88063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C777B6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a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ChurnPredictionRequest</w:t>
            </w:r>
            <w:proofErr w:type="spellEnd"/>
            <w:r>
              <w:rPr>
                <w:sz w:val="19"/>
                <w:szCs w:val="19"/>
              </w:rPr>
              <w:t xml:space="preserve"> model: tenure (int),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(float),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(str),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 (int)</w:t>
            </w:r>
          </w:p>
          <w:p w14:paraId="1EC6D9D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POST /predict-churn to main.py</w:t>
            </w:r>
          </w:p>
          <w:p w14:paraId="4DA0E83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Return a stub response: {"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": input or "N/A", "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>": 0.78, "prediction": "Likely to churn", "note": "stub — real model in ML4"}</w:t>
            </w:r>
          </w:p>
          <w:p w14:paraId="30FAA77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"note" field making it clear this is a stub</w:t>
            </w:r>
          </w:p>
          <w:p w14:paraId="1AF7F76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via /docs: submit a JSON body and verify the response</w:t>
            </w:r>
          </w:p>
          <w:p w14:paraId="35DBA6A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Verify that submitting wrong types (e.g. tenure as a string) returns a 422 Validation Error automatically from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</w:p>
        </w:tc>
      </w:tr>
      <w:tr w:rsidR="005D7A9F" w14:paraId="1A6633A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C7780" w14:textId="0403EB5B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D413E7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POST vs GET: POST when sending a request body; GET for retrieval</w:t>
            </w:r>
          </w:p>
          <w:p w14:paraId="2B065AA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request body validation — free type checking and 422 errors</w:t>
            </w:r>
          </w:p>
          <w:p w14:paraId="2DD1C44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Stub pattern: defining the API contract before implementing the logic</w:t>
            </w:r>
          </w:p>
          <w:p w14:paraId="6364271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422 </w:t>
            </w:r>
            <w:proofErr w:type="spellStart"/>
            <w:r>
              <w:rPr>
                <w:sz w:val="19"/>
                <w:szCs w:val="19"/>
              </w:rPr>
              <w:t>Unprocessable</w:t>
            </w:r>
            <w:proofErr w:type="spellEnd"/>
            <w:r>
              <w:rPr>
                <w:sz w:val="19"/>
                <w:szCs w:val="19"/>
              </w:rPr>
              <w:t xml:space="preserve"> Entity —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returns this automatically for type errors</w:t>
            </w:r>
          </w:p>
          <w:p w14:paraId="143D9AB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API-first development: backend and React can both proceed before ML is ready</w:t>
            </w:r>
          </w:p>
        </w:tc>
      </w:tr>
      <w:tr w:rsidR="005D7A9F" w14:paraId="47F1E51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781B3" w14:textId="36CF98A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F97A48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POST /predict-churn accepting JSON body and returning stub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 and prediction</w:t>
            </w:r>
          </w:p>
          <w:p w14:paraId="67902D4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422 error verified for invalid input types</w:t>
            </w:r>
          </w:p>
          <w:p w14:paraId="2125F34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Note field confirming this is a stub</w:t>
            </w:r>
          </w:p>
        </w:tc>
      </w:tr>
      <w:tr w:rsidR="005D7A9F" w14:paraId="6A0C38F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FAE4E" w14:textId="25172F3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6FEAA3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Real model replaces this stub in ML4</w:t>
            </w:r>
          </w:p>
          <w:p w14:paraId="22D515E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RE5: </w:t>
            </w:r>
            <w:r>
              <w:rPr>
                <w:sz w:val="19"/>
                <w:szCs w:val="19"/>
              </w:rPr>
              <w:t>Churn prediction page posts to this endpoint</w:t>
            </w:r>
          </w:p>
          <w:p w14:paraId="63B6775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request model is enhanced with validators in API6</w:t>
            </w:r>
          </w:p>
        </w:tc>
      </w:tr>
    </w:tbl>
    <w:p w14:paraId="71F13935" w14:textId="77777777" w:rsidR="005D7A9F" w:rsidRDefault="005D7A9F">
      <w:pPr>
        <w:spacing w:before="160"/>
      </w:pPr>
    </w:p>
    <w:p w14:paraId="4E2CA748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1CAD494E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7DFD6A97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5951D182" w14:textId="77777777" w:rsidR="00355B63" w:rsidRDefault="00355B63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DF8AAAF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45056D6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6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Add Validation, Logging &amp; Auth</w:t>
            </w:r>
          </w:p>
          <w:p w14:paraId="19200146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Production discipline: field constraints, structured logging, token-based auth</w:t>
            </w:r>
          </w:p>
          <w:p w14:paraId="7BDD9060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API1–5 all working</w:t>
            </w:r>
          </w:p>
        </w:tc>
      </w:tr>
    </w:tbl>
    <w:p w14:paraId="47B8E67F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E528E0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6F77C5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60200ECA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193965B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45092" w14:textId="0D611E7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9F3CE2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Raw working code is not production code. Add the discipline that real APIs need: input validation with field constraints, structured logging, consistent error response format, and HTTP status codes. Harden all 5 existing endpoints.</w:t>
            </w:r>
          </w:p>
        </w:tc>
      </w:tr>
      <w:tr w:rsidR="005D7A9F" w14:paraId="41FB77E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027DF" w14:textId="0FF20F3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30682A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field-level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validators to </w:t>
            </w:r>
            <w:proofErr w:type="spellStart"/>
            <w:r>
              <w:rPr>
                <w:sz w:val="19"/>
                <w:szCs w:val="19"/>
              </w:rPr>
              <w:t>ChurnPredictionRequest</w:t>
            </w:r>
            <w:proofErr w:type="spellEnd"/>
            <w:r>
              <w:rPr>
                <w:sz w:val="19"/>
                <w:szCs w:val="19"/>
              </w:rPr>
              <w:t xml:space="preserve">: tenure must be &gt;= 0 and &lt;= 100;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must be &gt; 0</w:t>
            </w:r>
          </w:p>
          <w:p w14:paraId="2BCF4F6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consistent error response model: </w:t>
            </w:r>
            <w:proofErr w:type="spellStart"/>
            <w:proofErr w:type="gramStart"/>
            <w:r>
              <w:rPr>
                <w:sz w:val="19"/>
                <w:szCs w:val="19"/>
              </w:rPr>
              <w:t>ErrorResponse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detail: str, </w:t>
            </w:r>
            <w:proofErr w:type="spellStart"/>
            <w:r>
              <w:rPr>
                <w:sz w:val="19"/>
                <w:szCs w:val="19"/>
              </w:rPr>
              <w:t>status_code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  <w:p w14:paraId="4B26239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Wrap all DB queries in try/except — return 500 with </w:t>
            </w:r>
            <w:proofErr w:type="spellStart"/>
            <w:r>
              <w:rPr>
                <w:sz w:val="19"/>
                <w:szCs w:val="19"/>
              </w:rPr>
              <w:t>ErrorResponse</w:t>
            </w:r>
            <w:proofErr w:type="spellEnd"/>
            <w:r>
              <w:rPr>
                <w:sz w:val="19"/>
                <w:szCs w:val="19"/>
              </w:rPr>
              <w:t xml:space="preserve"> if DB is unavailable</w:t>
            </w:r>
          </w:p>
          <w:p w14:paraId="113074C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Python logging to every route: log the incoming request (method, path, key params) and the response status</w:t>
            </w:r>
          </w:p>
          <w:p w14:paraId="0AFBF79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404 handler for all routes using @</w:t>
            </w:r>
            <w:proofErr w:type="gramStart"/>
            <w:r>
              <w:rPr>
                <w:sz w:val="19"/>
                <w:szCs w:val="19"/>
              </w:rPr>
              <w:t>app.exception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handler(</w:t>
            </w:r>
            <w:proofErr w:type="gramEnd"/>
            <w:r>
              <w:rPr>
                <w:sz w:val="19"/>
                <w:szCs w:val="19"/>
              </w:rPr>
              <w:t>404)</w:t>
            </w:r>
          </w:p>
          <w:p w14:paraId="7F562FC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Test: valid request, invalid tenure (negative), unknown customer ID, simulate DB down</w:t>
            </w:r>
          </w:p>
          <w:p w14:paraId="2873A98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basic token check: read an API_KEY from environment variable; any request without matching X-API-Key header gets 401</w:t>
            </w:r>
          </w:p>
          <w:p w14:paraId="783C725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how does this differ from full OAuth2/JWT? What would change in production?</w:t>
            </w:r>
          </w:p>
        </w:tc>
      </w:tr>
      <w:tr w:rsidR="005D7A9F" w14:paraId="37FC095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A5C63" w14:textId="43CC539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F06F21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@validator decorator — custom field-level validation</w:t>
            </w:r>
          </w:p>
          <w:p w14:paraId="1881678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Consistent error response format — all errors return the same shape</w:t>
            </w:r>
          </w:p>
          <w:p w14:paraId="376E128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Exception handling in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: try/except inside routes + @</w:t>
            </w:r>
            <w:proofErr w:type="gramStart"/>
            <w:r>
              <w:rPr>
                <w:sz w:val="19"/>
                <w:szCs w:val="19"/>
              </w:rPr>
              <w:t>app.exception</w:t>
            </w:r>
            <w:proofErr w:type="gramEnd"/>
            <w:r>
              <w:rPr>
                <w:sz w:val="19"/>
                <w:szCs w:val="19"/>
              </w:rPr>
              <w:t>_handler</w:t>
            </w:r>
          </w:p>
          <w:p w14:paraId="14C935B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Request logging: log method, path, params, response code</w:t>
            </w:r>
          </w:p>
          <w:p w14:paraId="061D4B5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API key auth: </w:t>
            </w:r>
            <w:proofErr w:type="spellStart"/>
            <w:proofErr w:type="gramStart"/>
            <w:r>
              <w:rPr>
                <w:sz w:val="19"/>
                <w:szCs w:val="19"/>
              </w:rPr>
              <w:t>os.getenv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("API_KEY"), </w:t>
            </w:r>
            <w:proofErr w:type="gramStart"/>
            <w:r>
              <w:rPr>
                <w:sz w:val="19"/>
                <w:szCs w:val="19"/>
              </w:rPr>
              <w:t>Header(</w:t>
            </w:r>
            <w:proofErr w:type="gramEnd"/>
            <w:r>
              <w:rPr>
                <w:sz w:val="19"/>
                <w:szCs w:val="19"/>
              </w:rPr>
              <w:t>) parameter, 401 Unauthorized</w:t>
            </w:r>
          </w:p>
          <w:p w14:paraId="2CE067D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Token-based auth overview: X-API-Key header check is a simple version of what JWT does</w:t>
            </w:r>
          </w:p>
        </w:tc>
      </w:tr>
      <w:tr w:rsidR="005D7A9F" w14:paraId="2F06271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EC922" w14:textId="32BBA18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B77139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All 5 endpoints return structured error responses (not raw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defaults)</w:t>
            </w:r>
          </w:p>
          <w:p w14:paraId="2237537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tenure=-1 returns 422 with custom validation message</w:t>
            </w:r>
          </w:p>
          <w:p w14:paraId="3F8993F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Unknown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returns 404 with </w:t>
            </w:r>
            <w:proofErr w:type="spellStart"/>
            <w:r>
              <w:rPr>
                <w:sz w:val="19"/>
                <w:szCs w:val="19"/>
              </w:rPr>
              <w:t>ErrorResponse</w:t>
            </w:r>
            <w:proofErr w:type="spellEnd"/>
            <w:r>
              <w:rPr>
                <w:sz w:val="19"/>
                <w:szCs w:val="19"/>
              </w:rPr>
              <w:t xml:space="preserve"> shape</w:t>
            </w:r>
          </w:p>
          <w:p w14:paraId="1BFEF44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All requests logged with timestamp, path, status</w:t>
            </w:r>
          </w:p>
          <w:p w14:paraId="1EEE177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Request without valid API key returns 401</w:t>
            </w:r>
          </w:p>
        </w:tc>
      </w:tr>
      <w:tr w:rsidR="005D7A9F" w14:paraId="5A8BDC0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74DF1" w14:textId="02DDF9E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B15D83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RE1: </w:t>
            </w:r>
            <w:r>
              <w:rPr>
                <w:sz w:val="19"/>
                <w:szCs w:val="19"/>
              </w:rPr>
              <w:t>React must handle 401, 404, 422 status codes gracefully</w:t>
            </w:r>
          </w:p>
          <w:p w14:paraId="601387C5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Prediction endpoint validation ensures the model never receives out-of-range features</w:t>
            </w:r>
          </w:p>
          <w:p w14:paraId="684C84B4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TOC: </w:t>
            </w:r>
            <w:r>
              <w:rPr>
                <w:sz w:val="19"/>
                <w:szCs w:val="19"/>
              </w:rPr>
              <w:t>Satisfies TOC requirement: basic auth concept (token-based overview)</w:t>
            </w:r>
          </w:p>
        </w:tc>
      </w:tr>
    </w:tbl>
    <w:p w14:paraId="42861027" w14:textId="77777777" w:rsidR="005D7A9F" w:rsidRDefault="005D7A9F">
      <w:pPr>
        <w:spacing w:before="160"/>
      </w:pPr>
    </w:p>
    <w:p w14:paraId="2C2686CE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990DC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089D6C89" w14:textId="77777777" w:rsidR="005D7A9F" w:rsidRDefault="00000000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lastRenderedPageBreak/>
              <w:t>PHASE 4</w:t>
            </w:r>
          </w:p>
          <w:p w14:paraId="1A597719" w14:textId="77777777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REACT (API CONSUMER)</w:t>
            </w:r>
          </w:p>
          <w:p w14:paraId="753ABDD0" w14:textId="77777777" w:rsidR="005D7A9F" w:rsidRDefault="00000000">
            <w:pPr>
              <w:jc w:val="center"/>
            </w:pPr>
            <w:r>
              <w:rPr>
                <w:i/>
                <w:iCs/>
                <w:color w:val="AAAAAA"/>
              </w:rPr>
              <w:t>Customer retention dashboard — UI as API consumer</w:t>
            </w:r>
          </w:p>
        </w:tc>
      </w:tr>
    </w:tbl>
    <w:p w14:paraId="756A277F" w14:textId="77777777" w:rsidR="005D7A9F" w:rsidRDefault="005D7A9F">
      <w:pPr>
        <w:spacing w:before="200"/>
      </w:pPr>
    </w:p>
    <w:p w14:paraId="047A3345" w14:textId="77777777" w:rsidR="005D7A9F" w:rsidRDefault="00000000">
      <w:pPr>
        <w:spacing w:before="60" w:after="60"/>
      </w:pPr>
      <w:r>
        <w:t>React scope is intentionally limited. Goal: students understand how a UI talks to a backend. Full frontend engineering is not the objective.</w:t>
      </w:r>
    </w:p>
    <w:p w14:paraId="5F0D828E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12ECC62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4566D09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Setup React App</w:t>
            </w:r>
          </w:p>
          <w:p w14:paraId="22A1B7E1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Create project, configure API base URL, test one live call</w:t>
            </w:r>
          </w:p>
          <w:p w14:paraId="311802C3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555555"/>
                <w:sz w:val="19"/>
                <w:szCs w:val="19"/>
              </w:rPr>
              <w:t>FastAPI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running on localhost:8000</w:t>
            </w:r>
          </w:p>
        </w:tc>
      </w:tr>
    </w:tbl>
    <w:p w14:paraId="7B638166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A37F5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680FEE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0FDD993C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70145C2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C4B85" w14:textId="3EEBFC2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0F9F40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Set up the React project that will become the Customer Retention Dashboard. Configure the API base URL and test one live API call before building any pages.</w:t>
            </w:r>
          </w:p>
        </w:tc>
      </w:tr>
      <w:tr w:rsidR="005D7A9F" w14:paraId="0B8976D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13929" w14:textId="71616E2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D9ABBD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</w:t>
            </w:r>
            <w:proofErr w:type="spellStart"/>
            <w:r>
              <w:rPr>
                <w:sz w:val="19"/>
                <w:szCs w:val="19"/>
              </w:rPr>
              <w:t>npx</w:t>
            </w:r>
            <w:proofErr w:type="spellEnd"/>
            <w:r>
              <w:rPr>
                <w:sz w:val="19"/>
                <w:szCs w:val="19"/>
              </w:rPr>
              <w:t xml:space="preserve"> create-react-app customer-dashboard</w:t>
            </w:r>
          </w:p>
          <w:p w14:paraId="0424770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Install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install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</w:p>
          <w:p w14:paraId="05F623A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/api.js: export BASE_URL reading from REACT_APP_API_URL env variable or defaulting to http://localhost:8000</w:t>
            </w:r>
          </w:p>
          <w:p w14:paraId="4EC3742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CORS middleware: allow origins=["http://localhost:3000"] in main.py</w:t>
            </w:r>
          </w:p>
          <w:p w14:paraId="3B4C8B0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 App.js, add a 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that calls GET /churn/summary on load and console.log the result</w:t>
            </w:r>
          </w:p>
          <w:p w14:paraId="027EA3F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Start both servers: </w:t>
            </w:r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main:app</w:t>
            </w:r>
            <w:proofErr w:type="spellEnd"/>
            <w:r>
              <w:rPr>
                <w:sz w:val="19"/>
                <w:szCs w:val="19"/>
              </w:rPr>
              <w:t xml:space="preserve"> --reload and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</w:t>
            </w:r>
          </w:p>
          <w:p w14:paraId="4F64664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Open browser console — confirm the API response is visible without CORS errors</w:t>
            </w:r>
          </w:p>
          <w:p w14:paraId="59B4E38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Handle the API call properly: show "Loading..." before data arrives, show error message if call fails</w:t>
            </w:r>
          </w:p>
        </w:tc>
      </w:tr>
      <w:tr w:rsidR="005D7A9F" w14:paraId="5D4DB4D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EE285" w14:textId="114135C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5C4AF0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create-react-app project structure: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/, public/, </w:t>
            </w:r>
            <w:proofErr w:type="spellStart"/>
            <w:proofErr w:type="gramStart"/>
            <w:r>
              <w:rPr>
                <w:sz w:val="19"/>
                <w:szCs w:val="19"/>
              </w:rPr>
              <w:t>package.json</w:t>
            </w:r>
            <w:proofErr w:type="spellEnd"/>
            <w:proofErr w:type="gramEnd"/>
          </w:p>
          <w:p w14:paraId="557C826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CORS: why the browser blocks cross-origin requests and how CORS middleware allows it</w:t>
            </w:r>
          </w:p>
          <w:p w14:paraId="24A38CD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Environment variables in React: REACT_APP_ prefix required</w:t>
            </w:r>
          </w:p>
          <w:p w14:paraId="315F3C1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vs fetch: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has cleaner error handling and automatic JSON parsing</w:t>
            </w:r>
          </w:p>
          <w:p w14:paraId="2D9147B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with [] dependency — runs once on component mount</w:t>
            </w:r>
          </w:p>
          <w:p w14:paraId="397875D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Loading/error/data state pattern — the foundation of every React data-fetch component</w:t>
            </w:r>
          </w:p>
        </w:tc>
      </w:tr>
      <w:tr w:rsidR="005D7A9F" w14:paraId="5D20D8C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E6522" w14:textId="421F7F2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E1A8D7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React dev server at localhost:3000</w:t>
            </w:r>
          </w:p>
          <w:p w14:paraId="0BB1C5F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API response visible in browser console (no CORS errors)</w:t>
            </w:r>
          </w:p>
          <w:p w14:paraId="3E04E70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Loading and error states rendering correctly</w:t>
            </w:r>
          </w:p>
        </w:tc>
      </w:tr>
      <w:tr w:rsidR="005D7A9F" w14:paraId="0439CBB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847B1" w14:textId="44786B1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4533A80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RE2: </w:t>
            </w:r>
            <w:r>
              <w:rPr>
                <w:sz w:val="19"/>
                <w:szCs w:val="19"/>
              </w:rPr>
              <w:t>Same BASE_URL pattern used in every subsequent page</w:t>
            </w:r>
          </w:p>
          <w:p w14:paraId="77F81B3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r>
              <w:rPr>
                <w:sz w:val="19"/>
                <w:szCs w:val="19"/>
              </w:rPr>
              <w:t>If API key auth is enabled in API6, React must include the X-API-Key header here</w:t>
            </w:r>
          </w:p>
        </w:tc>
      </w:tr>
    </w:tbl>
    <w:p w14:paraId="38496D05" w14:textId="77777777" w:rsidR="005D7A9F" w:rsidRDefault="005D7A9F">
      <w:pPr>
        <w:spacing w:before="160"/>
      </w:pPr>
    </w:p>
    <w:p w14:paraId="73E83979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2A117F4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2BD1C8B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Customer Search Page</w:t>
            </w:r>
          </w:p>
          <w:p w14:paraId="6BFCC8E0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User enters customer ID → fetches and displays profile card</w:t>
            </w:r>
          </w:p>
          <w:p w14:paraId="5BB3250C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RE1 setup complete; API1 working</w:t>
            </w:r>
          </w:p>
        </w:tc>
      </w:tr>
    </w:tbl>
    <w:p w14:paraId="79208FE7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176C0A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3D8DD3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23C8A666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709B294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45C96" w14:textId="4C51C2D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380D5E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the Customer Search page. A support agent enters a customer ID and gets their full profile — including tenure, contract, charges, and churn status.</w:t>
            </w:r>
          </w:p>
        </w:tc>
      </w:tr>
      <w:tr w:rsidR="005D7A9F" w14:paraId="3A30497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C7120" w14:textId="7848423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5DC9FB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/pages/CustomerSearch.js</w:t>
            </w:r>
          </w:p>
          <w:p w14:paraId="1BE8B13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controlled text input for customer ID (</w:t>
            </w:r>
            <w:proofErr w:type="spellStart"/>
            <w:r>
              <w:rPr>
                <w:sz w:val="19"/>
                <w:szCs w:val="19"/>
              </w:rPr>
              <w:t>useState</w:t>
            </w:r>
            <w:proofErr w:type="spellEnd"/>
            <w:r>
              <w:rPr>
                <w:sz w:val="19"/>
                <w:szCs w:val="19"/>
              </w:rPr>
              <w:t xml:space="preserve"> for the input value)</w:t>
            </w:r>
          </w:p>
          <w:p w14:paraId="48E41EA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Search button — </w:t>
            </w:r>
            <w:proofErr w:type="spellStart"/>
            <w:r>
              <w:rPr>
                <w:sz w:val="19"/>
                <w:szCs w:val="19"/>
              </w:rPr>
              <w:t>onClick</w:t>
            </w:r>
            <w:proofErr w:type="spellEnd"/>
            <w:r>
              <w:rPr>
                <w:sz w:val="19"/>
                <w:szCs w:val="19"/>
              </w:rPr>
              <w:t xml:space="preserve"> triggers the API call</w:t>
            </w:r>
          </w:p>
          <w:p w14:paraId="72785D3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Call GET /customer/{id} with the input value using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</w:p>
          <w:p w14:paraId="0E9D909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Show a loading spinner/message while the request is in flight</w:t>
            </w:r>
          </w:p>
          <w:p w14:paraId="4DC13AA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Display the result in a card layout: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tenure,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, churn status</w:t>
            </w:r>
          </w:p>
          <w:p w14:paraId="08F35F2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Handle 404 gracefully: show "Customer not found" instead of a crash</w:t>
            </w:r>
          </w:p>
          <w:p w14:paraId="7B95154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Show the churn field with colour coding: red background for churned, green for active</w:t>
            </w:r>
          </w:p>
          <w:p w14:paraId="215E500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Import and add </w:t>
            </w:r>
            <w:proofErr w:type="spellStart"/>
            <w:r>
              <w:rPr>
                <w:sz w:val="19"/>
                <w:szCs w:val="19"/>
              </w:rPr>
              <w:t>CustomerSearch</w:t>
            </w:r>
            <w:proofErr w:type="spellEnd"/>
            <w:r>
              <w:rPr>
                <w:sz w:val="19"/>
                <w:szCs w:val="19"/>
              </w:rPr>
              <w:t xml:space="preserve"> to App.js with a simple tab or link</w:t>
            </w:r>
          </w:p>
        </w:tc>
      </w:tr>
      <w:tr w:rsidR="005D7A9F" w14:paraId="507419B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37543" w14:textId="33B504E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1B64DC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Controlled component: input value tied to state via value + 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</w:p>
          <w:p w14:paraId="19D38FB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onClick</w:t>
            </w:r>
            <w:proofErr w:type="spellEnd"/>
            <w:r>
              <w:rPr>
                <w:sz w:val="19"/>
                <w:szCs w:val="19"/>
              </w:rPr>
              <w:t xml:space="preserve">-triggered async fetch (not 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— user must click)</w:t>
            </w:r>
          </w:p>
          <w:p w14:paraId="643DE61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e.response?.status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— optional chaining to safely read error status code</w:t>
            </w:r>
          </w:p>
          <w:p w14:paraId="35B1663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Handling HTTP errors: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throws on 4xx/5xx; check status in catch block</w:t>
            </w:r>
          </w:p>
          <w:p w14:paraId="71ABF02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Conditional styling based on data: background colour from churn field</w:t>
            </w:r>
          </w:p>
          <w:p w14:paraId="6C27DDC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Null guard: customer &amp;&amp; &lt;div&gt;... — only render result when data exists</w:t>
            </w:r>
          </w:p>
        </w:tc>
      </w:tr>
      <w:tr w:rsidR="005D7A9F" w14:paraId="49673F3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AABFE" w14:textId="11C52E1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174D91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 search working: enter ID, click Search, see profile card</w:t>
            </w:r>
          </w:p>
          <w:p w14:paraId="5AB8E21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"Customer not found" shown for unknown IDs (not a crash)</w:t>
            </w:r>
          </w:p>
          <w:p w14:paraId="01C6F9B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status colour-coded (red/green)</w:t>
            </w:r>
          </w:p>
        </w:tc>
      </w:tr>
      <w:tr w:rsidR="005D7A9F" w14:paraId="760AE08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026DA" w14:textId="0EA6CF6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00F40D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API1: </w:t>
            </w:r>
            <w:r>
              <w:rPr>
                <w:sz w:val="19"/>
                <w:szCs w:val="19"/>
              </w:rPr>
              <w:t>GET /customer/{id} is the endpoint consumed here</w:t>
            </w:r>
          </w:p>
          <w:p w14:paraId="7436D15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RE3: </w:t>
            </w:r>
            <w:r>
              <w:rPr>
                <w:sz w:val="19"/>
                <w:szCs w:val="19"/>
              </w:rPr>
              <w:t>Same loading/error/data pattern used in every subsequent page</w:t>
            </w:r>
          </w:p>
        </w:tc>
      </w:tr>
    </w:tbl>
    <w:p w14:paraId="1A53C1A8" w14:textId="77777777" w:rsidR="005D7A9F" w:rsidRDefault="005D7A9F">
      <w:pPr>
        <w:spacing w:before="160"/>
      </w:pPr>
    </w:p>
    <w:p w14:paraId="1A390933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4BAF1B05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4D265BF8" w14:textId="77777777" w:rsidR="00355B63" w:rsidRDefault="00355B63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E30FE3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179FA00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Churn Summary Page</w:t>
            </w:r>
          </w:p>
          <w:p w14:paraId="5F789C67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Display executive KPIs on load — no user input required</w:t>
            </w:r>
          </w:p>
          <w:p w14:paraId="3115036B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RE2; API2 working</w:t>
            </w:r>
          </w:p>
        </w:tc>
      </w:tr>
    </w:tbl>
    <w:p w14:paraId="08950508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F1D18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EECC36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A3AE06D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27F6C49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078F5" w14:textId="4783724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5ED342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the Churn Analytics page. On load it fetches /churn/summary and displays the key metrics the executive team tracks — total customers, churn rate, and a breakdown by contract type.</w:t>
            </w:r>
          </w:p>
        </w:tc>
      </w:tr>
      <w:tr w:rsidR="005D7A9F" w14:paraId="43C54BC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18C08" w14:textId="2817334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7C5F64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/pages/ChurnSummary.js</w:t>
            </w:r>
          </w:p>
          <w:p w14:paraId="708701A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On mount (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with []), fetch GET /churn/summary</w:t>
            </w:r>
          </w:p>
          <w:p w14:paraId="06572C0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Display three metric cards: total customers, total churned, churn rate (as a percentage)</w:t>
            </w:r>
          </w:p>
          <w:p w14:paraId="5941B42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Display a contract-type churn table: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columns</w:t>
            </w:r>
          </w:p>
          <w:p w14:paraId="48AA312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Format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as a percentage: (rate * 100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toFixed</w:t>
            </w:r>
            <w:proofErr w:type="spellEnd"/>
            <w:proofErr w:type="gramEnd"/>
            <w:r>
              <w:rPr>
                <w:sz w:val="19"/>
                <w:szCs w:val="19"/>
              </w:rPr>
              <w:t>(1) + "%"</w:t>
            </w:r>
          </w:p>
          <w:p w14:paraId="442CD3A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simple visual: for each contract type, show a coloured bar whose width is proportional to its churn rate</w:t>
            </w:r>
          </w:p>
          <w:p w14:paraId="06C16F4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Handle loading and error states</w:t>
            </w:r>
          </w:p>
          <w:p w14:paraId="45D627E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page title and a one-sentence description of what the page shows</w:t>
            </w:r>
          </w:p>
        </w:tc>
      </w:tr>
      <w:tr w:rsidR="005D7A9F" w14:paraId="2C2C72D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BF56E" w14:textId="5B3D2A9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493800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auto-fetch on mount — no user trigger needed</w:t>
            </w:r>
          </w:p>
          <w:p w14:paraId="69A2C11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Array rendering </w:t>
            </w:r>
            <w:proofErr w:type="gramStart"/>
            <w:r>
              <w:rPr>
                <w:sz w:val="19"/>
                <w:szCs w:val="19"/>
              </w:rPr>
              <w:t>with .map</w:t>
            </w:r>
            <w:proofErr w:type="gramEnd"/>
            <w:r>
              <w:rPr>
                <w:sz w:val="19"/>
                <w:szCs w:val="19"/>
              </w:rPr>
              <w:t>() and key prop</w:t>
            </w:r>
          </w:p>
          <w:p w14:paraId="23D66C9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toFixed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1) — format floats to 1 decimal place for display</w:t>
            </w:r>
          </w:p>
          <w:p w14:paraId="740FCF0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Proportional bar: width = rate * 100 * </w:t>
            </w:r>
            <w:proofErr w:type="spellStart"/>
            <w:r>
              <w:rPr>
                <w:sz w:val="19"/>
                <w:szCs w:val="19"/>
              </w:rPr>
              <w:t>scale_factor</w:t>
            </w:r>
            <w:proofErr w:type="spellEnd"/>
            <w:r>
              <w:rPr>
                <w:sz w:val="19"/>
                <w:szCs w:val="19"/>
              </w:rPr>
              <w:t xml:space="preserve"> pixels</w:t>
            </w:r>
          </w:p>
          <w:p w14:paraId="1D85AC3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Destructuring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const</w:t>
            </w:r>
            <w:proofErr w:type="spellEnd"/>
            <w:r>
              <w:rPr>
                <w:sz w:val="19"/>
                <w:szCs w:val="19"/>
              </w:rPr>
              <w:t xml:space="preserve"> {</w:t>
            </w:r>
            <w:proofErr w:type="spellStart"/>
            <w:r>
              <w:rPr>
                <w:sz w:val="19"/>
                <w:szCs w:val="19"/>
              </w:rPr>
              <w:t>total_customers</w:t>
            </w:r>
            <w:proofErr w:type="spellEnd"/>
            <w:r>
              <w:rPr>
                <w:sz w:val="19"/>
                <w:szCs w:val="19"/>
              </w:rPr>
              <w:t xml:space="preserve">, churned,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by_contract</w:t>
            </w:r>
            <w:proofErr w:type="spellEnd"/>
            <w:r>
              <w:rPr>
                <w:sz w:val="19"/>
                <w:szCs w:val="19"/>
              </w:rPr>
              <w:t>} = data</w:t>
            </w:r>
          </w:p>
        </w:tc>
      </w:tr>
      <w:tr w:rsidR="005D7A9F" w14:paraId="5A28079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EE9DD" w14:textId="77777777" w:rsidR="005D7A9F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  OUTPUT</w:t>
            </w:r>
            <w:proofErr w:type="gramEnd"/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89EA6D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Three metric cards showing correct values from API</w:t>
            </w:r>
          </w:p>
          <w:p w14:paraId="0974557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Contract-type churn table with percentage formatting</w:t>
            </w:r>
          </w:p>
          <w:p w14:paraId="4F0050C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Proportional bars showing visual comparison</w:t>
            </w:r>
          </w:p>
        </w:tc>
      </w:tr>
      <w:tr w:rsidR="005D7A9F" w14:paraId="0F65C10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7D3CB" w14:textId="77777777" w:rsidR="005D7A9F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🔗  CONNECTS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344E57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API2: </w:t>
            </w:r>
            <w:r>
              <w:rPr>
                <w:sz w:val="19"/>
                <w:szCs w:val="19"/>
              </w:rPr>
              <w:t>GET /churn/summary is the endpoint consumed here</w:t>
            </w:r>
          </w:p>
          <w:p w14:paraId="4523F47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RE4: </w:t>
            </w:r>
            <w:r>
              <w:rPr>
                <w:sz w:val="19"/>
                <w:szCs w:val="19"/>
              </w:rPr>
              <w:t>Same table rendering pattern used for high-risk customer list</w:t>
            </w:r>
          </w:p>
        </w:tc>
      </w:tr>
    </w:tbl>
    <w:p w14:paraId="4DAB4744" w14:textId="77777777" w:rsidR="005D7A9F" w:rsidRDefault="005D7A9F">
      <w:pPr>
        <w:spacing w:before="160"/>
      </w:pPr>
    </w:p>
    <w:p w14:paraId="3ED9E31B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79D901B8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1D2A6037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5DD8D956" w14:textId="77777777" w:rsidR="00355B63" w:rsidRDefault="00355B63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C18951E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CC09659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High-Risk Customers Page</w:t>
            </w:r>
          </w:p>
          <w:p w14:paraId="23549C91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Render paginated list from /customers/high-risk</w:t>
            </w:r>
          </w:p>
          <w:p w14:paraId="00071E0D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RE3; API3 working</w:t>
            </w:r>
          </w:p>
        </w:tc>
      </w:tr>
    </w:tbl>
    <w:p w14:paraId="461D62D0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CBD413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648E8A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637AAE6B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3000ADB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232DB" w14:textId="76C9207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1E602A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the High-Risk Customers page. The retention team uses this list to prioritise their outreach calls. Render the /customers/high-risk list as an interactive table with sorting and a count summary.</w:t>
            </w:r>
          </w:p>
        </w:tc>
      </w:tr>
      <w:tr w:rsidR="005D7A9F" w14:paraId="4D1C2C0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41DCB" w14:textId="7340946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FC7BAF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/pages/HighRiskCustomers.js</w:t>
            </w:r>
          </w:p>
          <w:p w14:paraId="7C5C040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On mount, fetch GET /customers/high-risk (default limit 50)</w:t>
            </w:r>
          </w:p>
          <w:p w14:paraId="71141F4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Render results in an HTML table: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| tenure |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</w:p>
          <w:p w14:paraId="2C015F7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Show a count banner: "X high-risk customers identified"</w:t>
            </w:r>
          </w:p>
          <w:p w14:paraId="4BB8C66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"Load More" button that </w:t>
            </w:r>
            <w:proofErr w:type="spellStart"/>
            <w:r>
              <w:rPr>
                <w:sz w:val="19"/>
                <w:szCs w:val="19"/>
              </w:rPr>
              <w:t>refetches</w:t>
            </w:r>
            <w:proofErr w:type="spellEnd"/>
            <w:r>
              <w:rPr>
                <w:sz w:val="19"/>
                <w:szCs w:val="19"/>
              </w:rPr>
              <w:t xml:space="preserve"> with limit increased by 50</w:t>
            </w:r>
          </w:p>
          <w:p w14:paraId="0AA12E2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</w:t>
            </w:r>
            <w:proofErr w:type="gramStart"/>
            <w:r>
              <w:rPr>
                <w:sz w:val="19"/>
                <w:szCs w:val="19"/>
              </w:rPr>
              <w:t>sort</w:t>
            </w:r>
            <w:proofErr w:type="gramEnd"/>
            <w:r>
              <w:rPr>
                <w:sz w:val="19"/>
                <w:szCs w:val="19"/>
              </w:rPr>
              <w:t xml:space="preserve"> toggle on the tenure column: clicking the header sorts ascending/descending</w:t>
            </w:r>
          </w:p>
          <w:p w14:paraId="6474268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Format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as currency: "$" + </w:t>
            </w:r>
            <w:proofErr w:type="spellStart"/>
            <w:proofErr w:type="gramStart"/>
            <w:r>
              <w:rPr>
                <w:sz w:val="19"/>
                <w:szCs w:val="19"/>
              </w:rPr>
              <w:t>value.toFixed</w:t>
            </w:r>
            <w:proofErr w:type="spellEnd"/>
            <w:proofErr w:type="gramEnd"/>
            <w:r>
              <w:rPr>
                <w:sz w:val="19"/>
                <w:szCs w:val="19"/>
              </w:rPr>
              <w:t>(2)</w:t>
            </w:r>
          </w:p>
          <w:p w14:paraId="56F6976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Handle the case where 0 results are returned: show "No high-risk customers found"</w:t>
            </w:r>
          </w:p>
        </w:tc>
      </w:tr>
      <w:tr w:rsidR="005D7A9F" w14:paraId="0155DFA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062C0" w14:textId="63A9F84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4A9544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with dependency [limit]: re-fetches when limit state changes</w:t>
            </w:r>
          </w:p>
          <w:p w14:paraId="6F12798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Spread to sort without mutating: [...array</w:t>
            </w:r>
            <w:proofErr w:type="gramStart"/>
            <w:r>
              <w:rPr>
                <w:sz w:val="19"/>
                <w:szCs w:val="19"/>
              </w:rPr>
              <w:t>].sort</w:t>
            </w:r>
            <w:proofErr w:type="gramEnd"/>
            <w:r>
              <w:rPr>
                <w:sz w:val="19"/>
                <w:szCs w:val="19"/>
              </w:rPr>
              <w:t>()</w:t>
            </w:r>
          </w:p>
          <w:p w14:paraId="32CE606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Toggle state: </w:t>
            </w:r>
            <w:proofErr w:type="spellStart"/>
            <w:r>
              <w:rPr>
                <w:sz w:val="19"/>
                <w:szCs w:val="19"/>
              </w:rPr>
              <w:t>const</w:t>
            </w:r>
            <w:proofErr w:type="spellEnd"/>
            <w:r>
              <w:rPr>
                <w:sz w:val="19"/>
                <w:szCs w:val="19"/>
              </w:rPr>
              <w:t xml:space="preserve"> [</w:t>
            </w:r>
            <w:proofErr w:type="spellStart"/>
            <w:r>
              <w:rPr>
                <w:sz w:val="19"/>
                <w:szCs w:val="19"/>
              </w:rPr>
              <w:t>sortAsc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setSortAsc</w:t>
            </w:r>
            <w:proofErr w:type="spellEnd"/>
            <w:r>
              <w:rPr>
                <w:sz w:val="19"/>
                <w:szCs w:val="19"/>
              </w:rPr>
              <w:t xml:space="preserve">] = </w:t>
            </w:r>
            <w:proofErr w:type="spellStart"/>
            <w:r>
              <w:rPr>
                <w:sz w:val="19"/>
                <w:szCs w:val="19"/>
              </w:rPr>
              <w:t>useState</w:t>
            </w:r>
            <w:proofErr w:type="spellEnd"/>
            <w:r>
              <w:rPr>
                <w:sz w:val="19"/>
                <w:szCs w:val="19"/>
              </w:rPr>
              <w:t>(true)</w:t>
            </w:r>
          </w:p>
          <w:p w14:paraId="325445C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parameters in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>: template literal `?limit=${limit}` or params: {limit}</w:t>
            </w:r>
          </w:p>
          <w:p w14:paraId="6605A34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List rendering </w:t>
            </w:r>
            <w:proofErr w:type="gramStart"/>
            <w:r>
              <w:rPr>
                <w:sz w:val="19"/>
                <w:szCs w:val="19"/>
              </w:rPr>
              <w:t>with .map</w:t>
            </w:r>
            <w:proofErr w:type="gramEnd"/>
            <w:r>
              <w:rPr>
                <w:sz w:val="19"/>
                <w:szCs w:val="19"/>
              </w:rPr>
              <w:t>(), key={</w:t>
            </w:r>
            <w:proofErr w:type="spellStart"/>
            <w:proofErr w:type="gramStart"/>
            <w:r>
              <w:rPr>
                <w:sz w:val="19"/>
                <w:szCs w:val="19"/>
              </w:rPr>
              <w:t>customer.customer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</w:tr>
      <w:tr w:rsidR="005D7A9F" w14:paraId="514213B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1724A" w14:textId="5F065B9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93A674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High-risk customer table rendering correctly with all 5 columns</w:t>
            </w:r>
          </w:p>
          <w:p w14:paraId="309A329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Load More increases the displayed count correctly</w:t>
            </w:r>
          </w:p>
          <w:p w14:paraId="2694A6F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Tenure column sort toggling between ascending and descending</w:t>
            </w:r>
          </w:p>
          <w:p w14:paraId="2FD6748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"No high-risk customers found" message for empty response</w:t>
            </w:r>
          </w:p>
        </w:tc>
      </w:tr>
      <w:tr w:rsidR="005D7A9F" w14:paraId="12F5D1C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C6E03" w14:textId="18A2EC7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5154AF2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API3: </w:t>
            </w:r>
            <w:r>
              <w:rPr>
                <w:sz w:val="19"/>
                <w:szCs w:val="19"/>
              </w:rPr>
              <w:t>GET /customers/high-risk is the endpoint consumed here</w:t>
            </w:r>
          </w:p>
          <w:p w14:paraId="7CE9087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ML5: </w:t>
            </w:r>
            <w:r>
              <w:rPr>
                <w:sz w:val="19"/>
                <w:szCs w:val="19"/>
              </w:rPr>
              <w:t>After batch scoring, this page can be extended to show ML risk scores alongside rule-based flags</w:t>
            </w:r>
          </w:p>
        </w:tc>
      </w:tr>
    </w:tbl>
    <w:p w14:paraId="7B7DD3DF" w14:textId="77777777" w:rsidR="005D7A9F" w:rsidRDefault="005D7A9F">
      <w:pPr>
        <w:spacing w:before="160"/>
      </w:pPr>
    </w:p>
    <w:p w14:paraId="253619A2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7376847C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45A5B6A9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721C39FA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6CB2BD43" w14:textId="77777777" w:rsidR="00355B63" w:rsidRDefault="00355B63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1E9EB8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889E1AB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Churn Prediction Page</w:t>
            </w:r>
          </w:p>
          <w:p w14:paraId="0CA35157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Form → POST → risk score display — clearest full-stack integration</w:t>
            </w:r>
          </w:p>
          <w:p w14:paraId="70741F84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RE4; API5 stub or ML4 real model</w:t>
            </w:r>
          </w:p>
        </w:tc>
      </w:tr>
    </w:tbl>
    <w:p w14:paraId="75FDC5DA" w14:textId="77777777" w:rsidR="005D7A9F" w:rsidRPr="00355B63" w:rsidRDefault="005D7A9F">
      <w:pPr>
        <w:spacing w:before="140"/>
        <w:rPr>
          <w:sz w:val="10"/>
          <w:szCs w:val="1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8E8E7B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9C294B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5A0DCCD7" w14:textId="77777777" w:rsidR="005D7A9F" w:rsidRPr="00355B63" w:rsidRDefault="005D7A9F">
      <w:pPr>
        <w:spacing w:before="80"/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6D2224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835E3" w14:textId="32ED929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4B820E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the Churn Prediction page. A retention agent enters customer details and gets an instant churn risk score. This is the most complete UI-to-API-to-ML integration in the entire course.</w:t>
            </w:r>
          </w:p>
        </w:tc>
      </w:tr>
      <w:tr w:rsidR="005D7A9F" w14:paraId="4969C46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A66D2" w14:textId="54FD327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0C75C6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/pages/ChurnPrediction.js</w:t>
            </w:r>
          </w:p>
          <w:p w14:paraId="3B2FEA2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Build a form with 4 controlled inputs: tenure (number),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(number),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(select: Month-to-month / One year / Two year),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 (number 0–6)</w:t>
            </w:r>
          </w:p>
          <w:p w14:paraId="3835B54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On submit, POST to /predict-churn with the form values as a JSON body</w:t>
            </w:r>
          </w:p>
          <w:p w14:paraId="7F773A1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Display the result: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 as a percentage, prediction text, confidence level</w:t>
            </w:r>
          </w:p>
          <w:p w14:paraId="1BFD003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visual risk indicator: green for low risk (&lt;0.3), amber for medium (0.3–0.6), red for high (&gt;0.6)</w:t>
            </w:r>
          </w:p>
          <w:p w14:paraId="53FD1E4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Show a loading state on the submit button while the request is in flight</w:t>
            </w:r>
          </w:p>
          <w:p w14:paraId="3080939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Handle validation errors (422): display the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error message to the user</w:t>
            </w:r>
          </w:p>
          <w:p w14:paraId="4FABE2D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with stub response first; retest after ML4 wires up the real model</w:t>
            </w:r>
          </w:p>
          <w:p w14:paraId="102A7F7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Full end-to-end test: enter values → POST → model response → coloured risk display</w:t>
            </w:r>
          </w:p>
        </w:tc>
      </w:tr>
      <w:tr w:rsidR="005D7A9F" w14:paraId="541144CC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452B4" w14:textId="516E664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5C5965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POST with JSON body: </w:t>
            </w:r>
            <w:proofErr w:type="spellStart"/>
            <w:proofErr w:type="gramStart"/>
            <w:r>
              <w:rPr>
                <w:sz w:val="19"/>
                <w:szCs w:val="19"/>
              </w:rPr>
              <w:t>axios.post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url</w:t>
            </w:r>
            <w:proofErr w:type="spellEnd"/>
            <w:r>
              <w:rPr>
                <w:sz w:val="19"/>
                <w:szCs w:val="19"/>
              </w:rPr>
              <w:t>, data)</w:t>
            </w:r>
          </w:p>
          <w:p w14:paraId="58253E0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Controlled select element: value={</w:t>
            </w:r>
            <w:proofErr w:type="spellStart"/>
            <w:r>
              <w:rPr>
                <w:sz w:val="19"/>
                <w:szCs w:val="19"/>
              </w:rPr>
              <w:t>formData.contract_type</w:t>
            </w:r>
            <w:proofErr w:type="spellEnd"/>
            <w:r>
              <w:rPr>
                <w:sz w:val="19"/>
                <w:szCs w:val="19"/>
              </w:rPr>
              <w:t xml:space="preserve">} 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>={...}</w:t>
            </w:r>
          </w:p>
          <w:p w14:paraId="27C8814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try/catch/finally: loading=false always runs in finally</w:t>
            </w:r>
          </w:p>
          <w:p w14:paraId="5213931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Handling 422 validation errors from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sz w:val="19"/>
                <w:szCs w:val="19"/>
              </w:rPr>
              <w:t>e.response</w:t>
            </w:r>
            <w:proofErr w:type="gramEnd"/>
            <w:r>
              <w:rPr>
                <w:sz w:val="19"/>
                <w:szCs w:val="19"/>
              </w:rPr>
              <w:t>.</w:t>
            </w:r>
            <w:proofErr w:type="gramStart"/>
            <w:r>
              <w:rPr>
                <w:sz w:val="19"/>
                <w:szCs w:val="19"/>
              </w:rPr>
              <w:t>data.detail</w:t>
            </w:r>
            <w:proofErr w:type="spellEnd"/>
            <w:proofErr w:type="gramEnd"/>
          </w:p>
          <w:p w14:paraId="53FF02E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Conditional styling: ternary operator for three-level colour coding</w:t>
            </w:r>
          </w:p>
          <w:p w14:paraId="791FCD3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Full-stack integration test: React →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→ ML model → React</w:t>
            </w:r>
          </w:p>
        </w:tc>
      </w:tr>
      <w:tr w:rsidR="005D7A9F" w14:paraId="0D4F0E2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92365" w14:textId="7E59651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91FB8F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Prediction form submitting correctly with all 4 fields</w:t>
            </w:r>
          </w:p>
          <w:p w14:paraId="010910A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Risk score displayed with colour indicator (green/amber/red)</w:t>
            </w:r>
          </w:p>
          <w:p w14:paraId="53D01CA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422 error </w:t>
            </w:r>
            <w:proofErr w:type="gramStart"/>
            <w:r>
              <w:rPr>
                <w:sz w:val="19"/>
                <w:szCs w:val="19"/>
              </w:rPr>
              <w:t>message</w:t>
            </w:r>
            <w:proofErr w:type="gramEnd"/>
            <w:r>
              <w:rPr>
                <w:sz w:val="19"/>
                <w:szCs w:val="19"/>
              </w:rPr>
              <w:t xml:space="preserve"> shown for invalid tenure input</w:t>
            </w:r>
          </w:p>
          <w:p w14:paraId="71E8DC0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Real model predictions shown after ML4 is complete</w:t>
            </w:r>
          </w:p>
        </w:tc>
      </w:tr>
      <w:tr w:rsidR="005D7A9F" w14:paraId="7F75E0D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DEA5F" w14:textId="74BCC8F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87504F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API5: </w:t>
            </w:r>
            <w:r>
              <w:rPr>
                <w:sz w:val="19"/>
                <w:szCs w:val="19"/>
              </w:rPr>
              <w:t>POST /predict-churn is the endpoint consumed here</w:t>
            </w:r>
          </w:p>
          <w:p w14:paraId="1C4B87D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After ML4, stub is replaced — this page shows real model predictions</w:t>
            </w:r>
          </w:p>
          <w:p w14:paraId="18A7FBD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Full stack: </w:t>
            </w:r>
            <w:r>
              <w:rPr>
                <w:sz w:val="19"/>
                <w:szCs w:val="19"/>
              </w:rPr>
              <w:t xml:space="preserve">This completes the React →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→ ML → React circle</w:t>
            </w:r>
          </w:p>
        </w:tc>
      </w:tr>
    </w:tbl>
    <w:p w14:paraId="675BE78E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553582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45ED1A2" w14:textId="77777777" w:rsidR="005D7A9F" w:rsidRDefault="00000000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lastRenderedPageBreak/>
              <w:t>PHASE 5</w:t>
            </w:r>
          </w:p>
          <w:p w14:paraId="649D0286" w14:textId="77777777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DATA ENGINEERING</w:t>
            </w:r>
          </w:p>
          <w:p w14:paraId="7676C43D" w14:textId="77777777" w:rsidR="005D7A9F" w:rsidRDefault="00000000">
            <w:pPr>
              <w:jc w:val="center"/>
            </w:pPr>
            <w:r>
              <w:rPr>
                <w:i/>
                <w:iCs/>
                <w:color w:val="AAAAAA"/>
              </w:rPr>
              <w:t xml:space="preserve">Batch customer intelligence pipeline — with </w:t>
            </w:r>
            <w:proofErr w:type="spellStart"/>
            <w:r>
              <w:rPr>
                <w:i/>
                <w:iCs/>
                <w:color w:val="AAAAAA"/>
              </w:rPr>
              <w:t>PySpark</w:t>
            </w:r>
            <w:proofErr w:type="spellEnd"/>
          </w:p>
        </w:tc>
      </w:tr>
    </w:tbl>
    <w:p w14:paraId="296919D9" w14:textId="77777777" w:rsidR="005D7A9F" w:rsidRDefault="005D7A9F">
      <w:pPr>
        <w:spacing w:before="200"/>
      </w:pPr>
    </w:p>
    <w:p w14:paraId="40115939" w14:textId="77777777" w:rsidR="005D7A9F" w:rsidRDefault="00000000">
      <w:pPr>
        <w:spacing w:before="60" w:after="60"/>
      </w:pPr>
      <w:r>
        <w:t xml:space="preserve">This dataset suits batch DE: one daily customer extract, not a real-time event stream. The pipeline is: raw CSV → staging → cleaned → features → </w:t>
      </w:r>
      <w:proofErr w:type="spellStart"/>
      <w:r>
        <w:t>PySpark</w:t>
      </w:r>
      <w:proofErr w:type="spellEnd"/>
      <w:r>
        <w:t xml:space="preserve"> analytics → ML scoring → API. Airflow orchestrates all stages.</w:t>
      </w:r>
    </w:p>
    <w:p w14:paraId="577DA3CD" w14:textId="77777777" w:rsidR="00355B63" w:rsidRDefault="00355B63">
      <w:pPr>
        <w:spacing w:before="60" w:after="60"/>
      </w:pP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381"/>
      </w:tblGrid>
      <w:tr w:rsidR="005D7A9F" w14:paraId="0C421D86" w14:textId="77777777" w:rsidTr="00355B63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8ACCE" w14:textId="50995893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TOC LINK</w:t>
            </w:r>
          </w:p>
        </w:tc>
        <w:tc>
          <w:tcPr>
            <w:tcW w:w="83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A5785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is placed here (DE5) because it belongs in the DE track, not as a bonus at the end.</w:t>
            </w:r>
          </w:p>
          <w:p w14:paraId="136C4663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Students meet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after they already understand the data well through pandas (CP3) and the feature pipeline (DE4).</w:t>
            </w:r>
          </w:p>
          <w:p w14:paraId="3BD4F8D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placement makes the contrast explicit: same data, same aggregations, different engine — that IS the lesson.</w:t>
            </w:r>
          </w:p>
          <w:p w14:paraId="745C1943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Full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depth (multi-file, performance tuning, production ETL) is in the Network Dataset lab track.</w:t>
            </w:r>
          </w:p>
        </w:tc>
      </w:tr>
    </w:tbl>
    <w:p w14:paraId="5F734CA8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E6E2E3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550C4F6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Design Customer Data Pipeline Architecture</w:t>
            </w:r>
          </w:p>
          <w:p w14:paraId="66A0FBD7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Map every layer before writing code</w:t>
            </w:r>
          </w:p>
          <w:p w14:paraId="48EA4537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CP5 pipeline and SQL schema complete</w:t>
            </w:r>
          </w:p>
        </w:tc>
      </w:tr>
    </w:tbl>
    <w:p w14:paraId="43EFC8A6" w14:textId="77777777" w:rsidR="005D7A9F" w:rsidRDefault="005D7A9F">
      <w:pPr>
        <w:spacing w:before="140"/>
      </w:pPr>
    </w:p>
    <w:p w14:paraId="33B5A776" w14:textId="77777777" w:rsidR="00355B63" w:rsidRDefault="00355B6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8C4A64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F16BE2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B2CB2B7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3EFAF71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0C8AF" w14:textId="1E13E84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0AFAFE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Before building anything, design the complete customer data pipeline on paper. Map every layer from raw CRM extract to ML-ready feature table and API/dashboard.</w:t>
            </w:r>
          </w:p>
        </w:tc>
      </w:tr>
      <w:tr w:rsidR="005D7A9F" w14:paraId="5008C64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641F0" w14:textId="1E8F6E2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87C757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Draw the pipeline layers: CRM Extract → Raw File → Staging Table → Cleaned Table → Feature Table → ML Scoring → Dashboard/API</w:t>
            </w:r>
          </w:p>
          <w:p w14:paraId="09B2676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each layer, </w:t>
            </w:r>
            <w:proofErr w:type="gramStart"/>
            <w:r>
              <w:rPr>
                <w:sz w:val="19"/>
                <w:szCs w:val="19"/>
              </w:rPr>
              <w:t>define:</w:t>
            </w:r>
            <w:proofErr w:type="gramEnd"/>
            <w:r>
              <w:rPr>
                <w:sz w:val="19"/>
                <w:szCs w:val="19"/>
              </w:rPr>
              <w:t xml:space="preserve"> what data format, what tool handles it, who reads it next</w:t>
            </w:r>
          </w:p>
          <w:p w14:paraId="1C360E8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Identify the two key quality gates: schema validation (before staging load) and data quality check (before feature build)</w:t>
            </w:r>
          </w:p>
          <w:p w14:paraId="60D8DDC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Define the incremental processing question: what happens when the same customer appears in two consecutive daily extracts?</w:t>
            </w:r>
          </w:p>
          <w:p w14:paraId="7AC23CF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Map each layer to the labs that implement it: CP5 handles layers 1–3, DE2 formalises ingestion, DE3 formalises cleaning, etc.</w:t>
            </w:r>
          </w:p>
          <w:p w14:paraId="08A8D53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Produce a one-page architecture document: layer diagram + tool mapping + quality gate definitions</w:t>
            </w:r>
          </w:p>
        </w:tc>
      </w:tr>
      <w:tr w:rsidR="005D7A9F" w14:paraId="4C7F38E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0A6F2" w14:textId="231C991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5F15C3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pipeline layers: ingestion, staging, cleaning, feature engineering, serving</w:t>
            </w:r>
          </w:p>
          <w:p w14:paraId="076C978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Source of truth: each layer has exactly one upstream source and one defined format</w:t>
            </w:r>
          </w:p>
          <w:p w14:paraId="6BFF050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gates: validation checkpoints that stop bad data from advancing downstream</w:t>
            </w:r>
          </w:p>
          <w:p w14:paraId="3171446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Idempotency: running the pipeline twice on the same input should produce the same output</w:t>
            </w:r>
          </w:p>
          <w:p w14:paraId="6159C8F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Batch vs incremental: full reload each time vs processing only new/changed records</w:t>
            </w:r>
          </w:p>
        </w:tc>
      </w:tr>
      <w:tr w:rsidR="005D7A9F" w14:paraId="25BBD57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76803" w14:textId="2520A62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21E105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Architecture diagram: 7 layers with tool/format annotations</w:t>
            </w:r>
          </w:p>
          <w:p w14:paraId="3666680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gate definitions: what is checked, what happens on failure</w:t>
            </w:r>
          </w:p>
          <w:p w14:paraId="11B1766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Layer-to-lab mapping table</w:t>
            </w:r>
          </w:p>
          <w:p w14:paraId="601877E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Incremental strategy decision: student-written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logic description</w:t>
            </w:r>
          </w:p>
        </w:tc>
      </w:tr>
      <w:tr w:rsidR="005D7A9F" w14:paraId="60EB951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A2C0D" w14:textId="54A43F8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578AA10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DE2: </w:t>
            </w:r>
            <w:r>
              <w:rPr>
                <w:sz w:val="19"/>
                <w:szCs w:val="19"/>
              </w:rPr>
              <w:t>Implements the ingestion layer defined here</w:t>
            </w:r>
          </w:p>
          <w:p w14:paraId="6121229E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DE3: </w:t>
            </w:r>
            <w:r>
              <w:rPr>
                <w:sz w:val="19"/>
                <w:szCs w:val="19"/>
              </w:rPr>
              <w:t>Implements the cleaning layer</w:t>
            </w:r>
          </w:p>
          <w:p w14:paraId="4F39FC70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DE4: </w:t>
            </w:r>
            <w:r>
              <w:rPr>
                <w:sz w:val="19"/>
                <w:szCs w:val="19"/>
              </w:rPr>
              <w:t>Implements the feature engineering layer</w:t>
            </w:r>
          </w:p>
          <w:p w14:paraId="7E9623E2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Connects all layers in the Airflow orchestration DAG</w:t>
            </w:r>
          </w:p>
        </w:tc>
      </w:tr>
    </w:tbl>
    <w:p w14:paraId="48C30365" w14:textId="77777777" w:rsidR="005D7A9F" w:rsidRDefault="005D7A9F">
      <w:pPr>
        <w:spacing w:before="160"/>
      </w:pPr>
    </w:p>
    <w:p w14:paraId="7C661F71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4A078A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BBA4B12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the Ingestion Flow</w:t>
            </w:r>
          </w:p>
          <w:p w14:paraId="14DED75F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Schema-validate daily extract and load to staging</w:t>
            </w:r>
          </w:p>
          <w:p w14:paraId="43F90538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DE1 architecture designed</w:t>
            </w:r>
          </w:p>
        </w:tc>
      </w:tr>
    </w:tbl>
    <w:p w14:paraId="0A101CF1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9D14AD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32FAEE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D30CD6F" w14:textId="77777777" w:rsidR="005D7A9F" w:rsidRDefault="005D7A9F">
      <w:pPr>
        <w:spacing w:before="80"/>
      </w:pPr>
    </w:p>
    <w:tbl>
      <w:tblPr>
        <w:tblW w:w="10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9294"/>
      </w:tblGrid>
      <w:tr w:rsidR="005D7A9F" w14:paraId="6FF4072D" w14:textId="77777777" w:rsidTr="00355B63">
        <w:tc>
          <w:tcPr>
            <w:tcW w:w="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5DF0E" w14:textId="5C7FAD7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9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6725941" w14:textId="77777777" w:rsidR="00355B63" w:rsidRPr="00355B6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Simulate the daily arrival of a customer extract. Validate it, load it into the staging table, and log the result.</w:t>
            </w:r>
          </w:p>
          <w:p w14:paraId="378B2415" w14:textId="77E4FAB1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This is the first step every data pipeline must handle correctly.</w:t>
            </w:r>
          </w:p>
        </w:tc>
      </w:tr>
      <w:tr w:rsidR="005D7A9F" w14:paraId="458F7269" w14:textId="77777777" w:rsidTr="00355B63">
        <w:tc>
          <w:tcPr>
            <w:tcW w:w="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44979" w14:textId="2B48026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9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843982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the folder structure: data/landing/, data/raw/, data/rejected/, data/logs/</w:t>
            </w:r>
          </w:p>
          <w:p w14:paraId="4431BB8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Place customer_churn.csv into data/landing/</w:t>
            </w:r>
          </w:p>
          <w:p w14:paraId="42F336C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detect_</w:t>
            </w:r>
            <w:proofErr w:type="gram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scans landing/ and returns list of CSV files</w:t>
            </w:r>
          </w:p>
          <w:p w14:paraId="078A48BE" w14:textId="402FA288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validate_schema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filepath</w:t>
            </w:r>
            <w:proofErr w:type="spellEnd"/>
            <w:r>
              <w:rPr>
                <w:sz w:val="19"/>
                <w:szCs w:val="19"/>
              </w:rPr>
              <w:t>) — reads the header row and checks it matches</w:t>
            </w:r>
            <w:r w:rsidR="00355B63">
              <w:rPr>
                <w:sz w:val="19"/>
                <w:szCs w:val="19"/>
              </w:rPr>
              <w:br/>
              <w:t xml:space="preserve">              </w:t>
            </w:r>
            <w:r>
              <w:rPr>
                <w:sz w:val="19"/>
                <w:szCs w:val="19"/>
              </w:rPr>
              <w:t>EXPECTED_COLS (21 column names exactly)</w:t>
            </w:r>
          </w:p>
          <w:p w14:paraId="5F155493" w14:textId="7C0E60BE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load_to_</w:t>
            </w:r>
            <w:proofErr w:type="gram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filepath</w:t>
            </w:r>
            <w:proofErr w:type="spellEnd"/>
            <w:r>
              <w:rPr>
                <w:sz w:val="19"/>
                <w:szCs w:val="19"/>
              </w:rPr>
              <w:t xml:space="preserve">, engine) — loads valid CSV into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>, returns</w:t>
            </w:r>
            <w:r w:rsidR="00355B63">
              <w:rPr>
                <w:sz w:val="19"/>
                <w:szCs w:val="19"/>
              </w:rPr>
              <w:br/>
              <w:t xml:space="preserve">              </w:t>
            </w:r>
            <w:r>
              <w:rPr>
                <w:sz w:val="19"/>
                <w:szCs w:val="19"/>
              </w:rPr>
              <w:t>row count</w:t>
            </w:r>
          </w:p>
          <w:p w14:paraId="505A640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log_</w:t>
            </w:r>
            <w:proofErr w:type="gramStart"/>
            <w:r>
              <w:rPr>
                <w:sz w:val="19"/>
                <w:szCs w:val="19"/>
              </w:rPr>
              <w:t>ingestion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filename, status, rows, reason) — writes to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  <w:p w14:paraId="36BCCF4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process_</w:t>
            </w:r>
            <w:proofErr w:type="gramStart"/>
            <w:r>
              <w:rPr>
                <w:sz w:val="19"/>
                <w:szCs w:val="19"/>
              </w:rPr>
              <w:t>landing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</w:t>
            </w:r>
            <w:proofErr w:type="gramStart"/>
            <w:r>
              <w:rPr>
                <w:sz w:val="19"/>
                <w:szCs w:val="19"/>
              </w:rPr>
              <w:t>orchestrates:</w:t>
            </w:r>
            <w:proofErr w:type="gramEnd"/>
            <w:r>
              <w:rPr>
                <w:sz w:val="19"/>
                <w:szCs w:val="19"/>
              </w:rPr>
              <w:t xml:space="preserve"> detect → validate → load → log for each file</w:t>
            </w:r>
          </w:p>
          <w:p w14:paraId="0468324F" w14:textId="4C169A36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Test: run with a valid file (expect LOADED), an invalid file missing a column (expect</w:t>
            </w:r>
            <w:r w:rsidR="00355B63">
              <w:rPr>
                <w:sz w:val="19"/>
                <w:szCs w:val="19"/>
              </w:rPr>
              <w:br/>
              <w:t xml:space="preserve">              </w:t>
            </w:r>
            <w:r>
              <w:rPr>
                <w:sz w:val="19"/>
                <w:szCs w:val="19"/>
              </w:rPr>
              <w:t>REJECTED)</w:t>
            </w:r>
          </w:p>
          <w:p w14:paraId="2C5EA29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Verify: SELECT * FROM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shows both entries</w:t>
            </w:r>
          </w:p>
        </w:tc>
      </w:tr>
      <w:tr w:rsidR="005D7A9F" w14:paraId="0BC0BDFB" w14:textId="77777777" w:rsidTr="00355B63">
        <w:tc>
          <w:tcPr>
            <w:tcW w:w="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508E7" w14:textId="337F30E8" w:rsidR="005D7A9F" w:rsidRDefault="00355B63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9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6D348D4" w14:textId="1D44B2C0" w:rsidR="005D7A9F" w:rsidRPr="00355B63" w:rsidRDefault="00000000">
            <w:pPr>
              <w:shd w:val="clear" w:color="auto" w:fill="1E1E1E"/>
              <w:spacing w:before="28" w:after="28"/>
              <w:ind w:left="160"/>
              <w:rPr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EXPECTED_COLS = </w:t>
            </w:r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["customerID","gender","SeniorCitizen","Partner","Dependents","tenure","PhoneService",</w:t>
            </w:r>
            <w:r w:rsid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br/>
            </w:r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"MultipleLines","InternetService","OnlineSecurity","OnlineBackup","DeviceProtection",</w:t>
            </w:r>
            <w:r w:rsid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br/>
            </w:r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"TechSupport","StreamingTV","StreamingMovies","Contract","PaperlessBilling","PaymentMethod",</w:t>
            </w:r>
            <w:r w:rsid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br/>
            </w:r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"</w:t>
            </w:r>
            <w:proofErr w:type="spellStart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MonthlyCharges</w:t>
            </w:r>
            <w:proofErr w:type="spellEnd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","</w:t>
            </w:r>
            <w:proofErr w:type="spellStart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TotalCharges</w:t>
            </w:r>
            <w:proofErr w:type="spellEnd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","Churn"]</w:t>
            </w:r>
          </w:p>
          <w:p w14:paraId="329DCEB9" w14:textId="77777777" w:rsidR="005D7A9F" w:rsidRPr="00355B63" w:rsidRDefault="00000000">
            <w:pPr>
              <w:shd w:val="clear" w:color="auto" w:fill="1E1E1E"/>
              <w:spacing w:before="28" w:after="28"/>
              <w:ind w:left="160"/>
              <w:rPr>
                <w:sz w:val="16"/>
                <w:szCs w:val="16"/>
              </w:rPr>
            </w:pPr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 xml:space="preserve">def </w:t>
            </w:r>
            <w:proofErr w:type="spellStart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validate_schema</w:t>
            </w:r>
            <w:proofErr w:type="spellEnd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(</w:t>
            </w:r>
            <w:proofErr w:type="spellStart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filepath</w:t>
            </w:r>
            <w:proofErr w:type="spellEnd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):</w:t>
            </w:r>
          </w:p>
          <w:p w14:paraId="6B1063A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 xml:space="preserve">    with open(</w:t>
            </w:r>
            <w:proofErr w:type="spellStart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filepath</w:t>
            </w:r>
            <w:proofErr w:type="spellEnd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) as</w:t>
            </w: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f: header = next(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csv.reader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(f))</w:t>
            </w:r>
          </w:p>
          <w:p w14:paraId="6ECBCC5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header == EXPECTED_COLS, header</w:t>
            </w:r>
          </w:p>
          <w:p w14:paraId="1B6B1B5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load_to_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staging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engine):</w:t>
            </w:r>
          </w:p>
          <w:p w14:paraId="7703DA0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69D1069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df.to_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stg_customer_raw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engine,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if_exists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="replace", index=False)</w:t>
            </w:r>
          </w:p>
          <w:p w14:paraId="12F63E4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</w:tc>
      </w:tr>
      <w:tr w:rsidR="005D7A9F" w14:paraId="3EE7CE76" w14:textId="77777777" w:rsidTr="00355B63">
        <w:tc>
          <w:tcPr>
            <w:tcW w:w="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50DE3" w14:textId="7CE4B30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9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032B72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Schema validation: exact column name and order check</w:t>
            </w:r>
          </w:p>
          <w:p w14:paraId="34A9060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zones: landing (unprocessed) vs raw (</w:t>
            </w:r>
            <w:proofErr w:type="spellStart"/>
            <w:r>
              <w:rPr>
                <w:sz w:val="19"/>
                <w:szCs w:val="19"/>
              </w:rPr>
              <w:t>validated+loaded</w:t>
            </w:r>
            <w:proofErr w:type="spellEnd"/>
            <w:r>
              <w:rPr>
                <w:sz w:val="19"/>
                <w:szCs w:val="19"/>
              </w:rPr>
              <w:t>) vs rejected (failed)</w:t>
            </w:r>
          </w:p>
          <w:p w14:paraId="5359BAA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to_sql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if_exists</w:t>
            </w:r>
            <w:proofErr w:type="spellEnd"/>
            <w:r>
              <w:rPr>
                <w:sz w:val="19"/>
                <w:szCs w:val="19"/>
              </w:rPr>
              <w:t>="replace") — full reload of staging each time</w:t>
            </w:r>
          </w:p>
          <w:p w14:paraId="345A54B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table: filename, status, </w:t>
            </w:r>
            <w:proofErr w:type="spellStart"/>
            <w:r>
              <w:rPr>
                <w:sz w:val="19"/>
                <w:szCs w:val="19"/>
              </w:rPr>
              <w:t>row_count</w:t>
            </w:r>
            <w:proofErr w:type="spellEnd"/>
            <w:r>
              <w:rPr>
                <w:sz w:val="19"/>
                <w:szCs w:val="19"/>
              </w:rPr>
              <w:t xml:space="preserve">, reason, </w:t>
            </w:r>
            <w:proofErr w:type="spellStart"/>
            <w:r>
              <w:rPr>
                <w:sz w:val="19"/>
                <w:szCs w:val="19"/>
              </w:rPr>
              <w:t>loaded_at</w:t>
            </w:r>
            <w:proofErr w:type="spellEnd"/>
          </w:p>
          <w:p w14:paraId="086FAA6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Atomic processing: validate fully before loading — never partially load</w:t>
            </w:r>
          </w:p>
        </w:tc>
      </w:tr>
      <w:tr w:rsidR="005D7A9F" w14:paraId="6F52D8AC" w14:textId="77777777" w:rsidTr="00355B63">
        <w:tc>
          <w:tcPr>
            <w:tcW w:w="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85770" w14:textId="2262204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9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56F43F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Valid file: LOADED status in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, 7043 rows in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</w:p>
          <w:p w14:paraId="088F6A9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Invalid file (missing column): REJECTED status in log with column mismatch message</w:t>
            </w:r>
          </w:p>
          <w:p w14:paraId="00F9197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Process can be re-run without duplication (replace replaces the staging table)</w:t>
            </w:r>
          </w:p>
        </w:tc>
      </w:tr>
      <w:tr w:rsidR="005D7A9F" w14:paraId="5048E01C" w14:textId="77777777" w:rsidTr="00355B63">
        <w:tc>
          <w:tcPr>
            <w:tcW w:w="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F34A5" w14:textId="6E7CBD0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9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1A3948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SQL2: </w:t>
            </w:r>
            <w:r>
              <w:rPr>
                <w:sz w:val="19"/>
                <w:szCs w:val="19"/>
              </w:rPr>
              <w:t>Manual staging load from SQL2 is automated here</w:t>
            </w:r>
          </w:p>
          <w:p w14:paraId="2B86D3AB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DE3: </w:t>
            </w:r>
            <w:r>
              <w:rPr>
                <w:sz w:val="19"/>
                <w:szCs w:val="19"/>
              </w:rPr>
              <w:t xml:space="preserve">DE3 reads from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after this step succeeds</w:t>
            </w:r>
          </w:p>
          <w:p w14:paraId="6E73171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Ingestion step becomes the first Airflow task</w:t>
            </w:r>
          </w:p>
        </w:tc>
      </w:tr>
    </w:tbl>
    <w:p w14:paraId="16CA729C" w14:textId="77777777" w:rsidR="005D7A9F" w:rsidRDefault="005D7A9F">
      <w:pPr>
        <w:spacing w:before="160"/>
      </w:pPr>
    </w:p>
    <w:p w14:paraId="6F9B7561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F2964B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9563324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the Cleaning Stage</w:t>
            </w:r>
          </w:p>
          <w:p w14:paraId="1AF49BE3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Reuse </w:t>
            </w:r>
            <w:proofErr w:type="spellStart"/>
            <w:r>
              <w:rPr>
                <w:i/>
                <w:iCs/>
                <w:color w:val="555555"/>
              </w:rPr>
              <w:t>CustomerCleaner</w:t>
            </w:r>
            <w:proofErr w:type="spellEnd"/>
            <w:r>
              <w:rPr>
                <w:i/>
                <w:iCs/>
                <w:color w:val="555555"/>
              </w:rPr>
              <w:t xml:space="preserve"> to transform staging into trusted data</w:t>
            </w:r>
          </w:p>
          <w:p w14:paraId="350D0299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DE2 staging loaded; CP2 </w:t>
            </w:r>
            <w:proofErr w:type="spellStart"/>
            <w:r>
              <w:rPr>
                <w:color w:val="555555"/>
                <w:sz w:val="19"/>
                <w:szCs w:val="19"/>
              </w:rPr>
              <w:t>CustomerCleaner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available</w:t>
            </w:r>
          </w:p>
        </w:tc>
      </w:tr>
    </w:tbl>
    <w:p w14:paraId="0209EF71" w14:textId="77777777" w:rsidR="005D7A9F" w:rsidRPr="00355B63" w:rsidRDefault="005D7A9F">
      <w:pPr>
        <w:spacing w:before="140"/>
        <w:rPr>
          <w:sz w:val="6"/>
          <w:szCs w:val="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BF1250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337A8C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0D274C8D" w14:textId="77777777" w:rsidR="005D7A9F" w:rsidRPr="00355B63" w:rsidRDefault="005D7A9F">
      <w:pPr>
        <w:spacing w:before="80"/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15897F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0751F" w14:textId="381DB3C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789ED1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staging table has raw, messy data. Build the cleaning stage that transforms it into the trusted customers and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tables — reusing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from Phase 1.</w:t>
            </w:r>
          </w:p>
        </w:tc>
      </w:tr>
      <w:tr w:rsidR="005D7A9F" w14:paraId="1718F09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AC30F" w14:textId="154A920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3A9F89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clean_staging</w:t>
            </w:r>
            <w:proofErr w:type="spellEnd"/>
            <w:r>
              <w:rPr>
                <w:sz w:val="19"/>
                <w:szCs w:val="19"/>
              </w:rPr>
              <w:t xml:space="preserve">(engine) — reads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into a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, runs </w:t>
            </w:r>
            <w:proofErr w:type="spellStart"/>
            <w:r>
              <w:rPr>
                <w:sz w:val="19"/>
                <w:szCs w:val="19"/>
              </w:rPr>
              <w:t>CustomerCleaner.clean</w:t>
            </w:r>
            <w:proofErr w:type="spellEnd"/>
            <w:r>
              <w:rPr>
                <w:sz w:val="19"/>
                <w:szCs w:val="19"/>
              </w:rPr>
              <w:t xml:space="preserve">(), writes to a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  <w:p w14:paraId="3AB32A3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build_curated_tables</w:t>
            </w:r>
            <w:proofErr w:type="spellEnd"/>
            <w:r>
              <w:rPr>
                <w:sz w:val="19"/>
                <w:szCs w:val="19"/>
              </w:rPr>
              <w:t xml:space="preserve">(engine) — populates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  <w:r>
              <w:rPr>
                <w:sz w:val="19"/>
                <w:szCs w:val="19"/>
              </w:rPr>
              <w:t xml:space="preserve">, customers,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from the cleaned staging data</w:t>
            </w:r>
          </w:p>
          <w:p w14:paraId="0666C2D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row count check: assert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 row count ==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row count (no rows dropped unless intentional)</w:t>
            </w:r>
          </w:p>
          <w:p w14:paraId="2F4D838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data quality assertions: no NULLs in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or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; churn column values are only 0 or 1</w:t>
            </w:r>
          </w:p>
          <w:p w14:paraId="4BBCA31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simple quality report: for each check, print PASS or FAIL with count</w:t>
            </w:r>
          </w:p>
          <w:p w14:paraId="1EC8C42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Test: run </w:t>
            </w:r>
            <w:proofErr w:type="spellStart"/>
            <w:r>
              <w:rPr>
                <w:sz w:val="19"/>
                <w:szCs w:val="19"/>
              </w:rPr>
              <w:t>clean_</w:t>
            </w:r>
            <w:proofErr w:type="gram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followed by </w:t>
            </w:r>
            <w:proofErr w:type="spellStart"/>
            <w:r>
              <w:rPr>
                <w:sz w:val="19"/>
                <w:szCs w:val="19"/>
              </w:rPr>
              <w:t>build_curated_</w:t>
            </w:r>
            <w:proofErr w:type="gramStart"/>
            <w:r>
              <w:rPr>
                <w:sz w:val="19"/>
                <w:szCs w:val="19"/>
              </w:rPr>
              <w:t>tables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verify all four curated tables are populated</w:t>
            </w:r>
          </w:p>
        </w:tc>
      </w:tr>
      <w:tr w:rsidR="005D7A9F" w14:paraId="18FE320C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C770A" w14:textId="3ECA1D3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11F8A4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Reusing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— the class built in CP2 earns its keep here</w:t>
            </w:r>
          </w:p>
          <w:p w14:paraId="0208C93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Read from staging → clean → write to curated: the ETL clean stage</w:t>
            </w:r>
          </w:p>
          <w:p w14:paraId="261C33C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assert for data contracts: fail fast if quality check fails rather than silently passing bad data</w:t>
            </w:r>
          </w:p>
          <w:p w14:paraId="22FA0E6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report: PASS/FAIL per check — visible audit trail for the pipeline</w:t>
            </w:r>
          </w:p>
          <w:p w14:paraId="6E06E14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if_exists</w:t>
            </w:r>
            <w:proofErr w:type="spellEnd"/>
            <w:r>
              <w:rPr>
                <w:sz w:val="19"/>
                <w:szCs w:val="19"/>
              </w:rPr>
              <w:t>="replace" for cleaning reruns — cleaning is always a full reload</w:t>
            </w:r>
          </w:p>
        </w:tc>
      </w:tr>
      <w:tr w:rsidR="005D7A9F" w14:paraId="406822F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2BF90" w14:textId="51026B8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20BE2E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 table populated with 7043 rows, clean column names, correct types</w:t>
            </w:r>
          </w:p>
          <w:p w14:paraId="0D0CD83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report: all checks PASS</w:t>
            </w:r>
          </w:p>
          <w:p w14:paraId="40CE97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  <w:r>
              <w:rPr>
                <w:sz w:val="19"/>
                <w:szCs w:val="19"/>
              </w:rPr>
              <w:t xml:space="preserve">, customers,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all populated</w:t>
            </w:r>
          </w:p>
          <w:p w14:paraId="509A096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Row count assertion passing (no accidental row drops)</w:t>
            </w:r>
          </w:p>
        </w:tc>
      </w:tr>
      <w:tr w:rsidR="005D7A9F" w14:paraId="3A08BD2C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32AEF" w14:textId="391A4B5B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86309A9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CP2: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class is imported and reused here directly</w:t>
            </w:r>
          </w:p>
          <w:p w14:paraId="6A76758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DE4: </w:t>
            </w:r>
            <w:r>
              <w:rPr>
                <w:sz w:val="19"/>
                <w:szCs w:val="19"/>
              </w:rPr>
              <w:t xml:space="preserve">Feature build stage reads from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</w:p>
          <w:p w14:paraId="5D87B3C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This becomes the second Airflow task in the full pipeline</w:t>
            </w:r>
          </w:p>
        </w:tc>
      </w:tr>
    </w:tbl>
    <w:p w14:paraId="5C22B9EB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FE7E58E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8A9810B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the Feature Pipeline</w:t>
            </w:r>
          </w:p>
          <w:p w14:paraId="79C865F9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Automatically generate </w:t>
            </w:r>
            <w:proofErr w:type="spellStart"/>
            <w:r>
              <w:rPr>
                <w:i/>
                <w:iCs/>
                <w:color w:val="555555"/>
              </w:rPr>
              <w:t>customer_ml_features</w:t>
            </w:r>
            <w:proofErr w:type="spellEnd"/>
            <w:r>
              <w:rPr>
                <w:i/>
                <w:iCs/>
                <w:color w:val="555555"/>
              </w:rPr>
              <w:t xml:space="preserve"> from cleaned data</w:t>
            </w:r>
          </w:p>
          <w:p w14:paraId="17FCFFA4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DE3 </w:t>
            </w:r>
            <w:proofErr w:type="spellStart"/>
            <w:r>
              <w:rPr>
                <w:color w:val="555555"/>
                <w:sz w:val="19"/>
                <w:szCs w:val="19"/>
              </w:rPr>
              <w:t>cleaned_customers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table</w:t>
            </w:r>
          </w:p>
        </w:tc>
      </w:tr>
    </w:tbl>
    <w:p w14:paraId="5E5E7484" w14:textId="77777777" w:rsidR="005D7A9F" w:rsidRPr="006E67FD" w:rsidRDefault="005D7A9F">
      <w:pPr>
        <w:spacing w:before="140"/>
        <w:rPr>
          <w:sz w:val="10"/>
          <w:szCs w:val="1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036F1B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A8D66D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6E38BFD" w14:textId="77777777" w:rsidR="005D7A9F" w:rsidRPr="006E67FD" w:rsidRDefault="005D7A9F">
      <w:pPr>
        <w:spacing w:before="80"/>
        <w:rPr>
          <w:sz w:val="8"/>
          <w:szCs w:val="8"/>
        </w:rPr>
      </w:pPr>
    </w:p>
    <w:tbl>
      <w:tblPr>
        <w:tblW w:w="10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8845"/>
      </w:tblGrid>
      <w:tr w:rsidR="005D7A9F" w14:paraId="76842B2A" w14:textId="77777777" w:rsidTr="00355B63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E3D95" w14:textId="593E2FD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93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00D3A5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ML team needs consistently engineered features regenerated every time new customer data arrives. Build the feature pipeline stage that populates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automatically from the cleaned data.</w:t>
            </w:r>
          </w:p>
        </w:tc>
      </w:tr>
      <w:tr w:rsidR="005D7A9F" w14:paraId="2806AE52" w14:textId="77777777" w:rsidTr="00355B63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8EB5C" w14:textId="02FB552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93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4EA011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(engine) — reads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, computes all 6 features from CP4, writes to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  <w:p w14:paraId="2037981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Ensure the feature logic exactly matches CP4: same thresholds (median for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>), same column names, same data types</w:t>
            </w:r>
          </w:p>
          <w:p w14:paraId="0FD22C3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validation step: count of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should equal count of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</w:p>
          <w:p w14:paraId="0CF79BA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schema check: confirm all 6 feature columns are present and non-null</w:t>
            </w:r>
          </w:p>
          <w:p w14:paraId="121BA67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Test: run the function and query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— spot-check 3 customers against the CSV output from CP4</w:t>
            </w:r>
          </w:p>
          <w:p w14:paraId="49CF128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if the CP4 feature definitions change, what do you need to update in the pipeline?</w:t>
            </w:r>
          </w:p>
        </w:tc>
      </w:tr>
      <w:tr w:rsidR="005D7A9F" w14:paraId="5350A0AC" w14:textId="77777777" w:rsidTr="00355B63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64F6A" w14:textId="32AA72C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93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F31796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Feature pipeline: applying engineered feature logic consistently on every pipeline run</w:t>
            </w:r>
          </w:p>
          <w:p w14:paraId="780AA9A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Consistency: thresholds computed on the current batch (median) not hardcoded — this is correct</w:t>
            </w:r>
          </w:p>
          <w:p w14:paraId="4C1C1C1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DE is what makes ML reproducible: same pipeline = same features = comparable model runs</w:t>
            </w:r>
          </w:p>
          <w:p w14:paraId="6D6EEB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Schema as a contract: if CP4 adds a feature, DE4 must be updated to match</w:t>
            </w:r>
          </w:p>
        </w:tc>
      </w:tr>
      <w:tr w:rsidR="005D7A9F" w14:paraId="5D5501BB" w14:textId="77777777" w:rsidTr="00355B63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0D5E7" w14:textId="59F4CFC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93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78ADC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populated with 7043 rows, all 6 features present</w:t>
            </w:r>
          </w:p>
          <w:p w14:paraId="753CF58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Schema check passing: no NULLs in any feature column</w:t>
            </w:r>
          </w:p>
          <w:p w14:paraId="3EA50F9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Spot-check: 3 sample customers in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match values from CP4 CSV output</w:t>
            </w:r>
          </w:p>
        </w:tc>
      </w:tr>
      <w:tr w:rsidR="005D7A9F" w14:paraId="063FF786" w14:textId="77777777" w:rsidTr="00355B63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03AE7" w14:textId="7FEDA6C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93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2506CD5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CP4: </w:t>
            </w:r>
            <w:r>
              <w:rPr>
                <w:sz w:val="19"/>
                <w:szCs w:val="19"/>
              </w:rPr>
              <w:t>Feature logic must exactly match the definitions in CP4</w:t>
            </w:r>
          </w:p>
          <w:p w14:paraId="726C1B1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r>
              <w:rPr>
                <w:sz w:val="19"/>
                <w:szCs w:val="19"/>
              </w:rPr>
              <w:t>This Python-based feature table is the automated equivalent of the SQL5 table</w:t>
            </w:r>
          </w:p>
          <w:p w14:paraId="38574666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 xml:space="preserve">ML training reads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which this step populates</w:t>
            </w:r>
          </w:p>
          <w:p w14:paraId="07348E3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This becomes the third Airflow task</w:t>
            </w:r>
          </w:p>
        </w:tc>
      </w:tr>
    </w:tbl>
    <w:p w14:paraId="3D6AB0C6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A0E8B2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4D40E88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Process Customer Data with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PySpark</w:t>
            </w:r>
            <w:proofErr w:type="spellEnd"/>
          </w:p>
          <w:p w14:paraId="663E6121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Apply </w:t>
            </w:r>
            <w:proofErr w:type="spellStart"/>
            <w:r>
              <w:rPr>
                <w:i/>
                <w:iCs/>
                <w:color w:val="555555"/>
              </w:rPr>
              <w:t>PySpark</w:t>
            </w:r>
            <w:proofErr w:type="spellEnd"/>
            <w:r>
              <w:rPr>
                <w:i/>
                <w:iCs/>
                <w:color w:val="555555"/>
              </w:rPr>
              <w:t xml:space="preserve"> to the same data students know from pandas — same results, distributed engine</w:t>
            </w:r>
          </w:p>
          <w:p w14:paraId="02211425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DE4 feature pipeline complete; CP3 pandas churn rates known for cross-validation</w:t>
            </w:r>
          </w:p>
        </w:tc>
      </w:tr>
    </w:tbl>
    <w:p w14:paraId="2AFD74D2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8AB50C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776D5C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5F474493" w14:textId="77777777" w:rsidR="005D7A9F" w:rsidRDefault="005D7A9F">
      <w:pPr>
        <w:spacing w:before="80"/>
      </w:pPr>
    </w:p>
    <w:tbl>
      <w:tblPr>
        <w:tblW w:w="10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0254"/>
      </w:tblGrid>
      <w:tr w:rsidR="005D7A9F" w14:paraId="1365F981" w14:textId="77777777" w:rsidTr="006E67FD">
        <w:tc>
          <w:tcPr>
            <w:tcW w:w="10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EAA85" w14:textId="2F33CB7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9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F80987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You have built the feature pipeline in pandas (DE4). Now ask: what if this were millions of customers, not 7,000? Process the same customer data with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— replicate the churn aggregations you already know, see the same results, and understand why the engine matters at scale.</w:t>
            </w:r>
          </w:p>
        </w:tc>
      </w:tr>
      <w:tr w:rsidR="005D7A9F" w14:paraId="5B2A1397" w14:textId="77777777" w:rsidTr="006E67FD">
        <w:tc>
          <w:tcPr>
            <w:tcW w:w="10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18F65" w14:textId="66A8784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9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487051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</w:t>
            </w:r>
            <w:proofErr w:type="spellStart"/>
            <w:r>
              <w:rPr>
                <w:sz w:val="19"/>
                <w:szCs w:val="19"/>
              </w:rPr>
              <w:t>SparkSession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gramStart"/>
            <w:r>
              <w:rPr>
                <w:sz w:val="19"/>
                <w:szCs w:val="19"/>
              </w:rPr>
              <w:t>local[</w:t>
            </w:r>
            <w:proofErr w:type="gramEnd"/>
            <w:r>
              <w:rPr>
                <w:sz w:val="19"/>
                <w:szCs w:val="19"/>
              </w:rPr>
              <w:t>2], 4g driver memory (7K rows is tiny — this config is intentionally minimal)</w:t>
            </w:r>
          </w:p>
          <w:p w14:paraId="4ADBE0D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Define a manual schema (</w:t>
            </w:r>
            <w:proofErr w:type="spellStart"/>
            <w:r>
              <w:rPr>
                <w:sz w:val="19"/>
                <w:szCs w:val="19"/>
              </w:rPr>
              <w:t>StructType</w:t>
            </w:r>
            <w:proofErr w:type="spellEnd"/>
            <w:r>
              <w:rPr>
                <w:sz w:val="19"/>
                <w:szCs w:val="19"/>
              </w:rPr>
              <w:t xml:space="preserve">) for the CSV — all correct types including </w:t>
            </w:r>
            <w:proofErr w:type="spellStart"/>
            <w:r>
              <w:rPr>
                <w:sz w:val="19"/>
                <w:szCs w:val="19"/>
              </w:rPr>
              <w:t>StringType</w:t>
            </w:r>
            <w:proofErr w:type="spellEnd"/>
            <w:r>
              <w:rPr>
                <w:sz w:val="19"/>
                <w:szCs w:val="19"/>
              </w:rPr>
              <w:t xml:space="preserve"> for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</w:p>
          <w:p w14:paraId="704D272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Read customer_churn.csv with the defined schema — print </w:t>
            </w:r>
            <w:proofErr w:type="spellStart"/>
            <w:proofErr w:type="gramStart"/>
            <w:r>
              <w:rPr>
                <w:sz w:val="19"/>
                <w:szCs w:val="19"/>
              </w:rPr>
              <w:t>printSchema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and compare to pandas </w:t>
            </w:r>
            <w:proofErr w:type="spellStart"/>
            <w:r>
              <w:rPr>
                <w:sz w:val="19"/>
                <w:szCs w:val="19"/>
              </w:rPr>
              <w:t>dtypes</w:t>
            </w:r>
            <w:proofErr w:type="spellEnd"/>
          </w:p>
          <w:p w14:paraId="5AE463A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Fix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blanks: use </w:t>
            </w:r>
            <w:proofErr w:type="spellStart"/>
            <w:proofErr w:type="gramStart"/>
            <w:r>
              <w:rPr>
                <w:sz w:val="19"/>
                <w:szCs w:val="19"/>
              </w:rPr>
              <w:t>F.regexp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replace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to replace blank strings, then cast to </w:t>
            </w:r>
            <w:proofErr w:type="spellStart"/>
            <w:r>
              <w:rPr>
                <w:sz w:val="19"/>
                <w:szCs w:val="19"/>
              </w:rPr>
              <w:t>DoubleType</w:t>
            </w:r>
            <w:proofErr w:type="spellEnd"/>
          </w:p>
          <w:p w14:paraId="06CFDF0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Encode the Churn column: use </w:t>
            </w:r>
            <w:proofErr w:type="spellStart"/>
            <w:proofErr w:type="gramStart"/>
            <w:r>
              <w:rPr>
                <w:sz w:val="19"/>
                <w:szCs w:val="19"/>
              </w:rPr>
              <w:t>F.when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F.col</w:t>
            </w:r>
            <w:proofErr w:type="spellEnd"/>
            <w:r>
              <w:rPr>
                <w:sz w:val="19"/>
                <w:szCs w:val="19"/>
              </w:rPr>
              <w:t>("Churn</w:t>
            </w:r>
            <w:proofErr w:type="gramStart"/>
            <w:r>
              <w:rPr>
                <w:sz w:val="19"/>
                <w:szCs w:val="19"/>
              </w:rPr>
              <w:t>")=</w:t>
            </w:r>
            <w:proofErr w:type="gramEnd"/>
            <w:r>
              <w:rPr>
                <w:sz w:val="19"/>
                <w:szCs w:val="19"/>
              </w:rPr>
              <w:t>="Yes", 1</w:t>
            </w:r>
            <w:proofErr w:type="gramStart"/>
            <w:r>
              <w:rPr>
                <w:sz w:val="19"/>
                <w:szCs w:val="19"/>
              </w:rPr>
              <w:t>).otherwise</w:t>
            </w:r>
            <w:proofErr w:type="gramEnd"/>
            <w:r>
              <w:rPr>
                <w:sz w:val="19"/>
                <w:szCs w:val="19"/>
              </w:rPr>
              <w:t xml:space="preserve">(0) — Spark equivalent of </w:t>
            </w:r>
            <w:proofErr w:type="gramStart"/>
            <w:r>
              <w:rPr>
                <w:sz w:val="19"/>
                <w:szCs w:val="19"/>
              </w:rPr>
              <w:t>map(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6FAADAF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Contract: compute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as </w:t>
            </w:r>
            <w:proofErr w:type="spellStart"/>
            <w:r>
              <w:rPr>
                <w:sz w:val="19"/>
                <w:szCs w:val="19"/>
              </w:rPr>
              <w:t>customer_count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gramStart"/>
            <w:r>
              <w:rPr>
                <w:sz w:val="19"/>
                <w:szCs w:val="19"/>
              </w:rPr>
              <w:t>AVG(</w:t>
            </w:r>
            <w:proofErr w:type="spellStart"/>
            <w:proofErr w:type="gramEnd"/>
            <w:r>
              <w:rPr>
                <w:sz w:val="19"/>
                <w:szCs w:val="19"/>
              </w:rPr>
              <w:t>churn_encoded</w:t>
            </w:r>
            <w:proofErr w:type="spellEnd"/>
            <w:r>
              <w:rPr>
                <w:sz w:val="19"/>
                <w:szCs w:val="19"/>
              </w:rPr>
              <w:t xml:space="preserve">) as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— show results</w:t>
            </w:r>
          </w:p>
          <w:p w14:paraId="089F190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InternetService</w:t>
            </w:r>
            <w:proofErr w:type="spellEnd"/>
            <w:r>
              <w:rPr>
                <w:sz w:val="19"/>
                <w:szCs w:val="19"/>
              </w:rPr>
              <w:t>: compute AVG(</w:t>
            </w:r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  <w:r>
              <w:rPr>
                <w:sz w:val="19"/>
                <w:szCs w:val="19"/>
              </w:rPr>
              <w:t xml:space="preserve">) and </w:t>
            </w:r>
            <w:proofErr w:type="gramStart"/>
            <w:r>
              <w:rPr>
                <w:sz w:val="19"/>
                <w:szCs w:val="19"/>
              </w:rPr>
              <w:t>AVG(</w:t>
            </w:r>
            <w:proofErr w:type="spellStart"/>
            <w:proofErr w:type="gramEnd"/>
            <w:r>
              <w:rPr>
                <w:sz w:val="19"/>
                <w:szCs w:val="19"/>
              </w:rPr>
              <w:t>churn_encoded</w:t>
            </w:r>
            <w:proofErr w:type="spellEnd"/>
            <w:r>
              <w:rPr>
                <w:sz w:val="19"/>
                <w:szCs w:val="19"/>
              </w:rPr>
              <w:t>) — show results</w:t>
            </w:r>
          </w:p>
          <w:p w14:paraId="5A8F557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Cross-validate: Spark churn rates must exactly match your CP3 pandas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results</w:t>
            </w:r>
          </w:p>
          <w:p w14:paraId="47CF8E9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the contract-level summary as Parquet: data/</w:t>
            </w:r>
            <w:proofErr w:type="spellStart"/>
            <w:r>
              <w:rPr>
                <w:sz w:val="19"/>
                <w:szCs w:val="19"/>
              </w:rPr>
              <w:t>spark_output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contract_summary</w:t>
            </w:r>
            <w:proofErr w:type="spellEnd"/>
            <w:r>
              <w:rPr>
                <w:sz w:val="19"/>
                <w:szCs w:val="19"/>
              </w:rPr>
              <w:t>/ partitioned by Contract</w:t>
            </w:r>
          </w:p>
          <w:p w14:paraId="009E7CE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Read the Parquet back, print schema and count — confirm round-trip is clean</w:t>
            </w:r>
          </w:p>
        </w:tc>
      </w:tr>
      <w:tr w:rsidR="005D7A9F" w14:paraId="63766CE0" w14:textId="77777777" w:rsidTr="006E67FD">
        <w:tc>
          <w:tcPr>
            <w:tcW w:w="10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27AFA" w14:textId="0496116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9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5D48F8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SparkSession</w:t>
            </w:r>
            <w:proofErr w:type="spellEnd"/>
            <w:r>
              <w:rPr>
                <w:sz w:val="19"/>
                <w:szCs w:val="19"/>
              </w:rPr>
              <w:t>: master("</w:t>
            </w:r>
            <w:proofErr w:type="gramStart"/>
            <w:r>
              <w:rPr>
                <w:sz w:val="19"/>
                <w:szCs w:val="19"/>
              </w:rPr>
              <w:t>local[</w:t>
            </w:r>
            <w:proofErr w:type="gramEnd"/>
            <w:r>
              <w:rPr>
                <w:sz w:val="19"/>
                <w:szCs w:val="19"/>
              </w:rPr>
              <w:t xml:space="preserve">2]") uses 2 cores; </w:t>
            </w:r>
            <w:proofErr w:type="gramStart"/>
            <w:r>
              <w:rPr>
                <w:sz w:val="19"/>
                <w:szCs w:val="19"/>
              </w:rPr>
              <w:t>local[</w:t>
            </w:r>
            <w:proofErr w:type="gramEnd"/>
            <w:r>
              <w:rPr>
                <w:sz w:val="19"/>
                <w:szCs w:val="19"/>
              </w:rPr>
              <w:t>*] would use all and is unnecessary here</w:t>
            </w:r>
          </w:p>
          <w:p w14:paraId="1694000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Manual schema vs </w:t>
            </w:r>
            <w:proofErr w:type="spellStart"/>
            <w:r>
              <w:rPr>
                <w:sz w:val="19"/>
                <w:szCs w:val="19"/>
              </w:rPr>
              <w:t>inferSchema</w:t>
            </w:r>
            <w:proofErr w:type="spellEnd"/>
            <w:r>
              <w:rPr>
                <w:sz w:val="19"/>
                <w:szCs w:val="19"/>
              </w:rPr>
              <w:t xml:space="preserve">: inference reads the whole file to guess types — always wrong for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</w:p>
          <w:p w14:paraId="46D28E7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F.regexp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replace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Spark equivalent of </w:t>
            </w:r>
            <w:proofErr w:type="spellStart"/>
            <w:proofErr w:type="gramStart"/>
            <w:r>
              <w:rPr>
                <w:sz w:val="19"/>
                <w:szCs w:val="19"/>
              </w:rPr>
              <w:t>str.replace</w:t>
            </w:r>
            <w:proofErr w:type="spellEnd"/>
            <w:proofErr w:type="gramEnd"/>
            <w:r>
              <w:rPr>
                <w:sz w:val="19"/>
                <w:szCs w:val="19"/>
              </w:rPr>
              <w:t>(); cleans blank strings before casting</w:t>
            </w:r>
          </w:p>
          <w:p w14:paraId="16AF8D3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F.when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).otherwise</w:t>
            </w:r>
            <w:proofErr w:type="gramEnd"/>
            <w:r>
              <w:rPr>
                <w:sz w:val="19"/>
                <w:szCs w:val="19"/>
              </w:rPr>
              <w:t xml:space="preserve">() — Spark equivalent of </w:t>
            </w:r>
            <w:proofErr w:type="spellStart"/>
            <w:proofErr w:type="gramStart"/>
            <w:r>
              <w:rPr>
                <w:sz w:val="19"/>
                <w:szCs w:val="19"/>
              </w:rPr>
              <w:t>np.where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or </w:t>
            </w:r>
            <w:proofErr w:type="spellStart"/>
            <w:proofErr w:type="gramStart"/>
            <w:r>
              <w:rPr>
                <w:sz w:val="19"/>
                <w:szCs w:val="19"/>
              </w:rPr>
              <w:t>pd.Series.map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67C8929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agg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with </w:t>
            </w:r>
            <w:proofErr w:type="spellStart"/>
            <w:proofErr w:type="gramStart"/>
            <w:r>
              <w:rPr>
                <w:sz w:val="19"/>
                <w:szCs w:val="19"/>
              </w:rPr>
              <w:t>F.count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and </w:t>
            </w:r>
            <w:proofErr w:type="spellStart"/>
            <w:proofErr w:type="gramStart"/>
            <w:r>
              <w:rPr>
                <w:sz w:val="19"/>
                <w:szCs w:val="19"/>
              </w:rPr>
              <w:t>F.avg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same logic as pandas, but distributed execution</w:t>
            </w:r>
          </w:p>
          <w:p w14:paraId="14AC025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partitionBy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on write — same Parquet partitioning pattern used in the network dataset DE labs</w:t>
            </w:r>
          </w:p>
          <w:p w14:paraId="25E1D35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Key insight: same results as pandas, different engine — the skill transfers to any dataset size</w:t>
            </w:r>
          </w:p>
        </w:tc>
      </w:tr>
      <w:tr w:rsidR="005D7A9F" w14:paraId="738833CC" w14:textId="77777777" w:rsidTr="006E67FD">
        <w:tc>
          <w:tcPr>
            <w:tcW w:w="10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BC243" w14:textId="136C4AD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9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C986BF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SparkSession</w:t>
            </w:r>
            <w:proofErr w:type="spellEnd"/>
            <w:r>
              <w:rPr>
                <w:sz w:val="19"/>
                <w:szCs w:val="19"/>
              </w:rPr>
              <w:t xml:space="preserve"> running without </w:t>
            </w:r>
            <w:proofErr w:type="spellStart"/>
            <w:r>
              <w:rPr>
                <w:sz w:val="19"/>
                <w:szCs w:val="19"/>
              </w:rPr>
              <w:t>OutOfMemoryError</w:t>
            </w:r>
            <w:proofErr w:type="spellEnd"/>
            <w:r>
              <w:rPr>
                <w:sz w:val="19"/>
                <w:szCs w:val="19"/>
              </w:rPr>
              <w:t xml:space="preserve"> on 16 GB laptop</w:t>
            </w:r>
          </w:p>
          <w:p w14:paraId="7E72C4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Contract churn rates printed — must exactly match CP3 </w:t>
            </w:r>
            <w:proofErr w:type="gramStart"/>
            <w:r>
              <w:rPr>
                <w:sz w:val="19"/>
                <w:szCs w:val="19"/>
              </w:rPr>
              <w:t>pandas</w:t>
            </w:r>
            <w:proofErr w:type="gramEnd"/>
            <w:r>
              <w:rPr>
                <w:sz w:val="19"/>
                <w:szCs w:val="19"/>
              </w:rPr>
              <w:t xml:space="preserve"> results</w:t>
            </w:r>
          </w:p>
          <w:p w14:paraId="13EC910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Parquet written to data/</w:t>
            </w:r>
            <w:proofErr w:type="spellStart"/>
            <w:r>
              <w:rPr>
                <w:sz w:val="19"/>
                <w:szCs w:val="19"/>
              </w:rPr>
              <w:t>spark_output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contract_summary</w:t>
            </w:r>
            <w:proofErr w:type="spellEnd"/>
            <w:r>
              <w:rPr>
                <w:sz w:val="19"/>
                <w:szCs w:val="19"/>
              </w:rPr>
              <w:t>/ with partition folders</w:t>
            </w:r>
          </w:p>
          <w:p w14:paraId="7584679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Round-trip read: schema and row count confirmed</w:t>
            </w:r>
          </w:p>
        </w:tc>
      </w:tr>
      <w:tr w:rsidR="005D7A9F" w14:paraId="66C2183B" w14:textId="77777777" w:rsidTr="006E67FD">
        <w:tc>
          <w:tcPr>
            <w:tcW w:w="10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80ED2" w14:textId="3DA30DC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9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09D75E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CP3: </w:t>
            </w:r>
            <w:r>
              <w:rPr>
                <w:sz w:val="19"/>
                <w:szCs w:val="19"/>
              </w:rPr>
              <w:t>Spark churn rates must match CP3 pandas results exactly — cross-validate</w:t>
            </w:r>
          </w:p>
          <w:p w14:paraId="73C173D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DE6: </w:t>
            </w:r>
            <w:r>
              <w:rPr>
                <w:sz w:val="19"/>
                <w:szCs w:val="19"/>
              </w:rPr>
              <w:t>Incremental processing concept applies to Spark pipelines too at scale</w:t>
            </w:r>
          </w:p>
          <w:p w14:paraId="5F86C7A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DE8: </w:t>
            </w:r>
            <w:r>
              <w:rPr>
                <w:sz w:val="19"/>
                <w:szCs w:val="19"/>
              </w:rPr>
              <w:t>This Spark job can be added as an optional task in the Airflow orchestration DAG</w:t>
            </w:r>
          </w:p>
          <w:p w14:paraId="50A6B1A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Network Labs: </w:t>
            </w:r>
            <w:r>
              <w:rPr>
                <w:sz w:val="19"/>
                <w:szCs w:val="19"/>
              </w:rPr>
              <w:t xml:space="preserve">Full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depth (SP1–SP7) is in the network dataset track — this is the conceptual bridge</w:t>
            </w:r>
          </w:p>
          <w:p w14:paraId="25F9446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TOC: </w:t>
            </w:r>
            <w:r>
              <w:rPr>
                <w:sz w:val="19"/>
                <w:szCs w:val="19"/>
              </w:rPr>
              <w:t xml:space="preserve">Satisfies: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Fundamentals + Data Processing with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modules</w:t>
            </w:r>
          </w:p>
        </w:tc>
      </w:tr>
    </w:tbl>
    <w:p w14:paraId="3F287017" w14:textId="77777777" w:rsidR="005D7A9F" w:rsidRDefault="005D7A9F">
      <w:pPr>
        <w:spacing w:before="160"/>
      </w:pPr>
    </w:p>
    <w:p w14:paraId="0D610856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3B36617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B4782CD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6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Design Incremental Processing</w:t>
            </w:r>
          </w:p>
          <w:p w14:paraId="5171A02E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Handle new, updated, and unchanged customers — prevent duplicates</w:t>
            </w:r>
          </w:p>
          <w:p w14:paraId="0F1AD6E9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DE5 </w:t>
            </w:r>
            <w:proofErr w:type="spellStart"/>
            <w:r>
              <w:rPr>
                <w:color w:val="555555"/>
                <w:sz w:val="19"/>
                <w:szCs w:val="19"/>
              </w:rPr>
              <w:t>PySpark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lab complete; DE4 feature pipeline working</w:t>
            </w:r>
          </w:p>
        </w:tc>
      </w:tr>
    </w:tbl>
    <w:p w14:paraId="646031BB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0D8EB2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60C7AC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CC2E115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6B923D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1C442" w14:textId="79131FF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5130BD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Daily customer extracts will contain a mix of new customers, updated existing customers, and unchanged records. Design and implement incremental processing so re-running the pipeline on the same data does not create duplicates.</w:t>
            </w:r>
          </w:p>
        </w:tc>
      </w:tr>
      <w:tr w:rsidR="005D7A9F" w14:paraId="0588C5CC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1FEC7" w14:textId="3070ADC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CB7C6D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 the three cases: new customer (INSERT), updated customer (UPDATE), unchanged (skip)</w:t>
            </w:r>
          </w:p>
          <w:p w14:paraId="71535EC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logic for the customers table using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: INSERT ... ON CONFLICT 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) DO UPDATE</w:t>
            </w:r>
          </w:p>
          <w:p w14:paraId="2667AEC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 Case 1 — new customer: add one row to the CSV with a new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, re-run pipeline, verify count increases by 1</w:t>
            </w:r>
          </w:p>
          <w:p w14:paraId="72A8712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 Case 2 — updated customer: change tenure of an existing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in the CSV, re-run, verify the row is updated not duplicated</w:t>
            </w:r>
          </w:p>
          <w:p w14:paraId="4309470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Case 3 — same file re-run: re-run with the original CSV, verify count stays at 7043 with no duplicates</w:t>
            </w:r>
          </w:p>
          <w:p w14:paraId="55F7709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pipeline run log: record </w:t>
            </w:r>
            <w:proofErr w:type="spellStart"/>
            <w:r>
              <w:rPr>
                <w:sz w:val="19"/>
                <w:szCs w:val="19"/>
              </w:rPr>
              <w:t>file_name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rows_inserted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rows_updated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rows_unchanged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run_timestamp</w:t>
            </w:r>
            <w:proofErr w:type="spellEnd"/>
          </w:p>
          <w:p w14:paraId="10A7843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why is idempotency important in production pipelines?</w:t>
            </w:r>
          </w:p>
        </w:tc>
      </w:tr>
      <w:tr w:rsidR="005D7A9F" w14:paraId="689C986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3C9F6" w14:textId="6A309E2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3F7B4A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pattern: INSERT ... ON CONFLICT DO UPDATE — one statement handles both cases</w:t>
            </w:r>
          </w:p>
          <w:p w14:paraId="70D9BBF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Idempotency: running the pipeline twice on the same input produces the same result</w:t>
            </w:r>
          </w:p>
          <w:p w14:paraId="6C0DAC8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Incremental vs full </w:t>
            </w:r>
            <w:proofErr w:type="gramStart"/>
            <w:r>
              <w:rPr>
                <w:sz w:val="19"/>
                <w:szCs w:val="19"/>
              </w:rPr>
              <w:t>reload:</w:t>
            </w:r>
            <w:proofErr w:type="gramEnd"/>
            <w:r>
              <w:rPr>
                <w:sz w:val="19"/>
                <w:szCs w:val="19"/>
              </w:rPr>
              <w:t xml:space="preserve"> full reload is simpler but slower; incremental is faster but more complex</w:t>
            </w:r>
          </w:p>
          <w:p w14:paraId="63A0AC2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run log: counting inserts vs updates vs unchanged gives visibility into data drift</w:t>
            </w:r>
          </w:p>
          <w:p w14:paraId="25F950C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EXCLUDED: in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SQL, </w:t>
            </w:r>
            <w:proofErr w:type="spellStart"/>
            <w:r>
              <w:rPr>
                <w:sz w:val="19"/>
                <w:szCs w:val="19"/>
              </w:rPr>
              <w:t>EXCLUDED.col</w:t>
            </w:r>
            <w:proofErr w:type="spellEnd"/>
            <w:r>
              <w:rPr>
                <w:sz w:val="19"/>
                <w:szCs w:val="19"/>
              </w:rPr>
              <w:t xml:space="preserve"> refers to the new incoming value</w:t>
            </w:r>
          </w:p>
        </w:tc>
      </w:tr>
      <w:tr w:rsidR="005D7A9F" w14:paraId="3BFCFDE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F13B6" w14:textId="246E435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DF40FB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Test Case 1: count increases by 1 after adding new customer</w:t>
            </w:r>
          </w:p>
          <w:p w14:paraId="570C078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Test Case 2: tenure updated, row count unchanged</w:t>
            </w:r>
          </w:p>
          <w:p w14:paraId="038A497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Test Case 3: identical re-run produces identical table (0 new rows)</w:t>
            </w:r>
          </w:p>
          <w:p w14:paraId="6B306E1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run log entry for each test run</w:t>
            </w:r>
          </w:p>
        </w:tc>
      </w:tr>
      <w:tr w:rsidR="005D7A9F" w14:paraId="0309A29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4E5DF" w14:textId="62E5E41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813983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DE6: </w:t>
            </w:r>
            <w:r>
              <w:rPr>
                <w:sz w:val="19"/>
                <w:szCs w:val="19"/>
              </w:rPr>
              <w:t>Idempotency is a prerequisite for reliable data quality checks</w:t>
            </w:r>
          </w:p>
          <w:p w14:paraId="42C462A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Incremental processing is specified in the Airflow DAG task for customer loading</w:t>
            </w:r>
          </w:p>
        </w:tc>
      </w:tr>
    </w:tbl>
    <w:p w14:paraId="1DDD0274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92C2644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C1A4A55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7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Add Data Quality Checks</w:t>
            </w:r>
          </w:p>
          <w:p w14:paraId="77A2963D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Programmatic quality gates — stop bad data before it reaches ML</w:t>
            </w:r>
          </w:p>
          <w:p w14:paraId="336A8990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DE5 and DE6 complete</w:t>
            </w:r>
          </w:p>
        </w:tc>
      </w:tr>
    </w:tbl>
    <w:p w14:paraId="4DC4C715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1DFD0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165C4E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224E0F13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725139D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50034" w14:textId="4A07FF2B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0059C7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quality is not optional. Build a quality check layer that runs after every pipeline stage and generates a quality report — before any data reaches the ML model or the API.</w:t>
            </w:r>
          </w:p>
        </w:tc>
      </w:tr>
      <w:tr w:rsidR="005D7A9F" w14:paraId="4C839D7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472BA" w14:textId="5BC2781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E5222C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6 quality checks as functions: </w:t>
            </w:r>
            <w:proofErr w:type="spellStart"/>
            <w:r>
              <w:rPr>
                <w:sz w:val="19"/>
                <w:szCs w:val="19"/>
              </w:rPr>
              <w:t>check_null_</w:t>
            </w:r>
            <w:proofErr w:type="gramStart"/>
            <w:r>
              <w:rPr>
                <w:sz w:val="19"/>
                <w:szCs w:val="19"/>
              </w:rPr>
              <w:t>rate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col, threshold), </w:t>
            </w:r>
            <w:proofErr w:type="spellStart"/>
            <w:r>
              <w:rPr>
                <w:sz w:val="19"/>
                <w:szCs w:val="19"/>
              </w:rPr>
              <w:t>check_value_</w:t>
            </w:r>
            <w:proofErr w:type="gramStart"/>
            <w:r>
              <w:rPr>
                <w:sz w:val="19"/>
                <w:szCs w:val="19"/>
              </w:rPr>
              <w:t>range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col, min, max), </w:t>
            </w:r>
            <w:proofErr w:type="spellStart"/>
            <w:r>
              <w:rPr>
                <w:sz w:val="19"/>
                <w:szCs w:val="19"/>
              </w:rPr>
              <w:t>check_allowed_</w:t>
            </w:r>
            <w:proofErr w:type="gramStart"/>
            <w:r>
              <w:rPr>
                <w:sz w:val="19"/>
                <w:szCs w:val="19"/>
              </w:rPr>
              <w:t>values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col, </w:t>
            </w:r>
            <w:proofErr w:type="spellStart"/>
            <w:r>
              <w:rPr>
                <w:sz w:val="19"/>
                <w:szCs w:val="19"/>
              </w:rPr>
              <w:t>allowed_set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check_row_</w:t>
            </w:r>
            <w:proofErr w:type="gramStart"/>
            <w:r>
              <w:rPr>
                <w:sz w:val="19"/>
                <w:szCs w:val="19"/>
              </w:rPr>
              <w:t>count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expected_min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check_no_</w:t>
            </w:r>
            <w:proofErr w:type="gramStart"/>
            <w:r>
              <w:rPr>
                <w:sz w:val="19"/>
                <w:szCs w:val="19"/>
              </w:rPr>
              <w:t>duplicates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key_col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check_churn_distribution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100E45D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null rate check: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and tenure must have 0% nulls</w:t>
            </w:r>
          </w:p>
          <w:p w14:paraId="0E9A903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value range check: tenure must be 0–100;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must be &gt; 0</w:t>
            </w:r>
          </w:p>
          <w:p w14:paraId="5A9A730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Run allowed values check: contract must be one of {Month-to-month, One year, Two year}</w:t>
            </w:r>
          </w:p>
          <w:p w14:paraId="723BBB7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Run row count check: must have at least 7000 rows (catches truncated files)</w:t>
            </w:r>
          </w:p>
          <w:p w14:paraId="7893C1F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duplicate check: no duplicate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values</w:t>
            </w:r>
          </w:p>
          <w:p w14:paraId="5784CC6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Produce a </w:t>
            </w:r>
            <w:proofErr w:type="spellStart"/>
            <w:r>
              <w:rPr>
                <w:sz w:val="19"/>
                <w:szCs w:val="19"/>
              </w:rPr>
              <w:t>quality_</w:t>
            </w:r>
            <w:proofErr w:type="gramStart"/>
            <w:r>
              <w:rPr>
                <w:sz w:val="19"/>
                <w:szCs w:val="19"/>
              </w:rPr>
              <w:t>report.json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with:</w:t>
            </w:r>
            <w:proofErr w:type="gramEnd"/>
            <w:r>
              <w:rPr>
                <w:sz w:val="19"/>
                <w:szCs w:val="19"/>
              </w:rPr>
              <w:t xml:space="preserve"> check name, PASS/FAIL, value found, threshold</w:t>
            </w:r>
          </w:p>
          <w:p w14:paraId="1CA2D47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If any CRITICAL check </w:t>
            </w:r>
            <w:proofErr w:type="gramStart"/>
            <w:r>
              <w:rPr>
                <w:sz w:val="19"/>
                <w:szCs w:val="19"/>
              </w:rPr>
              <w:t>fails:</w:t>
            </w:r>
            <w:proofErr w:type="gramEnd"/>
            <w:r>
              <w:rPr>
                <w:sz w:val="19"/>
                <w:szCs w:val="19"/>
              </w:rPr>
              <w:t xml:space="preserve"> raise an exception to stop the pipeline</w:t>
            </w:r>
          </w:p>
          <w:p w14:paraId="2DBD26B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If WARNING checks </w:t>
            </w:r>
            <w:proofErr w:type="gramStart"/>
            <w:r>
              <w:rPr>
                <w:sz w:val="19"/>
                <w:szCs w:val="19"/>
              </w:rPr>
              <w:t>fail:</w:t>
            </w:r>
            <w:proofErr w:type="gramEnd"/>
            <w:r>
              <w:rPr>
                <w:sz w:val="19"/>
                <w:szCs w:val="19"/>
              </w:rPr>
              <w:t xml:space="preserve"> log warning but continue</w:t>
            </w:r>
          </w:p>
        </w:tc>
      </w:tr>
      <w:tr w:rsidR="005D7A9F" w14:paraId="405D692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3AF84" w14:textId="54423E7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2514FC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quality as code: programmatic checks, not manual inspection</w:t>
            </w:r>
          </w:p>
          <w:p w14:paraId="746DF2D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CRITICAL vs WARNING severity: not all failures should stop the pipeline</w:t>
            </w:r>
          </w:p>
          <w:p w14:paraId="390AC7E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report as an artefact: saved as JSON for audit and trend tracking</w:t>
            </w:r>
          </w:p>
          <w:p w14:paraId="6DA3A4A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~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>[col</w:t>
            </w:r>
            <w:proofErr w:type="gramStart"/>
            <w:r>
              <w:rPr>
                <w:sz w:val="19"/>
                <w:szCs w:val="19"/>
              </w:rPr>
              <w:t>].</w:t>
            </w:r>
            <w:proofErr w:type="spellStart"/>
            <w:r>
              <w:rPr>
                <w:sz w:val="19"/>
                <w:szCs w:val="19"/>
              </w:rPr>
              <w:t>isin</w:t>
            </w:r>
            <w:proofErr w:type="spellEnd"/>
            <w:proofErr w:type="gramEnd"/>
            <w:r>
              <w:rPr>
                <w:sz w:val="19"/>
                <w:szCs w:val="19"/>
              </w:rPr>
              <w:t>(allowed) — finding rows with unexpected category values</w:t>
            </w:r>
          </w:p>
          <w:p w14:paraId="39EFD22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Threshold-based checks: 0% nulls for critical columns; perhaps 1% for less critical</w:t>
            </w:r>
          </w:p>
        </w:tc>
      </w:tr>
      <w:tr w:rsidR="005D7A9F" w14:paraId="75DB7A3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7A7E0" w14:textId="34A301C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7102AC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quality_</w:t>
            </w:r>
            <w:proofErr w:type="gramStart"/>
            <w:r>
              <w:rPr>
                <w:sz w:val="19"/>
                <w:szCs w:val="19"/>
              </w:rPr>
              <w:t>report.json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with 6 checks, each showing PASS/FAIL, value, and threshold</w:t>
            </w:r>
          </w:p>
          <w:p w14:paraId="1244AA3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stops with clear error message when a CRITICAL check fails</w:t>
            </w:r>
          </w:p>
          <w:p w14:paraId="6F42EF1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WARNING checks logged but pipeline continues</w:t>
            </w:r>
          </w:p>
        </w:tc>
      </w:tr>
      <w:tr w:rsidR="005D7A9F" w14:paraId="1B45F80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D15DA" w14:textId="4FE00C1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56C461B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 xml:space="preserve">Quality-checked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is the safe input to model training</w:t>
            </w:r>
          </w:p>
          <w:p w14:paraId="65CA41A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Quality check becomes a gate task in the Airflow DAG — pipeline only continues if checks pass</w:t>
            </w:r>
          </w:p>
        </w:tc>
      </w:tr>
    </w:tbl>
    <w:p w14:paraId="66488273" w14:textId="77777777" w:rsidR="005D7A9F" w:rsidRDefault="005D7A9F">
      <w:pPr>
        <w:spacing w:before="160"/>
      </w:pPr>
    </w:p>
    <w:p w14:paraId="06C15D2F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1D9DE48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9B4DCB5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8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Design Orchestration Flow</w:t>
            </w:r>
          </w:p>
          <w:p w14:paraId="1A83C29B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Automate the full pipeline — DE1 through DE7 — with Airflow</w:t>
            </w:r>
          </w:p>
          <w:p w14:paraId="4BCD6649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DE1–DE7 all working as standalone functions</w:t>
            </w:r>
          </w:p>
        </w:tc>
      </w:tr>
    </w:tbl>
    <w:p w14:paraId="3E3128E1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8D7156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FA0678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E5D6C08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8316"/>
      </w:tblGrid>
      <w:tr w:rsidR="005D7A9F" w14:paraId="71B5FE2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657A7" w14:textId="6FA75E7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B5D9F5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All pipeline stages are built. Connect them into a single automated daily DAG in Airflow so the whole pipeline runs with one trigger — from raw file arrival to ML-ready features.</w:t>
            </w:r>
          </w:p>
        </w:tc>
      </w:tr>
      <w:tr w:rsidR="005D7A9F" w14:paraId="1443FB4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4178D" w14:textId="511B0D8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2685FF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Map all pipeline stages to Airflow tasks: ingest, </w:t>
            </w:r>
            <w:proofErr w:type="spellStart"/>
            <w:r>
              <w:rPr>
                <w:sz w:val="19"/>
                <w:szCs w:val="19"/>
              </w:rPr>
              <w:t>validate_quality</w:t>
            </w:r>
            <w:proofErr w:type="spellEnd"/>
            <w:r>
              <w:rPr>
                <w:sz w:val="19"/>
                <w:szCs w:val="19"/>
              </w:rPr>
              <w:t xml:space="preserve">, clean,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run_upsert</w:t>
            </w:r>
            <w:proofErr w:type="spellEnd"/>
            <w:r>
              <w:rPr>
                <w:sz w:val="19"/>
                <w:szCs w:val="19"/>
              </w:rPr>
              <w:t>, notify</w:t>
            </w:r>
          </w:p>
          <w:p w14:paraId="5935E47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dags/customer_pipeline_dag.py with a @daily scheduled DAG</w:t>
            </w:r>
          </w:p>
          <w:p w14:paraId="038B68E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each stage as a </w:t>
            </w:r>
            <w:proofErr w:type="spellStart"/>
            <w:r>
              <w:rPr>
                <w:sz w:val="19"/>
                <w:szCs w:val="19"/>
              </w:rPr>
              <w:t>PythonOperator</w:t>
            </w:r>
            <w:proofErr w:type="spellEnd"/>
            <w:r>
              <w:rPr>
                <w:sz w:val="19"/>
                <w:szCs w:val="19"/>
              </w:rPr>
              <w:t xml:space="preserve"> calling the relevant function</w:t>
            </w:r>
          </w:p>
          <w:p w14:paraId="16432E9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Chain: ingest &gt;&gt; </w:t>
            </w:r>
            <w:proofErr w:type="spellStart"/>
            <w:r>
              <w:rPr>
                <w:sz w:val="19"/>
                <w:szCs w:val="19"/>
              </w:rPr>
              <w:t>validate_quality</w:t>
            </w:r>
            <w:proofErr w:type="spellEnd"/>
            <w:r>
              <w:rPr>
                <w:sz w:val="19"/>
                <w:szCs w:val="19"/>
              </w:rPr>
              <w:t xml:space="preserve"> &gt;&gt; clean &gt;&gt;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 &gt;&gt; </w:t>
            </w:r>
            <w:proofErr w:type="spellStart"/>
            <w:r>
              <w:rPr>
                <w:sz w:val="19"/>
                <w:szCs w:val="19"/>
              </w:rPr>
              <w:t>run_upsert</w:t>
            </w:r>
            <w:proofErr w:type="spellEnd"/>
            <w:r>
              <w:rPr>
                <w:sz w:val="19"/>
                <w:szCs w:val="19"/>
              </w:rPr>
              <w:t xml:space="preserve"> &gt;&gt; notify</w:t>
            </w:r>
          </w:p>
          <w:p w14:paraId="2A5E5EA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quality gate: if </w:t>
            </w:r>
            <w:proofErr w:type="spellStart"/>
            <w:r>
              <w:rPr>
                <w:sz w:val="19"/>
                <w:szCs w:val="19"/>
              </w:rPr>
              <w:t>validate_quality</w:t>
            </w:r>
            <w:proofErr w:type="spellEnd"/>
            <w:r>
              <w:rPr>
                <w:sz w:val="19"/>
                <w:szCs w:val="19"/>
              </w:rPr>
              <w:t xml:space="preserve"> task fails, all downstream tasks are skipped (Airflow handles this automatically via task chaining)</w:t>
            </w:r>
          </w:p>
          <w:p w14:paraId="0162B8D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simple </w:t>
            </w:r>
            <w:proofErr w:type="gramStart"/>
            <w:r>
              <w:rPr>
                <w:sz w:val="19"/>
                <w:szCs w:val="19"/>
              </w:rPr>
              <w:t>notify(</w:t>
            </w:r>
            <w:proofErr w:type="gramEnd"/>
            <w:r>
              <w:rPr>
                <w:sz w:val="19"/>
                <w:szCs w:val="19"/>
              </w:rPr>
              <w:t>) task that logs "Customer intelligence pipeline complete — X customers processed"</w:t>
            </w:r>
          </w:p>
          <w:p w14:paraId="4359C71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Trigger the DAG manually and watch all 6 tasks succeed in the Airflow UI</w:t>
            </w:r>
          </w:p>
          <w:p w14:paraId="663816B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Break one task deliberately (e.g. delete the landing file) — confirm downstream tasks do not run</w:t>
            </w:r>
          </w:p>
          <w:p w14:paraId="10CC9A3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Discuss: how would you extend this DAG to trigger ML batch scoring (ML5) after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 completes?</w:t>
            </w:r>
          </w:p>
        </w:tc>
      </w:tr>
      <w:tr w:rsidR="005D7A9F" w14:paraId="7856324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2164F" w14:textId="54A0595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5AE7F5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Airflow DAG: directed acyclic graph of dependent tasks</w:t>
            </w:r>
          </w:p>
          <w:p w14:paraId="6257C74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PythonOperator</w:t>
            </w:r>
            <w:proofErr w:type="spellEnd"/>
            <w:r>
              <w:rPr>
                <w:sz w:val="19"/>
                <w:szCs w:val="19"/>
              </w:rPr>
              <w:t>: calls a Python function as an Airflow task</w:t>
            </w:r>
          </w:p>
          <w:p w14:paraId="5C84E21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Task chaining with &gt;&gt;: downstream only runs if upstream succeeds</w:t>
            </w:r>
          </w:p>
          <w:p w14:paraId="70E3148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schedule_interval</w:t>
            </w:r>
            <w:proofErr w:type="spellEnd"/>
            <w:r>
              <w:rPr>
                <w:sz w:val="19"/>
                <w:szCs w:val="19"/>
              </w:rPr>
              <w:t>="@daily": runs once per day</w:t>
            </w:r>
          </w:p>
          <w:p w14:paraId="529850E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catchup=False: do not backfill missed runs</w:t>
            </w:r>
          </w:p>
          <w:p w14:paraId="38643BC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Quality gate as a task: </w:t>
            </w:r>
            <w:proofErr w:type="spellStart"/>
            <w:r>
              <w:rPr>
                <w:sz w:val="19"/>
                <w:szCs w:val="19"/>
              </w:rPr>
              <w:t>validate_quality</w:t>
            </w:r>
            <w:proofErr w:type="spellEnd"/>
            <w:r>
              <w:rPr>
                <w:sz w:val="19"/>
                <w:szCs w:val="19"/>
              </w:rPr>
              <w:t xml:space="preserve"> failure propagates as a block to all downstream</w:t>
            </w:r>
          </w:p>
        </w:tc>
      </w:tr>
      <w:tr w:rsidR="005D7A9F" w14:paraId="299E15A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3F110" w14:textId="5EA9C32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6D3C4D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Airflow DAG with 6 tasks showing green Success on a full run</w:t>
            </w:r>
          </w:p>
          <w:p w14:paraId="653401C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Task failure propagation confirmed (break ingest → validate and clean do not run)</w:t>
            </w:r>
          </w:p>
          <w:p w14:paraId="1735825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Notify task log visible: "X customers processed"</w:t>
            </w:r>
          </w:p>
          <w:p w14:paraId="7AD71DC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Written answer: how to add ML batch scoring as task 7</w:t>
            </w:r>
          </w:p>
        </w:tc>
      </w:tr>
      <w:tr w:rsidR="005D7A9F" w14:paraId="4A8956A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1E16B" w14:textId="3B223AD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321845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ML5: </w:t>
            </w:r>
            <w:r>
              <w:rPr>
                <w:sz w:val="19"/>
                <w:szCs w:val="19"/>
              </w:rPr>
              <w:t>Batch scoring task (ML5) is the natural 7th task in this DAG</w:t>
            </w:r>
          </w:p>
          <w:p w14:paraId="27DFA9F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API: </w:t>
            </w:r>
            <w:r>
              <w:rPr>
                <w:sz w:val="19"/>
                <w:szCs w:val="19"/>
              </w:rPr>
              <w:t>APIs serve the data this pipeline populates — pipeline is what keeps APIs fresh</w:t>
            </w:r>
          </w:p>
        </w:tc>
      </w:tr>
    </w:tbl>
    <w:p w14:paraId="11CF3026" w14:textId="77777777" w:rsidR="005D7A9F" w:rsidRDefault="005D7A9F">
      <w:pPr>
        <w:spacing w:before="160"/>
      </w:pPr>
    </w:p>
    <w:p w14:paraId="5476DA99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62764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392EF525" w14:textId="77777777" w:rsidR="005D7A9F" w:rsidRDefault="00000000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lastRenderedPageBreak/>
              <w:t>PHASE 6</w:t>
            </w:r>
          </w:p>
          <w:p w14:paraId="597F56C5" w14:textId="77777777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MACHINE LEARNING</w:t>
            </w:r>
          </w:p>
          <w:p w14:paraId="0530A49A" w14:textId="77777777" w:rsidR="005D7A9F" w:rsidRDefault="00000000">
            <w:pPr>
              <w:jc w:val="center"/>
            </w:pPr>
            <w:r>
              <w:rPr>
                <w:i/>
                <w:iCs/>
                <w:color w:val="AAAAAA"/>
              </w:rPr>
              <w:t>Build a customer churn prediction system</w:t>
            </w:r>
          </w:p>
        </w:tc>
      </w:tr>
    </w:tbl>
    <w:p w14:paraId="2035A109" w14:textId="77777777" w:rsidR="005D7A9F" w:rsidRDefault="005D7A9F">
      <w:pPr>
        <w:spacing w:before="200"/>
      </w:pPr>
    </w:p>
    <w:p w14:paraId="446FA219" w14:textId="77777777" w:rsidR="005D7A9F" w:rsidRDefault="00000000">
      <w:pPr>
        <w:spacing w:before="60" w:after="60"/>
      </w:pPr>
      <w:r>
        <w:t>This dataset has a pre-existing Churn column — no label engineering required. The target is clear. Focus on correct problem setup, meaningful evaluation, and model interpretability.</w:t>
      </w:r>
    </w:p>
    <w:p w14:paraId="09AA6C08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A6BAF6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9FF254D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Define the ML Problem</w:t>
            </w:r>
          </w:p>
          <w:p w14:paraId="7C46F63A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Identify target, features, drops, and encoding needs — the most important step</w:t>
            </w:r>
          </w:p>
          <w:p w14:paraId="4961078E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SQL5 </w:t>
            </w:r>
            <w:proofErr w:type="spellStart"/>
            <w:r>
              <w:rPr>
                <w:color w:val="555555"/>
                <w:sz w:val="19"/>
                <w:szCs w:val="19"/>
              </w:rPr>
              <w:t>customer_ml_features</w:t>
            </w:r>
            <w:proofErr w:type="spellEnd"/>
            <w:r>
              <w:rPr>
                <w:color w:val="555555"/>
                <w:sz w:val="19"/>
                <w:szCs w:val="19"/>
              </w:rPr>
              <w:t>; CP4 understanding</w:t>
            </w:r>
          </w:p>
        </w:tc>
      </w:tr>
    </w:tbl>
    <w:p w14:paraId="00359E1A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6C049D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FEF316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9DDA3D6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E2A213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2FD57" w14:textId="5E9DFB6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D1DE01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Before touching </w:t>
            </w:r>
            <w:proofErr w:type="spellStart"/>
            <w:r>
              <w:rPr>
                <w:sz w:val="19"/>
                <w:szCs w:val="19"/>
              </w:rPr>
              <w:t>sklearn</w:t>
            </w:r>
            <w:proofErr w:type="spellEnd"/>
            <w:r>
              <w:rPr>
                <w:sz w:val="19"/>
                <w:szCs w:val="19"/>
              </w:rPr>
              <w:t>, define the ML problem correctly. Identify the target, the features, what to drop, and what encoding is still needed. Getting this step right determines whether the model is useful.</w:t>
            </w:r>
          </w:p>
        </w:tc>
      </w:tr>
      <w:tr w:rsidR="005D7A9F" w14:paraId="4CCA1D9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89BBC" w14:textId="073836F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98B5F0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Load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(from SQL5 or CP4 CSV)</w:t>
            </w:r>
          </w:p>
          <w:p w14:paraId="32C9605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Identify the target column: churn (already encoded as 0/1)</w:t>
            </w:r>
          </w:p>
          <w:p w14:paraId="7280D5E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Identify the drop column: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(identifier, not a feature)</w:t>
            </w:r>
          </w:p>
          <w:p w14:paraId="539B980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List all numeric columns: 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is_long_term_customer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has_streaming_bundle</w:t>
            </w:r>
            <w:proofErr w:type="spellEnd"/>
          </w:p>
          <w:p w14:paraId="1324F1F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List the remaining categorical columns: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 — these still need encoding</w:t>
            </w:r>
          </w:p>
          <w:p w14:paraId="0B63FA1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Apply one-hot encoding to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 using </w:t>
            </w:r>
            <w:proofErr w:type="spellStart"/>
            <w:r>
              <w:rPr>
                <w:sz w:val="19"/>
                <w:szCs w:val="19"/>
              </w:rPr>
              <w:t>pd.get_</w:t>
            </w:r>
            <w:proofErr w:type="gramStart"/>
            <w:r>
              <w:rPr>
                <w:sz w:val="19"/>
                <w:szCs w:val="19"/>
              </w:rPr>
              <w:t>dummies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157CDD0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Print the final feature set X and target y — print shapes</w:t>
            </w:r>
          </w:p>
          <w:p w14:paraId="7239202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Print the class balance: </w:t>
            </w:r>
            <w:proofErr w:type="spellStart"/>
            <w:r>
              <w:rPr>
                <w:sz w:val="19"/>
                <w:szCs w:val="19"/>
              </w:rPr>
              <w:t>y.value_counts</w:t>
            </w:r>
            <w:proofErr w:type="spellEnd"/>
            <w:r>
              <w:rPr>
                <w:sz w:val="19"/>
                <w:szCs w:val="19"/>
              </w:rPr>
              <w:t>(normalize=True) — note the ~73%/27% split</w:t>
            </w:r>
          </w:p>
          <w:p w14:paraId="149254C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is this imbalance a problem? What metric should we NOT use as primary? (accuracy — predict all 0 = 73% accuracy trivially)</w:t>
            </w:r>
          </w:p>
        </w:tc>
      </w:tr>
      <w:tr w:rsidR="005D7A9F" w14:paraId="3C5E8B8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AC444" w14:textId="555B158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3F8174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matrix X and target vector y — the two inputs every </w:t>
            </w:r>
            <w:proofErr w:type="spellStart"/>
            <w:r>
              <w:rPr>
                <w:sz w:val="19"/>
                <w:szCs w:val="19"/>
              </w:rPr>
              <w:t>sklearn</w:t>
            </w:r>
            <w:proofErr w:type="spellEnd"/>
            <w:r>
              <w:rPr>
                <w:sz w:val="19"/>
                <w:szCs w:val="19"/>
              </w:rPr>
              <w:t xml:space="preserve"> model needs</w:t>
            </w:r>
          </w:p>
          <w:p w14:paraId="7FA1EFE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Drop identifier columns: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carries no signal, causes data leakage if kept</w:t>
            </w:r>
          </w:p>
          <w:p w14:paraId="027E884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One-hot encoding: </w:t>
            </w:r>
            <w:proofErr w:type="spellStart"/>
            <w:r>
              <w:rPr>
                <w:sz w:val="19"/>
                <w:szCs w:val="19"/>
              </w:rPr>
              <w:t>pd.get_</w:t>
            </w:r>
            <w:proofErr w:type="gramStart"/>
            <w:r>
              <w:rPr>
                <w:sz w:val="19"/>
                <w:szCs w:val="19"/>
              </w:rPr>
              <w:t>dummies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creates binary columns for each category level</w:t>
            </w:r>
          </w:p>
          <w:p w14:paraId="4B3FE22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drop_first</w:t>
            </w:r>
            <w:proofErr w:type="spellEnd"/>
            <w:r>
              <w:rPr>
                <w:sz w:val="19"/>
                <w:szCs w:val="19"/>
              </w:rPr>
              <w:t>=False: keep all levels for interpretability (</w:t>
            </w:r>
            <w:proofErr w:type="spellStart"/>
            <w:r>
              <w:rPr>
                <w:sz w:val="19"/>
                <w:szCs w:val="19"/>
              </w:rPr>
              <w:t>drop_first</w:t>
            </w:r>
            <w:proofErr w:type="spellEnd"/>
            <w:r>
              <w:rPr>
                <w:sz w:val="19"/>
                <w:szCs w:val="19"/>
              </w:rPr>
              <w:t xml:space="preserve"> avoids multicollinearity but makes coefficients harder to read)</w:t>
            </w:r>
          </w:p>
          <w:p w14:paraId="6CD355B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Class imbalance: ~73/27 split — mild; note for evaluation</w:t>
            </w:r>
          </w:p>
          <w:p w14:paraId="028B7D9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Primary metric should be F1, precision, or recall for the churned class — not overall accuracy</w:t>
            </w:r>
          </w:p>
        </w:tc>
      </w:tr>
      <w:tr w:rsidR="005D7A9F" w14:paraId="65EC84F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BD3A7" w14:textId="2D49333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0935FB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Feature matrix X with correct columns 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and churn removed)</w:t>
            </w:r>
          </w:p>
          <w:p w14:paraId="40CBFC9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One-hot encoded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 columns visible</w:t>
            </w:r>
          </w:p>
          <w:p w14:paraId="6CA5480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X.shape</w:t>
            </w:r>
            <w:proofErr w:type="spellEnd"/>
            <w:r>
              <w:rPr>
                <w:sz w:val="19"/>
                <w:szCs w:val="19"/>
              </w:rPr>
              <w:t xml:space="preserve">: (7043, ~20 columns), </w:t>
            </w:r>
            <w:proofErr w:type="spellStart"/>
            <w:proofErr w:type="gramStart"/>
            <w:r>
              <w:rPr>
                <w:sz w:val="19"/>
                <w:szCs w:val="19"/>
              </w:rPr>
              <w:t>y.shape</w:t>
            </w:r>
            <w:proofErr w:type="spellEnd"/>
            <w:proofErr w:type="gramEnd"/>
            <w:r>
              <w:rPr>
                <w:sz w:val="19"/>
                <w:szCs w:val="19"/>
              </w:rPr>
              <w:t>: (7043,)</w:t>
            </w:r>
          </w:p>
          <w:p w14:paraId="1BC8157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Class balance printed: ~0.735 / 0.265</w:t>
            </w:r>
          </w:p>
        </w:tc>
      </w:tr>
      <w:tr w:rsidR="005D7A9F" w14:paraId="6C2FD19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5F8E8" w14:textId="5177501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91ABBD2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>This X and y are the direct inputs to model training</w:t>
            </w:r>
          </w:p>
          <w:p w14:paraId="61A40B1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is the data source for this problem definition</w:t>
            </w:r>
          </w:p>
          <w:p w14:paraId="6D4ADDE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CP4: </w:t>
            </w:r>
            <w:r>
              <w:rPr>
                <w:sz w:val="19"/>
                <w:szCs w:val="19"/>
              </w:rPr>
              <w:t>Feature columns defined in CP4 are the foundation of X here</w:t>
            </w:r>
          </w:p>
        </w:tc>
      </w:tr>
    </w:tbl>
    <w:p w14:paraId="0189670E" w14:textId="77777777" w:rsidR="005D7A9F" w:rsidRDefault="005D7A9F">
      <w:pPr>
        <w:spacing w:before="160"/>
      </w:pPr>
    </w:p>
    <w:p w14:paraId="0F4330AC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31F8C4F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E19A1B0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and Compare Baseline Models</w:t>
            </w:r>
          </w:p>
          <w:p w14:paraId="385CEA8E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Train Logistic Regression and Decision Tree — compare on F1 not accuracy</w:t>
            </w:r>
          </w:p>
          <w:p w14:paraId="5F9F08C0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ML1 X and y defined</w:t>
            </w:r>
          </w:p>
        </w:tc>
      </w:tr>
    </w:tbl>
    <w:p w14:paraId="1C569562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CF876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AD8C9F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2DB2C1D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421FB6E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8271B" w14:textId="4B8EB2D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E41171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Train two classifier models and evaluate them correctly. Compare Logistic Regression (simple, interpretable) and Decision Tree (non-linear, rule-based) to understand their trade-offs on this churn dataset.</w:t>
            </w:r>
          </w:p>
        </w:tc>
      </w:tr>
      <w:tr w:rsidR="005D7A9F" w14:paraId="4788C83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99FAD" w14:textId="3A410F9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D2F9A2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Split X and y: </w:t>
            </w:r>
            <w:proofErr w:type="spellStart"/>
            <w:r>
              <w:rPr>
                <w:sz w:val="19"/>
                <w:szCs w:val="19"/>
              </w:rPr>
              <w:t>train_test_</w:t>
            </w:r>
            <w:proofErr w:type="gramStart"/>
            <w:r>
              <w:rPr>
                <w:sz w:val="19"/>
                <w:szCs w:val="19"/>
              </w:rPr>
              <w:t>split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test_size</w:t>
            </w:r>
            <w:proofErr w:type="spellEnd"/>
            <w:r>
              <w:rPr>
                <w:sz w:val="19"/>
                <w:szCs w:val="19"/>
              </w:rPr>
              <w:t xml:space="preserve">=0.2, stratify=y, 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>=42)</w:t>
            </w:r>
          </w:p>
          <w:p w14:paraId="363A5A2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Train a </w:t>
            </w:r>
            <w:proofErr w:type="spellStart"/>
            <w:r>
              <w:rPr>
                <w:sz w:val="19"/>
                <w:szCs w:val="19"/>
              </w:rPr>
              <w:t>LogisticRegression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max_iter</w:t>
            </w:r>
            <w:proofErr w:type="spellEnd"/>
            <w:r>
              <w:rPr>
                <w:sz w:val="19"/>
                <w:szCs w:val="19"/>
              </w:rPr>
              <w:t xml:space="preserve">=1000) and a </w:t>
            </w:r>
            <w:proofErr w:type="spellStart"/>
            <w:r>
              <w:rPr>
                <w:sz w:val="19"/>
                <w:szCs w:val="19"/>
              </w:rPr>
              <w:t>DecisionTreeClassifier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>=5)</w:t>
            </w:r>
          </w:p>
          <w:p w14:paraId="77A1980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Predict on the test set for both models</w:t>
            </w:r>
          </w:p>
          <w:p w14:paraId="0D5158A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each model: print </w:t>
            </w:r>
            <w:proofErr w:type="spellStart"/>
            <w:r>
              <w:rPr>
                <w:sz w:val="19"/>
                <w:szCs w:val="19"/>
              </w:rPr>
              <w:t>classification_report</w:t>
            </w:r>
            <w:proofErr w:type="spellEnd"/>
            <w:r>
              <w:rPr>
                <w:sz w:val="19"/>
                <w:szCs w:val="19"/>
              </w:rPr>
              <w:t xml:space="preserve"> with </w:t>
            </w:r>
            <w:proofErr w:type="spellStart"/>
            <w:r>
              <w:rPr>
                <w:sz w:val="19"/>
                <w:szCs w:val="19"/>
              </w:rPr>
              <w:t>target_names</w:t>
            </w:r>
            <w:proofErr w:type="spellEnd"/>
            <w:r>
              <w:rPr>
                <w:sz w:val="19"/>
                <w:szCs w:val="19"/>
              </w:rPr>
              <w:t>=["</w:t>
            </w:r>
            <w:proofErr w:type="spellStart"/>
            <w:r>
              <w:rPr>
                <w:sz w:val="19"/>
                <w:szCs w:val="19"/>
              </w:rPr>
              <w:t>Active","Churned</w:t>
            </w:r>
            <w:proofErr w:type="spellEnd"/>
            <w:r>
              <w:rPr>
                <w:sz w:val="19"/>
                <w:szCs w:val="19"/>
              </w:rPr>
              <w:t>"]</w:t>
            </w:r>
          </w:p>
          <w:p w14:paraId="04C29C9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each model: print </w:t>
            </w:r>
            <w:proofErr w:type="spellStart"/>
            <w:r>
              <w:rPr>
                <w:sz w:val="19"/>
                <w:szCs w:val="19"/>
              </w:rPr>
              <w:t>confusion_matrix</w:t>
            </w:r>
            <w:proofErr w:type="spellEnd"/>
          </w:p>
          <w:p w14:paraId="38FD2C5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Compute 5-fold cross-validation F1 score for both: </w:t>
            </w:r>
            <w:proofErr w:type="spellStart"/>
            <w:r>
              <w:rPr>
                <w:sz w:val="19"/>
                <w:szCs w:val="19"/>
              </w:rPr>
              <w:t>cross_val_score</w:t>
            </w:r>
            <w:proofErr w:type="spellEnd"/>
            <w:r>
              <w:rPr>
                <w:sz w:val="19"/>
                <w:szCs w:val="19"/>
              </w:rPr>
              <w:t>(scoring="f1")</w:t>
            </w:r>
          </w:p>
          <w:p w14:paraId="639B9C6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a comparison table: Model | Accuracy | Precision (Churned) | Recall (Churned) | F1 (Churned) | CV F1</w:t>
            </w:r>
          </w:p>
          <w:p w14:paraId="63CC63E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Choose the better model based on F1 for the Churned class and justify the choice</w:t>
            </w:r>
          </w:p>
          <w:p w14:paraId="332257A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Save both models with </w:t>
            </w:r>
            <w:proofErr w:type="spellStart"/>
            <w:r>
              <w:rPr>
                <w:sz w:val="19"/>
                <w:szCs w:val="19"/>
              </w:rPr>
              <w:t>joblib</w:t>
            </w:r>
            <w:proofErr w:type="spellEnd"/>
            <w:r>
              <w:rPr>
                <w:sz w:val="19"/>
                <w:szCs w:val="19"/>
              </w:rPr>
              <w:t>: models/</w:t>
            </w:r>
            <w:proofErr w:type="spellStart"/>
            <w:r>
              <w:rPr>
                <w:sz w:val="19"/>
                <w:szCs w:val="19"/>
              </w:rPr>
              <w:t>logistic_churn.pkl</w:t>
            </w:r>
            <w:proofErr w:type="spellEnd"/>
            <w:r>
              <w:rPr>
                <w:sz w:val="19"/>
                <w:szCs w:val="19"/>
              </w:rPr>
              <w:t xml:space="preserve"> and models/</w:t>
            </w:r>
            <w:proofErr w:type="spellStart"/>
            <w:r>
              <w:rPr>
                <w:sz w:val="19"/>
                <w:szCs w:val="19"/>
              </w:rPr>
              <w:t>tree_churn.pkl</w:t>
            </w:r>
            <w:proofErr w:type="spellEnd"/>
          </w:p>
        </w:tc>
      </w:tr>
      <w:tr w:rsidR="005D7A9F" w14:paraId="1971629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CD2EC" w14:textId="5E26682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3044D0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stratify=</w:t>
            </w:r>
            <w:proofErr w:type="gramStart"/>
            <w:r>
              <w:rPr>
                <w:sz w:val="19"/>
                <w:szCs w:val="19"/>
              </w:rPr>
              <w:t>y:</w:t>
            </w:r>
            <w:proofErr w:type="gramEnd"/>
            <w:r>
              <w:rPr>
                <w:sz w:val="19"/>
                <w:szCs w:val="19"/>
              </w:rPr>
              <w:t xml:space="preserve"> ensures both train and test have same class ratio (~73/27)</w:t>
            </w:r>
          </w:p>
          <w:p w14:paraId="370CB0B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max_iter</w:t>
            </w:r>
            <w:proofErr w:type="spellEnd"/>
            <w:r>
              <w:rPr>
                <w:sz w:val="19"/>
                <w:szCs w:val="19"/>
              </w:rPr>
              <w:t xml:space="preserve">=1000: </w:t>
            </w:r>
            <w:proofErr w:type="spellStart"/>
            <w:r>
              <w:rPr>
                <w:sz w:val="19"/>
                <w:szCs w:val="19"/>
              </w:rPr>
              <w:t>LogisticRegression</w:t>
            </w:r>
            <w:proofErr w:type="spellEnd"/>
            <w:r>
              <w:rPr>
                <w:sz w:val="19"/>
                <w:szCs w:val="19"/>
              </w:rPr>
              <w:t xml:space="preserve"> needs more iterations to converge on this dataset</w:t>
            </w:r>
          </w:p>
          <w:p w14:paraId="7CE4DAE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gramStart"/>
            <w:r>
              <w:rPr>
                <w:sz w:val="19"/>
                <w:szCs w:val="19"/>
              </w:rPr>
              <w:t>5:</w:t>
            </w:r>
            <w:proofErr w:type="gramEnd"/>
            <w:r>
              <w:rPr>
                <w:sz w:val="19"/>
                <w:szCs w:val="19"/>
              </w:rPr>
              <w:t xml:space="preserve"> prevents Decision Tree overfitting on training data</w:t>
            </w:r>
          </w:p>
          <w:p w14:paraId="72AFFD5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classification_report</w:t>
            </w:r>
            <w:proofErr w:type="spellEnd"/>
            <w:r>
              <w:rPr>
                <w:sz w:val="19"/>
                <w:szCs w:val="19"/>
              </w:rPr>
              <w:t>: per-class precision, recall, F1 — read the "Churned" row</w:t>
            </w:r>
          </w:p>
          <w:p w14:paraId="64967F1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Confusion matrix: TP=correctly predicted churners, FN=missed churners (costly)</w:t>
            </w:r>
          </w:p>
          <w:p w14:paraId="7C97889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Cross-validation: 5-fold CV gives more reliable F1 than a single split</w:t>
            </w:r>
          </w:p>
          <w:p w14:paraId="5C613D1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Model selection: higher recall for Churned class = fewer missed churners = better for retention</w:t>
            </w:r>
          </w:p>
        </w:tc>
      </w:tr>
      <w:tr w:rsidR="005D7A9F" w14:paraId="5BADEAE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0F0E9" w14:textId="6D94C21B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986E64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classification_report</w:t>
            </w:r>
            <w:proofErr w:type="spellEnd"/>
            <w:r>
              <w:rPr>
                <w:sz w:val="19"/>
                <w:szCs w:val="19"/>
              </w:rPr>
              <w:t xml:space="preserve"> for both models</w:t>
            </w:r>
          </w:p>
          <w:p w14:paraId="373BE34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Confusion matrices for both models</w:t>
            </w:r>
          </w:p>
          <w:p w14:paraId="0F8B770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CV F1 scores: both models (Logistic typically ~0.56–0.60; Decision Tree ~0.55–0.62)</w:t>
            </w:r>
          </w:p>
          <w:p w14:paraId="74615B7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Comparison table with 5 metrics per model</w:t>
            </w:r>
          </w:p>
          <w:p w14:paraId="55FFF3D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Written justification for model choice</w:t>
            </w:r>
          </w:p>
          <w:p w14:paraId="5739B3A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Both .</w:t>
            </w:r>
            <w:proofErr w:type="spellStart"/>
            <w:r>
              <w:rPr>
                <w:sz w:val="19"/>
                <w:szCs w:val="19"/>
              </w:rPr>
              <w:t>pkl</w:t>
            </w:r>
            <w:proofErr w:type="spellEnd"/>
            <w:r>
              <w:rPr>
                <w:sz w:val="19"/>
                <w:szCs w:val="19"/>
              </w:rPr>
              <w:t xml:space="preserve"> files saved in models/</w:t>
            </w:r>
          </w:p>
        </w:tc>
      </w:tr>
      <w:tr w:rsidR="005D7A9F" w14:paraId="09B4832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89214" w14:textId="6EC0D9D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BA8E906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ML3: </w:t>
            </w:r>
            <w:r>
              <w:rPr>
                <w:sz w:val="19"/>
                <w:szCs w:val="19"/>
              </w:rPr>
              <w:t>Chosen model is inspected for feature importance/coefficients in ML3</w:t>
            </w:r>
          </w:p>
          <w:p w14:paraId="7A006A4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Best model is loaded in the prediction API in ML4</w:t>
            </w:r>
          </w:p>
          <w:p w14:paraId="7CF9796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API5: </w:t>
            </w:r>
            <w:r>
              <w:rPr>
                <w:sz w:val="19"/>
                <w:szCs w:val="19"/>
              </w:rPr>
              <w:t>This model replaces the stub in /predict-churn</w:t>
            </w:r>
          </w:p>
        </w:tc>
      </w:tr>
    </w:tbl>
    <w:p w14:paraId="6D180AF7" w14:textId="77777777" w:rsidR="005D7A9F" w:rsidRDefault="005D7A9F">
      <w:pPr>
        <w:spacing w:before="160"/>
      </w:pPr>
    </w:p>
    <w:p w14:paraId="4E698E7B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8CB57F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66EF83A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Interpret Model Behaviour</w:t>
            </w:r>
          </w:p>
          <w:p w14:paraId="5A3591AD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Turn model output into business language</w:t>
            </w:r>
          </w:p>
          <w:p w14:paraId="5422740F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ML2 models saved</w:t>
            </w:r>
          </w:p>
        </w:tc>
      </w:tr>
    </w:tbl>
    <w:p w14:paraId="3BFA6384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C24C63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C88F0E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9D59D79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B52831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71535" w14:textId="0D82D7D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1C55B7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 model that cannot be explained cannot be trusted by a business. Interpret the model — which features drive churn the most, which customers look most at risk, and what this means in plain English for the retention manager.</w:t>
            </w:r>
          </w:p>
        </w:tc>
      </w:tr>
      <w:tr w:rsidR="005D7A9F" w14:paraId="0296DF1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C4FFD" w14:textId="34D16AC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7158B2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Load the best model from ML2 (Logistic Regression: inspect coefficients; Decision Tree: inspect feature importances)</w:t>
            </w:r>
          </w:p>
          <w:p w14:paraId="7087523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Logistic Regression: extract </w:t>
            </w:r>
            <w:proofErr w:type="spellStart"/>
            <w:r>
              <w:rPr>
                <w:sz w:val="19"/>
                <w:szCs w:val="19"/>
              </w:rPr>
              <w:t>coef</w:t>
            </w:r>
            <w:proofErr w:type="spellEnd"/>
            <w:r>
              <w:rPr>
                <w:sz w:val="19"/>
                <w:szCs w:val="19"/>
              </w:rPr>
              <w:t>_ as a Series with feature names; sort by absolute value; plot top 10</w:t>
            </w:r>
          </w:p>
          <w:p w14:paraId="126B0BE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Decision Tree: extract </w:t>
            </w:r>
            <w:proofErr w:type="spellStart"/>
            <w:r>
              <w:rPr>
                <w:sz w:val="19"/>
                <w:szCs w:val="19"/>
              </w:rPr>
              <w:t>feature_importances</w:t>
            </w:r>
            <w:proofErr w:type="spellEnd"/>
            <w:r>
              <w:rPr>
                <w:sz w:val="19"/>
                <w:szCs w:val="19"/>
              </w:rPr>
              <w:t>_ similarly</w:t>
            </w:r>
          </w:p>
          <w:p w14:paraId="2FB3C49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Identify the top 3 features most associated with higher churn probability</w:t>
            </w:r>
          </w:p>
          <w:p w14:paraId="1E8935B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Score all customers in the test set: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proba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to get churn probability</w:t>
            </w:r>
          </w:p>
          <w:p w14:paraId="10DD653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Find the top 20 highest-risk customers in the test set — print their customer IDs and risk scores</w:t>
            </w:r>
          </w:p>
          <w:p w14:paraId="18801B3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Check: do the top-risk customers match the rule-based high-risk list from SQL6? (partial overlap expected)</w:t>
            </w:r>
          </w:p>
          <w:p w14:paraId="05A0BD9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5-sentence business interpretation: "Customers most likely to churn are those who..." targeted at a retention manager</w:t>
            </w:r>
          </w:p>
        </w:tc>
      </w:tr>
      <w:tr w:rsidR="005D7A9F" w14:paraId="3D9DDDF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FE908" w14:textId="697DBE2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09BD33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coef</w:t>
            </w:r>
            <w:proofErr w:type="spellEnd"/>
            <w:r>
              <w:rPr>
                <w:sz w:val="19"/>
                <w:szCs w:val="19"/>
              </w:rPr>
              <w:t>_: Logistic Regression coefficients — positive = more churn, negative = less churn</w:t>
            </w:r>
          </w:p>
          <w:p w14:paraId="7503A46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feature_importances</w:t>
            </w:r>
            <w:proofErr w:type="spellEnd"/>
            <w:r>
              <w:rPr>
                <w:sz w:val="19"/>
                <w:szCs w:val="19"/>
              </w:rPr>
              <w:t>_: Decision Tree — how much each feature reduces impurity</w:t>
            </w:r>
          </w:p>
          <w:p w14:paraId="27C6C3B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proba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  <w:proofErr w:type="gramStart"/>
            <w:r>
              <w:rPr>
                <w:sz w:val="19"/>
                <w:szCs w:val="19"/>
              </w:rPr>
              <w:t>[:,</w:t>
            </w:r>
            <w:proofErr w:type="gramEnd"/>
            <w:r>
              <w:rPr>
                <w:sz w:val="19"/>
                <w:szCs w:val="19"/>
              </w:rPr>
              <w:t>1]: probability of the positive class (churn=1)</w:t>
            </w:r>
          </w:p>
          <w:p w14:paraId="0F4ED64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Absolute value of coefficients: the sign tells direction, the magnitude tells importance</w:t>
            </w:r>
          </w:p>
          <w:p w14:paraId="5E7F9F0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Business translation: turn numerical findings into plain language for non-technical stakeholders</w:t>
            </w:r>
          </w:p>
          <w:p w14:paraId="6105FBE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Expected findings: month-to-month contract, short tenure, electronic check payment → highest churn drivers</w:t>
            </w:r>
          </w:p>
        </w:tc>
      </w:tr>
      <w:tr w:rsidR="005D7A9F" w14:paraId="5FD5C36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9B2D5" w14:textId="040DDEF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82E8E9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Top 10 feature importance chart (Logistic: coefficients, Tree: importances)</w:t>
            </w:r>
          </w:p>
          <w:p w14:paraId="3D21F2F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Top 20 highest-risk customers with risk scores</w:t>
            </w:r>
          </w:p>
          <w:p w14:paraId="5A7347C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Overlap analysis: how many of the </w:t>
            </w:r>
            <w:proofErr w:type="gramStart"/>
            <w:r>
              <w:rPr>
                <w:sz w:val="19"/>
                <w:szCs w:val="19"/>
              </w:rPr>
              <w:t>top-20</w:t>
            </w:r>
            <w:proofErr w:type="gramEnd"/>
            <w:r>
              <w:rPr>
                <w:sz w:val="19"/>
                <w:szCs w:val="19"/>
              </w:rPr>
              <w:t xml:space="preserve"> ML customers appear in SQL6 rule-based list</w:t>
            </w:r>
          </w:p>
          <w:p w14:paraId="1395407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5-sentence business interpretation</w:t>
            </w:r>
          </w:p>
        </w:tc>
      </w:tr>
      <w:tr w:rsidR="005D7A9F" w14:paraId="09B559D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73C63" w14:textId="3446B79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E946B3E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SQL6: </w:t>
            </w:r>
            <w:r>
              <w:rPr>
                <w:sz w:val="19"/>
                <w:szCs w:val="19"/>
              </w:rPr>
              <w:t>Compare ML top-risk vs rule-based high-risk — quantify overlap</w:t>
            </w:r>
          </w:p>
          <w:p w14:paraId="7EE31C16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Feature importance findings inform which features are most important in the prediction API</w:t>
            </w:r>
          </w:p>
          <w:p w14:paraId="69B96DC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RE3: </w:t>
            </w:r>
            <w:r>
              <w:rPr>
                <w:sz w:val="19"/>
                <w:szCs w:val="19"/>
              </w:rPr>
              <w:t>Business interpretation is what the Churn Summary page communicates visually</w:t>
            </w:r>
          </w:p>
        </w:tc>
      </w:tr>
    </w:tbl>
    <w:p w14:paraId="0D435755" w14:textId="77777777" w:rsidR="005D7A9F" w:rsidRDefault="005D7A9F">
      <w:pPr>
        <w:spacing w:before="160"/>
      </w:pPr>
    </w:p>
    <w:p w14:paraId="6B7A1864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1AF75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36362A3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Replace </w:t>
            </w:r>
            <w:r w:rsidRPr="006E67FD">
              <w:rPr>
                <w:b/>
                <w:bCs/>
                <w:color w:val="EE0000"/>
                <w:sz w:val="28"/>
                <w:szCs w:val="28"/>
              </w:rPr>
              <w:t>Stub API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 with Real Model</w:t>
            </w:r>
          </w:p>
          <w:p w14:paraId="46CC02FF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Wire trained model into /predict-churn — complete the full stack</w:t>
            </w:r>
          </w:p>
          <w:p w14:paraId="1B9BCD2D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ML2 models saved; API5 stub running</w:t>
            </w:r>
          </w:p>
        </w:tc>
      </w:tr>
    </w:tbl>
    <w:p w14:paraId="7C8F7CB9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D9FB9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B0C749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C956896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5565BD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9F3B9" w14:textId="53CCDBA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667C0A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Replace the stub in /predict-churn with the real trained model. The complete flow </w:t>
            </w:r>
            <w:proofErr w:type="gramStart"/>
            <w:r>
              <w:rPr>
                <w:sz w:val="19"/>
                <w:szCs w:val="19"/>
              </w:rPr>
              <w:t>is:</w:t>
            </w:r>
            <w:proofErr w:type="gramEnd"/>
            <w:r>
              <w:rPr>
                <w:sz w:val="19"/>
                <w:szCs w:val="19"/>
              </w:rPr>
              <w:t xml:space="preserve"> JSON request → preprocess → model inference → JSON response. Test end-to-end.</w:t>
            </w:r>
          </w:p>
        </w:tc>
      </w:tr>
      <w:tr w:rsidR="005D7A9F" w14:paraId="2B825E9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F635C" w14:textId="4BD4B0E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263A91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predict.py: load the best model from models/ at module level</w:t>
            </w:r>
          </w:p>
          <w:p w14:paraId="445AF47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preprocess_</w:t>
            </w:r>
            <w:proofErr w:type="gram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) — creates a properly encoded single-row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matching the training feature columns</w:t>
            </w:r>
          </w:p>
          <w:p w14:paraId="7061E8B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churn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) — calls </w:t>
            </w:r>
            <w:proofErr w:type="spellStart"/>
            <w:r>
              <w:rPr>
                <w:sz w:val="19"/>
                <w:szCs w:val="19"/>
              </w:rPr>
              <w:t>preprocess_input</w:t>
            </w:r>
            <w:proofErr w:type="spellEnd"/>
            <w:r>
              <w:rPr>
                <w:sz w:val="19"/>
                <w:szCs w:val="19"/>
              </w:rPr>
              <w:t xml:space="preserve">, then </w:t>
            </w:r>
            <w:proofErr w:type="spellStart"/>
            <w:proofErr w:type="gramStart"/>
            <w:r>
              <w:rPr>
                <w:sz w:val="19"/>
                <w:szCs w:val="19"/>
              </w:rPr>
              <w:t>model.predict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and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proba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77291FF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Return: {"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>": float, "prediction": "Likely to churn" / "Unlikely to churn", "confidence": float}</w:t>
            </w:r>
          </w:p>
          <w:p w14:paraId="7FBB901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 main.py: import </w:t>
            </w:r>
            <w:proofErr w:type="spellStart"/>
            <w:r>
              <w:rPr>
                <w:sz w:val="19"/>
                <w:szCs w:val="19"/>
              </w:rPr>
              <w:t>predict_churn</w:t>
            </w:r>
            <w:proofErr w:type="spellEnd"/>
            <w:r>
              <w:rPr>
                <w:sz w:val="19"/>
                <w:szCs w:val="19"/>
              </w:rPr>
              <w:t xml:space="preserve"> from predict.py; replace the stub with a real call</w:t>
            </w:r>
          </w:p>
          <w:p w14:paraId="59944C2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via /docs: submit a month-to-month customer with short tenure → expect high risk</w:t>
            </w:r>
          </w:p>
          <w:p w14:paraId="29394C4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Test: submit a two-year contract customer with long tenure → expect low risk</w:t>
            </w:r>
          </w:p>
          <w:p w14:paraId="162F314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Full end-to-end: test from RE5 React form → API → model → coloured response in UI</w:t>
            </w:r>
          </w:p>
        </w:tc>
      </w:tr>
      <w:tr w:rsidR="005D7A9F" w14:paraId="3BB3175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DB5CD" w14:textId="7A4D883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D94818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Module-level model load: load once at import time, not on every request</w:t>
            </w:r>
          </w:p>
          <w:p w14:paraId="053A85F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Feature encoding at inference time must exactly match training encoding</w:t>
            </w:r>
          </w:p>
          <w:p w14:paraId="31313D3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Manual one-hot encoding for inference: set the right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>_ column to 1, rest to 0</w:t>
            </w:r>
          </w:p>
          <w:p w14:paraId="4906A94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proba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  <w:proofErr w:type="gramStart"/>
            <w:r>
              <w:rPr>
                <w:sz w:val="19"/>
                <w:szCs w:val="19"/>
              </w:rPr>
              <w:t>[:,</w:t>
            </w:r>
            <w:proofErr w:type="gramEnd"/>
            <w:r>
              <w:rPr>
                <w:sz w:val="19"/>
                <w:szCs w:val="19"/>
              </w:rPr>
              <w:t>1]: index 1 = probability of positive class (churn)</w:t>
            </w:r>
          </w:p>
          <w:p w14:paraId="1F9895A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End-to-end test: the real test is the full React → API → model → React flow</w:t>
            </w:r>
          </w:p>
        </w:tc>
      </w:tr>
      <w:tr w:rsidR="005D7A9F" w14:paraId="42880AA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34A5B" w14:textId="31120D5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D98788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POST /predict-churn returning real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 and prediction (not stub)</w:t>
            </w:r>
          </w:p>
          <w:p w14:paraId="2D54830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Month-to-month short tenure: high risk score (&gt;0.6)</w:t>
            </w:r>
          </w:p>
          <w:p w14:paraId="1E32541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Two-year long tenure: low risk score (&lt;0.3)</w:t>
            </w:r>
          </w:p>
          <w:p w14:paraId="0BCFEB7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Full-stack test: RE5 form showing coloured real predictions</w:t>
            </w:r>
          </w:p>
        </w:tc>
      </w:tr>
      <w:tr w:rsidR="005D7A9F" w14:paraId="1628CF7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E19EF" w14:textId="53F4E53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005E18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API5: </w:t>
            </w:r>
            <w:r>
              <w:rPr>
                <w:sz w:val="19"/>
                <w:szCs w:val="19"/>
              </w:rPr>
              <w:t>Replaces the stub built in API5</w:t>
            </w:r>
          </w:p>
          <w:p w14:paraId="0CA9F40E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RE5: </w:t>
            </w:r>
            <w:r>
              <w:rPr>
                <w:sz w:val="19"/>
                <w:szCs w:val="19"/>
              </w:rPr>
              <w:t>Full end-to-end test with the React prediction form</w:t>
            </w:r>
          </w:p>
          <w:p w14:paraId="6F0461C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ML5: </w:t>
            </w:r>
            <w:r>
              <w:rPr>
                <w:sz w:val="19"/>
                <w:szCs w:val="19"/>
              </w:rPr>
              <w:t xml:space="preserve">This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churn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function is used in the batch scoring job</w:t>
            </w:r>
          </w:p>
        </w:tc>
      </w:tr>
    </w:tbl>
    <w:p w14:paraId="762D1656" w14:textId="77777777" w:rsidR="005D7A9F" w:rsidRPr="006E67FD" w:rsidRDefault="005D7A9F">
      <w:pPr>
        <w:pBdr>
          <w:bottom w:val="single" w:sz="4" w:space="1" w:color="D6E4F0"/>
        </w:pBdr>
        <w:spacing w:before="120" w:after="120"/>
        <w:rPr>
          <w:sz w:val="10"/>
          <w:szCs w:val="1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71E2155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4BD702C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a Batch Scoring Job</w:t>
            </w:r>
          </w:p>
          <w:p w14:paraId="3285305C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Score all customers daily — output feeds API, React, and future AI</w:t>
            </w:r>
          </w:p>
          <w:p w14:paraId="3A9D143C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ML4 predict.py complete</w:t>
            </w:r>
          </w:p>
        </w:tc>
      </w:tr>
    </w:tbl>
    <w:p w14:paraId="19F18410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55BED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64068B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2A763D1" w14:textId="77777777" w:rsidR="005D7A9F" w:rsidRDefault="005D7A9F">
      <w:pPr>
        <w:spacing w:before="80"/>
      </w:pPr>
    </w:p>
    <w:tbl>
      <w:tblPr>
        <w:tblW w:w="10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8821"/>
      </w:tblGrid>
      <w:tr w:rsidR="005D7A9F" w14:paraId="5F1714EE" w14:textId="77777777" w:rsidTr="006E67FD"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D1BCC" w14:textId="6AD656B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E1036E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model can predict one customer at a time. Now score all 7043 customers in batch — producing a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that the dashboard, the retention team, and the AI assistant can all consume.</w:t>
            </w:r>
          </w:p>
        </w:tc>
      </w:tr>
      <w:tr w:rsidR="005D7A9F" w14:paraId="7270FFE6" w14:textId="77777777" w:rsidTr="006E67FD"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AE693" w14:textId="54A2752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8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2BC4F6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batch_score.py</w:t>
            </w:r>
          </w:p>
          <w:p w14:paraId="1D3EC62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Load all customers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</w:p>
          <w:p w14:paraId="0C44DF0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Apply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churn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to every row using </w:t>
            </w:r>
            <w:proofErr w:type="spellStart"/>
            <w:proofErr w:type="gramStart"/>
            <w:r>
              <w:rPr>
                <w:sz w:val="19"/>
                <w:szCs w:val="19"/>
              </w:rPr>
              <w:t>df.apply</w:t>
            </w:r>
            <w:proofErr w:type="spellEnd"/>
            <w:proofErr w:type="gramEnd"/>
            <w:r>
              <w:rPr>
                <w:sz w:val="19"/>
                <w:szCs w:val="19"/>
              </w:rPr>
              <w:t>()</w:t>
            </w:r>
          </w:p>
          <w:p w14:paraId="492CB1A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Extract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>, prediction, confidence into new columns</w:t>
            </w:r>
          </w:p>
          <w:p w14:paraId="52A7867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</w:t>
            </w:r>
            <w:proofErr w:type="spellStart"/>
            <w:r>
              <w:rPr>
                <w:sz w:val="19"/>
                <w:szCs w:val="19"/>
              </w:rPr>
              <w:t>scoring_date</w:t>
            </w:r>
            <w:proofErr w:type="spellEnd"/>
            <w:r>
              <w:rPr>
                <w:sz w:val="19"/>
                <w:szCs w:val="19"/>
              </w:rPr>
              <w:t xml:space="preserve"> column: </w:t>
            </w:r>
            <w:proofErr w:type="spellStart"/>
            <w:proofErr w:type="gramStart"/>
            <w:r>
              <w:rPr>
                <w:sz w:val="19"/>
                <w:szCs w:val="19"/>
              </w:rPr>
              <w:t>datetime.today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strftime</w:t>
            </w:r>
            <w:proofErr w:type="spellEnd"/>
            <w:proofErr w:type="gramEnd"/>
            <w:r>
              <w:rPr>
                <w:sz w:val="19"/>
                <w:szCs w:val="19"/>
              </w:rPr>
              <w:t>("%Y-%m-%d")</w:t>
            </w:r>
          </w:p>
          <w:p w14:paraId="7FDF662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Save to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(SQL table or CSV):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, prediction, confidence, </w:t>
            </w:r>
            <w:proofErr w:type="spellStart"/>
            <w:r>
              <w:rPr>
                <w:sz w:val="19"/>
                <w:szCs w:val="19"/>
              </w:rPr>
              <w:t>scoring_date</w:t>
            </w:r>
            <w:proofErr w:type="spellEnd"/>
          </w:p>
          <w:p w14:paraId="385F43A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Print a summary: count of "Likely to churn" vs "Unlikely to churn" — verify ~27% churn rate aligns with training distribution</w:t>
            </w:r>
          </w:p>
          <w:p w14:paraId="39B35B2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Print top 10 highest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 customers — cross-check against SQL6 view (do the rule-based high-risk customers have high ML scores?)</w:t>
            </w:r>
          </w:p>
          <w:p w14:paraId="30BD8A5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how would you add this batch scoring as the 7th task in the DE7 Airflow DAG?</w:t>
            </w:r>
          </w:p>
        </w:tc>
      </w:tr>
      <w:tr w:rsidR="005D7A9F" w14:paraId="78FF9FB9" w14:textId="77777777" w:rsidTr="006E67FD"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2AB14" w14:textId="6A62FE8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8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469FAB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Batch inference: applying a prediction function row-by-row to all records</w:t>
            </w:r>
          </w:p>
          <w:p w14:paraId="40C490F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df.apply</w:t>
            </w:r>
            <w:proofErr w:type="spellEnd"/>
            <w:proofErr w:type="gramEnd"/>
            <w:r>
              <w:rPr>
                <w:sz w:val="19"/>
                <w:szCs w:val="19"/>
              </w:rPr>
              <w:t>(axis=1): calls function for each row; slower than vectorised but correct here</w:t>
            </w:r>
          </w:p>
          <w:p w14:paraId="4FF9C33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scoring_date</w:t>
            </w:r>
            <w:proofErr w:type="spellEnd"/>
            <w:r>
              <w:rPr>
                <w:sz w:val="19"/>
                <w:szCs w:val="19"/>
              </w:rPr>
              <w:t xml:space="preserve"> column: essential for time-series risk tracking</w:t>
            </w:r>
          </w:p>
          <w:p w14:paraId="3BC4233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>: the central output that feeds React dashboard, API, and future AI assistant</w:t>
            </w:r>
          </w:p>
          <w:p w14:paraId="6E882BA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Distribution check: predicted churn rate should be close to actual churn rate (~26.5%)</w:t>
            </w:r>
          </w:p>
        </w:tc>
      </w:tr>
      <w:tr w:rsidR="005D7A9F" w14:paraId="5EE141E7" w14:textId="77777777" w:rsidTr="006E67FD"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F785E" w14:textId="74EE400B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8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DD960E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with 7043 rows: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, prediction, confidence, </w:t>
            </w:r>
            <w:proofErr w:type="spellStart"/>
            <w:r>
              <w:rPr>
                <w:sz w:val="19"/>
                <w:szCs w:val="19"/>
              </w:rPr>
              <w:t>scoring_date</w:t>
            </w:r>
            <w:proofErr w:type="spellEnd"/>
          </w:p>
          <w:p w14:paraId="77664A1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Predicted churn distribution: close to ~27% "Likely to churn"</w:t>
            </w:r>
          </w:p>
          <w:p w14:paraId="2A353C0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Top 10 risk score customers printed and cross-checked with SQL6 view</w:t>
            </w:r>
          </w:p>
          <w:p w14:paraId="574DCDE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answer: how to add batch scoring as DAG task 7</w:t>
            </w:r>
          </w:p>
        </w:tc>
      </w:tr>
      <w:tr w:rsidR="005D7A9F" w14:paraId="4F6C0EE7" w14:textId="77777777" w:rsidTr="006E67FD"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A2818" w14:textId="6704709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8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4D0C6C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This batch scoring job is the natural 7th task in the Airflow DAG</w:t>
            </w:r>
          </w:p>
          <w:p w14:paraId="6866CAF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API3: </w:t>
            </w:r>
            <w:r>
              <w:rPr>
                <w:sz w:val="19"/>
                <w:szCs w:val="19"/>
              </w:rPr>
              <w:t xml:space="preserve">High-risk customers endpoint can be extended to join with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ML scores</w:t>
            </w:r>
          </w:p>
          <w:p w14:paraId="4A861EB5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RE4: </w:t>
            </w:r>
            <w:r>
              <w:rPr>
                <w:sz w:val="19"/>
                <w:szCs w:val="19"/>
              </w:rPr>
              <w:t>High-risk customers page can display ML risk scores alongside rule-based flags</w:t>
            </w:r>
          </w:p>
          <w:p w14:paraId="1654D495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Future AI: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is the data source for the AI assistant churn prediction feature</w:t>
            </w:r>
          </w:p>
        </w:tc>
      </w:tr>
    </w:tbl>
    <w:p w14:paraId="19FA4BC4" w14:textId="77777777" w:rsidR="005D7A9F" w:rsidRDefault="005D7A9F">
      <w:pPr>
        <w:pBdr>
          <w:bottom w:val="single" w:sz="4" w:space="1" w:color="D6E4F0"/>
        </w:pBdr>
        <w:spacing w:before="120" w:after="12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04D6"/>
    <w:multiLevelType w:val="hybridMultilevel"/>
    <w:tmpl w:val="639A74C6"/>
    <w:lvl w:ilvl="0" w:tplc="59B26AD6">
      <w:start w:val="1"/>
      <w:numFmt w:val="decimal"/>
      <w:lvlText w:val="%1."/>
      <w:lvlJc w:val="left"/>
      <w:pPr>
        <w:ind w:left="720" w:hanging="360"/>
      </w:pPr>
    </w:lvl>
    <w:lvl w:ilvl="1" w:tplc="2276550E">
      <w:numFmt w:val="decimal"/>
      <w:lvlText w:val=""/>
      <w:lvlJc w:val="left"/>
    </w:lvl>
    <w:lvl w:ilvl="2" w:tplc="9214A0F0">
      <w:numFmt w:val="decimal"/>
      <w:lvlText w:val=""/>
      <w:lvlJc w:val="left"/>
    </w:lvl>
    <w:lvl w:ilvl="3" w:tplc="C5DABACE">
      <w:numFmt w:val="decimal"/>
      <w:lvlText w:val=""/>
      <w:lvlJc w:val="left"/>
    </w:lvl>
    <w:lvl w:ilvl="4" w:tplc="F740029A">
      <w:numFmt w:val="decimal"/>
      <w:lvlText w:val=""/>
      <w:lvlJc w:val="left"/>
    </w:lvl>
    <w:lvl w:ilvl="5" w:tplc="513607A2">
      <w:numFmt w:val="decimal"/>
      <w:lvlText w:val=""/>
      <w:lvlJc w:val="left"/>
    </w:lvl>
    <w:lvl w:ilvl="6" w:tplc="195C3860">
      <w:numFmt w:val="decimal"/>
      <w:lvlText w:val=""/>
      <w:lvlJc w:val="left"/>
    </w:lvl>
    <w:lvl w:ilvl="7" w:tplc="0BECD42A">
      <w:numFmt w:val="decimal"/>
      <w:lvlText w:val=""/>
      <w:lvlJc w:val="left"/>
    </w:lvl>
    <w:lvl w:ilvl="8" w:tplc="F842C71C">
      <w:numFmt w:val="decimal"/>
      <w:lvlText w:val=""/>
      <w:lvlJc w:val="left"/>
    </w:lvl>
  </w:abstractNum>
  <w:abstractNum w:abstractNumId="1" w15:restartNumberingAfterBreak="0">
    <w:nsid w:val="2F4D5027"/>
    <w:multiLevelType w:val="hybridMultilevel"/>
    <w:tmpl w:val="A5E4AC5C"/>
    <w:lvl w:ilvl="0" w:tplc="CF1C1E96">
      <w:start w:val="1"/>
      <w:numFmt w:val="bullet"/>
      <w:lvlText w:val="●"/>
      <w:lvlJc w:val="left"/>
      <w:pPr>
        <w:ind w:left="720" w:hanging="360"/>
      </w:pPr>
    </w:lvl>
    <w:lvl w:ilvl="1" w:tplc="CEFACB0A">
      <w:start w:val="1"/>
      <w:numFmt w:val="bullet"/>
      <w:lvlText w:val="○"/>
      <w:lvlJc w:val="left"/>
      <w:pPr>
        <w:ind w:left="1440" w:hanging="360"/>
      </w:pPr>
    </w:lvl>
    <w:lvl w:ilvl="2" w:tplc="F99EE554">
      <w:start w:val="1"/>
      <w:numFmt w:val="bullet"/>
      <w:lvlText w:val="■"/>
      <w:lvlJc w:val="left"/>
      <w:pPr>
        <w:ind w:left="2160" w:hanging="360"/>
      </w:pPr>
    </w:lvl>
    <w:lvl w:ilvl="3" w:tplc="499A07A0">
      <w:start w:val="1"/>
      <w:numFmt w:val="bullet"/>
      <w:lvlText w:val="●"/>
      <w:lvlJc w:val="left"/>
      <w:pPr>
        <w:ind w:left="2880" w:hanging="360"/>
      </w:pPr>
    </w:lvl>
    <w:lvl w:ilvl="4" w:tplc="F95A9F40">
      <w:start w:val="1"/>
      <w:numFmt w:val="bullet"/>
      <w:lvlText w:val="○"/>
      <w:lvlJc w:val="left"/>
      <w:pPr>
        <w:ind w:left="3600" w:hanging="360"/>
      </w:pPr>
    </w:lvl>
    <w:lvl w:ilvl="5" w:tplc="FE80174C">
      <w:start w:val="1"/>
      <w:numFmt w:val="bullet"/>
      <w:lvlText w:val="■"/>
      <w:lvlJc w:val="left"/>
      <w:pPr>
        <w:ind w:left="4320" w:hanging="360"/>
      </w:pPr>
    </w:lvl>
    <w:lvl w:ilvl="6" w:tplc="237CB4FE">
      <w:start w:val="1"/>
      <w:numFmt w:val="bullet"/>
      <w:lvlText w:val="●"/>
      <w:lvlJc w:val="left"/>
      <w:pPr>
        <w:ind w:left="5040" w:hanging="360"/>
      </w:pPr>
    </w:lvl>
    <w:lvl w:ilvl="7" w:tplc="F21A9338">
      <w:start w:val="1"/>
      <w:numFmt w:val="bullet"/>
      <w:lvlText w:val="●"/>
      <w:lvlJc w:val="left"/>
      <w:pPr>
        <w:ind w:left="5760" w:hanging="360"/>
      </w:pPr>
    </w:lvl>
    <w:lvl w:ilvl="8" w:tplc="3FCE15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A36193"/>
    <w:multiLevelType w:val="hybridMultilevel"/>
    <w:tmpl w:val="1614416C"/>
    <w:lvl w:ilvl="0" w:tplc="20547F9C">
      <w:start w:val="1"/>
      <w:numFmt w:val="bullet"/>
      <w:lvlText w:val="•"/>
      <w:lvlJc w:val="left"/>
      <w:pPr>
        <w:ind w:left="720" w:hanging="360"/>
      </w:pPr>
    </w:lvl>
    <w:lvl w:ilvl="1" w:tplc="E6FE6074">
      <w:start w:val="1"/>
      <w:numFmt w:val="bullet"/>
      <w:lvlText w:val="◦"/>
      <w:lvlJc w:val="left"/>
      <w:pPr>
        <w:ind w:left="1080" w:hanging="360"/>
      </w:pPr>
    </w:lvl>
    <w:lvl w:ilvl="2" w:tplc="AA2AA4B0">
      <w:numFmt w:val="decimal"/>
      <w:lvlText w:val=""/>
      <w:lvlJc w:val="left"/>
    </w:lvl>
    <w:lvl w:ilvl="3" w:tplc="8EC83982">
      <w:numFmt w:val="decimal"/>
      <w:lvlText w:val=""/>
      <w:lvlJc w:val="left"/>
    </w:lvl>
    <w:lvl w:ilvl="4" w:tplc="B51A24CC">
      <w:numFmt w:val="decimal"/>
      <w:lvlText w:val=""/>
      <w:lvlJc w:val="left"/>
    </w:lvl>
    <w:lvl w:ilvl="5" w:tplc="F170EC1C">
      <w:numFmt w:val="decimal"/>
      <w:lvlText w:val=""/>
      <w:lvlJc w:val="left"/>
    </w:lvl>
    <w:lvl w:ilvl="6" w:tplc="7DC8CBC4">
      <w:numFmt w:val="decimal"/>
      <w:lvlText w:val=""/>
      <w:lvlJc w:val="left"/>
    </w:lvl>
    <w:lvl w:ilvl="7" w:tplc="D7DA5892">
      <w:numFmt w:val="decimal"/>
      <w:lvlText w:val=""/>
      <w:lvlJc w:val="left"/>
    </w:lvl>
    <w:lvl w:ilvl="8" w:tplc="2A380498">
      <w:numFmt w:val="decimal"/>
      <w:lvlText w:val=""/>
      <w:lvlJc w:val="left"/>
    </w:lvl>
  </w:abstractNum>
  <w:num w:numId="1" w16cid:durableId="1701317668">
    <w:abstractNumId w:val="1"/>
    <w:lvlOverride w:ilvl="0">
      <w:startOverride w:val="1"/>
    </w:lvlOverride>
  </w:num>
  <w:num w:numId="2" w16cid:durableId="164512932">
    <w:abstractNumId w:val="2"/>
    <w:lvlOverride w:ilvl="0">
      <w:startOverride w:val="1"/>
    </w:lvlOverride>
  </w:num>
  <w:num w:numId="3" w16cid:durableId="539392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A9F"/>
    <w:rsid w:val="00027FB5"/>
    <w:rsid w:val="00265F61"/>
    <w:rsid w:val="00355B63"/>
    <w:rsid w:val="005D7A9F"/>
    <w:rsid w:val="00643AA9"/>
    <w:rsid w:val="006E67FD"/>
    <w:rsid w:val="00924317"/>
    <w:rsid w:val="00985464"/>
    <w:rsid w:val="00B74EA1"/>
    <w:rsid w:val="00D1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89636"/>
  <w15:docId w15:val="{24148D8E-9590-411E-8256-5191674E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27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kaggle.com/datasets/suraj520/telecom-chur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77</Pages>
  <Words>17539</Words>
  <Characters>122953</Characters>
  <Application>Microsoft Office Word</Application>
  <DocSecurity>0</DocSecurity>
  <Lines>3512</Lines>
  <Paragraphs>2701</Paragraphs>
  <ScaleCrop>false</ScaleCrop>
  <Company/>
  <LinksUpToDate>false</LinksUpToDate>
  <CharactersWithSpaces>137791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Arka Dutta</cp:lastModifiedBy>
  <cp:revision>5</cp:revision>
  <dcterms:created xsi:type="dcterms:W3CDTF">2026-03-20T16:00:00Z</dcterms:created>
  <dcterms:modified xsi:type="dcterms:W3CDTF">2026-07-23T04:25:00Z</dcterms:modified>
</cp:coreProperties>
</file>