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87D" w:rsidRDefault="00511540">
      <w:r w:rsidRPr="00511540">
        <w:drawing>
          <wp:inline distT="0" distB="0" distL="0" distR="0" wp14:anchorId="28D04D6A" wp14:editId="27BE421E">
            <wp:extent cx="5731510" cy="24822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40" w:rsidRDefault="00511540"/>
    <w:p w:rsidR="00511540" w:rsidRDefault="00511540">
      <w:r>
        <w:t>3D indoor and outdoor signs</w:t>
      </w:r>
      <w:r w:rsidR="005B1BF9">
        <w:t xml:space="preserve"> – when this links pressed, we need to show the 3D signs and reception signs - illumianted and non illuminated </w:t>
      </w:r>
    </w:p>
    <w:p w:rsidR="00511540" w:rsidRDefault="00511540">
      <w:r>
        <w:t>Complete Printing Solutions</w:t>
      </w:r>
      <w:r w:rsidR="005B1BF9">
        <w:t xml:space="preserve"> – Wall graphics photos </w:t>
      </w:r>
    </w:p>
    <w:p w:rsidR="00511540" w:rsidRDefault="00511540">
      <w:r>
        <w:t>Custom Fabrication</w:t>
      </w:r>
      <w:r w:rsidR="005B1BF9">
        <w:t xml:space="preserve"> – Acrylic fabrocations</w:t>
      </w:r>
    </w:p>
    <w:p w:rsidR="00511540" w:rsidRDefault="00511540">
      <w:r>
        <w:t>Personilised Gift Items</w:t>
      </w:r>
      <w:r w:rsidR="005B1BF9">
        <w:t xml:space="preserve"> – Direct printing on marterils like bottles, acrylic keychains, drirect printing photos</w:t>
      </w:r>
    </w:p>
    <w:p w:rsidR="00511540" w:rsidRDefault="00511540"/>
    <w:p w:rsidR="00511540" w:rsidRDefault="00511540"/>
    <w:p w:rsidR="00511540" w:rsidRDefault="00511540">
      <w:r w:rsidRPr="00511540">
        <w:drawing>
          <wp:inline distT="0" distB="0" distL="0" distR="0" wp14:anchorId="62A04F71" wp14:editId="03FB526A">
            <wp:extent cx="5731510" cy="3230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40" w:rsidRDefault="00511540"/>
    <w:p w:rsidR="00511540" w:rsidRDefault="00511540">
      <w:r>
        <w:lastRenderedPageBreak/>
        <w:t>Try to add our logo if possible. If note please provide this image so we can edit with our logo and send back.</w:t>
      </w:r>
    </w:p>
    <w:p w:rsidR="00511540" w:rsidRDefault="00511540">
      <w:r w:rsidRPr="00511540">
        <w:drawing>
          <wp:inline distT="0" distB="0" distL="0" distR="0" wp14:anchorId="664786CD" wp14:editId="13E43113">
            <wp:extent cx="5731510" cy="13182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40" w:rsidRDefault="00511540"/>
    <w:p w:rsidR="00511540" w:rsidRDefault="00511540">
      <w:r>
        <w:t xml:space="preserve">Please try to provide dubai based Clients who are mostly office interior designers and Office interior Project managers.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:rsidR="00511540" w:rsidRDefault="00511540"/>
    <w:p w:rsidR="00511540" w:rsidRDefault="00511540">
      <w:r w:rsidRPr="00511540">
        <w:drawing>
          <wp:inline distT="0" distB="0" distL="0" distR="0" wp14:anchorId="252DDCAF" wp14:editId="00E74750">
            <wp:extent cx="5731510" cy="2322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40" w:rsidRDefault="00511540">
      <w:r>
        <w:t>Text incomplete ( Signage Solutions )</w:t>
      </w:r>
    </w:p>
    <w:p w:rsidR="00511540" w:rsidRDefault="00511540"/>
    <w:p w:rsidR="00511540" w:rsidRDefault="005B1BF9">
      <w:r w:rsidRPr="005B1BF9">
        <w:drawing>
          <wp:inline distT="0" distB="0" distL="0" distR="0" wp14:anchorId="1ECADF6D" wp14:editId="4DCB0A68">
            <wp:extent cx="5731510" cy="14579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BF9" w:rsidRDefault="005B1BF9"/>
    <w:p w:rsidR="005B1BF9" w:rsidRDefault="005B1BF9">
      <w:r>
        <w:t xml:space="preserve">Blue meachine is acrylic laser cuting meachine. </w:t>
      </w:r>
    </w:p>
    <w:p w:rsidR="005B1BF9" w:rsidRDefault="005B1BF9">
      <w:r>
        <w:t xml:space="preserve">Will give photos of our meachines </w:t>
      </w:r>
    </w:p>
    <w:p w:rsidR="005B1BF9" w:rsidRDefault="005B1BF9"/>
    <w:p w:rsidR="005B1BF9" w:rsidRDefault="005B1BF9">
      <w:r w:rsidRPr="005B1BF9">
        <w:lastRenderedPageBreak/>
        <w:drawing>
          <wp:inline distT="0" distB="0" distL="0" distR="0" wp14:anchorId="48C7CC44" wp14:editId="51373A74">
            <wp:extent cx="5731510" cy="27552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BF9" w:rsidRDefault="005B1BF9"/>
    <w:p w:rsidR="005B1BF9" w:rsidRDefault="005B1BF9">
      <w:r>
        <w:t xml:space="preserve">Phone number : +971 521718747 : +971 585738040 </w:t>
      </w:r>
    </w:p>
    <w:p w:rsidR="005B1BF9" w:rsidRDefault="005B1BF9">
      <w:r>
        <w:t>Working hours : 9 Am – 7 Pm ( Monday to Saturday)</w:t>
      </w:r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proofErr w:type="gramStart"/>
      <w:r w:rsidRPr="005B1BF9">
        <w:rPr>
          <w:rFonts w:asciiTheme="minorHAnsi" w:hAnsiTheme="minorHAnsi" w:cstheme="minorHAnsi"/>
          <w:b w:val="0"/>
          <w:sz w:val="22"/>
          <w:szCs w:val="22"/>
        </w:rPr>
        <w:t>Address :</w:t>
      </w:r>
      <w:proofErr w:type="gramEnd"/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sz w:val="22"/>
          <w:szCs w:val="22"/>
        </w:rPr>
      </w:pPr>
      <w:r w:rsidRPr="005B1BF9">
        <w:rPr>
          <w:rFonts w:asciiTheme="minorHAnsi" w:hAnsiTheme="minorHAnsi" w:cstheme="minorHAnsi"/>
          <w:b w:val="0"/>
          <w:sz w:val="22"/>
          <w:szCs w:val="22"/>
        </w:rPr>
        <w:t xml:space="preserve"> Abu Dhabi Industrial City - ICAD I - Abu Dhabi</w:t>
      </w:r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</w:pPr>
      <w:r w:rsidRPr="005B1BF9">
        <w:rPr>
          <w:rFonts w:asciiTheme="minorHAnsi" w:hAnsiTheme="minorHAnsi" w:cstheme="minorHAnsi"/>
          <w:b w:val="0"/>
          <w:sz w:val="22"/>
          <w:szCs w:val="22"/>
        </w:rPr>
        <w:t>Near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5B1BF9"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>AL HOTY STANGER LABORATORIES</w:t>
      </w:r>
      <w:r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 xml:space="preserve"> </w:t>
      </w:r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 xml:space="preserve">Warehouse Number 11 </w:t>
      </w:r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</w:pPr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</w:pPr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</w:pPr>
      <w:r w:rsidRPr="005B1BF9"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drawing>
          <wp:inline distT="0" distB="0" distL="0" distR="0" wp14:anchorId="154D6F2D" wp14:editId="064580D0">
            <wp:extent cx="5731510" cy="2174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BF9" w:rsidRDefault="005B1BF9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</w:pPr>
    </w:p>
    <w:p w:rsidR="005B1BF9" w:rsidRPr="005B1BF9" w:rsidRDefault="006A39A7" w:rsidP="005B1BF9">
      <w:pPr>
        <w:pStyle w:val="Heading2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</w:pPr>
      <w:proofErr w:type="gramStart"/>
      <w:r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>Suggestions :</w:t>
      </w:r>
      <w:proofErr w:type="gramEnd"/>
      <w:r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 xml:space="preserve"> </w:t>
      </w:r>
      <w:r w:rsidR="005B1BF9"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 xml:space="preserve">Can we </w:t>
      </w:r>
      <w:r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>play</w:t>
      </w:r>
      <w:r w:rsidR="005B1BF9"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 xml:space="preserve"> any </w:t>
      </w:r>
      <w:proofErr w:type="spellStart"/>
      <w:r w:rsidR="005B1BF9"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>vedios</w:t>
      </w:r>
      <w:proofErr w:type="spellEnd"/>
      <w:r w:rsidR="005B1BF9"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 xml:space="preserve"> </w:t>
      </w:r>
      <w:r>
        <w:rPr>
          <w:rFonts w:asciiTheme="minorHAnsi" w:hAnsiTheme="minorHAnsi" w:cstheme="minorHAnsi"/>
          <w:b w:val="0"/>
          <w:bCs w:val="0"/>
          <w:color w:val="1F1F1F"/>
          <w:sz w:val="22"/>
          <w:szCs w:val="22"/>
        </w:rPr>
        <w:t xml:space="preserve">in background and have our Logo with same tagline. </w:t>
      </w:r>
    </w:p>
    <w:p w:rsidR="005B1BF9" w:rsidRDefault="005B1BF9">
      <w:bookmarkStart w:id="0" w:name="_GoBack"/>
      <w:bookmarkEnd w:id="0"/>
    </w:p>
    <w:sectPr w:rsidR="005B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540"/>
    <w:rsid w:val="00511540"/>
    <w:rsid w:val="005B1BF9"/>
    <w:rsid w:val="006A39A7"/>
    <w:rsid w:val="00A9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4EC4"/>
  <w15:chartTrackingRefBased/>
  <w15:docId w15:val="{348E70CD-257F-4AE4-B22B-B1B445E7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1B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1BF9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4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Future Colours Adv</dc:creator>
  <cp:keywords/>
  <dc:description/>
  <cp:lastModifiedBy>Future Colours Adv</cp:lastModifiedBy>
  <cp:revision>1</cp:revision>
  <dcterms:created xsi:type="dcterms:W3CDTF">2025-08-30T08:38:00Z</dcterms:created>
  <dcterms:modified xsi:type="dcterms:W3CDTF">2025-08-30T09:01:00Z</dcterms:modified>
</cp:coreProperties>
</file>