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color w:val="2563EB"/>
          <w:sz w:val="72"/>
          <w:szCs w:val="72"/>
        </w:rPr>
        <w:t xml:space="preserve">n2Hub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374151"/>
          <w:sz w:val="40"/>
          <w:szCs w:val="40"/>
        </w:rPr>
        <w:t xml:space="preserve">Information Architecture 정의서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6B7280"/>
          <w:sz w:val="28"/>
          <w:szCs w:val="28"/>
        </w:rPr>
        <w:t xml:space="preserve">IT 프로젝트 산출물 통합관리 플랫폼</w:t>
      </w:r>
    </w:p>
    <w:p>
      <w:pPr>
        <w:pBdr>
          <w:bottom w:val="single" w:color="E5E7EB" w:sz="3" w:space="2"/>
        </w:pBdr>
        <w:spacing w:after="320" w:before="0"/>
        <w:jc w:val="center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문서 번호</w:t>
            </w:r>
          </w:p>
        </w:tc>
        <w:tc>
          <w:tcPr>
            <w:tcW w:type="dxa" w:w="3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n2Hub-IA-001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버전</w:t>
            </w:r>
          </w:p>
        </w:tc>
        <w:tc>
          <w:tcPr>
            <w:tcW w:type="dxa" w:w="3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작성일</w:t>
            </w:r>
          </w:p>
        </w:tc>
        <w:tc>
          <w:tcPr>
            <w:tcW w:type="dxa" w:w="3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2026-05-27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작성자</w:t>
            </w:r>
          </w:p>
        </w:tc>
        <w:tc>
          <w:tcPr>
            <w:tcW w:type="dxa" w:w="3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N2SOFT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승인자</w:t>
            </w:r>
          </w:p>
        </w:tc>
        <w:tc>
          <w:tcPr>
            <w:tcW w:type="dxa" w:w="3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2026-05-27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N2SOFT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최초 작성 — 현재 구현 기준 전체 IA 정의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1. 서비스 개요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74151"/>
          <w:sz w:val="26"/>
          <w:szCs w:val="26"/>
        </w:rPr>
        <w:t xml:space="preserve">1.1 서비스 정의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n2Hub는 IT 프로젝트의 산출물과 이슈를 한 곳에서 관리하는 협업형 문서 자동화 플랫폼입니다.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레퍼런스: Confluence + Jira, Notion, SharePoint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차별점: 로고/표지/회사정보 변경 시 전체 산출물 자동 반영 + AI 초안 생성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74151"/>
          <w:sz w:val="26"/>
          <w:szCs w:val="26"/>
        </w:rPr>
        <w:t xml:space="preserve">1.2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버전/설명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React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v19.2.6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v5.9.3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Vite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v6.4.2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v4.3 (@import 방식)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v7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에디터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TipTap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v2.27.2 (Block 에디터)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에디터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@eigenpal/docx-editor-react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v1.0.3 (DOCX 편집)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에디터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@fortune-sheet/react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v1.0.4 (XLSX 편집)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백엔드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PostgreSQL + Auth + Storage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claude-sonnet-4-5 (스트리밍)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패키지 관리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pnpm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v11.3.0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2. 라우팅 구조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인증 여부에 따라 GuestRoute / ProtectedRoute 로 분기됩니다.</w:t>
      </w:r>
    </w:p>
    <w:p>
      <w:pPr>
        <w:spacing w:after="0" w:before="0"/>
      </w:pPr>
      <w: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/login                          [공개 — 미인증 전용]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/dashboard                    대시보드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/projects                     프로젝트 목록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/projects/new                 프로젝트 생성 (목록 모달)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/projects/:id                 프로젝트 상세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/projects/:id/documents       산출물 파일 관리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/projects/:id/view/:fileId    파일 뷰어/에디터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/projects/:id/tasks           WBS 작업 관리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/documents/:docId             문서 에디터 (TipTap)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/templates                    템플릿 관리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/settings                     설정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3. 화면 목록 (IA)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구현 상태: ✅ 완료 / 🔧 스텁(준비 중)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600"/>
        <w:gridCol w:w="2960"/>
        <w:gridCol w:w="13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구현 상태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AU-01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/login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로그인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이메일/비밀번호 로그인 및 회원가입 전환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DA-01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프로젝트 통계 카드, 최근 프로젝트 목록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PJ-01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/projects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프로젝트 목록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카드 그리드, 검색, 새 프로젝트 생성 모달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PJ-02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/projects/new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프로젝트 생성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프로젝트 목록 내 모달로 처리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PJ-10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프로젝트 상세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통계 카드, 산출물/WBS/멤버 메뉴 링크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DO-01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/projects/:id/documents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산출물 목록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폴더 계층, 파일 업로드/다운로드/삭제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DO-02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/projects/:id/view/:fileId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파일 뷰어/에디터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DOCX·XLSX 편집, PDF 뷰어, 기타 다운로드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DO-03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/documents/:docId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문서 에디터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TipTap 에디터, AI 초안 생성, 버전 관리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🔧 스텁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TK-01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/projects/:id/tasks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WBS 작업 관리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WBS 가져오기, 담당자별 진행률, 상태 관리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TM-01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/templates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템플릿 관리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분류별 템플릿 카드 (준비 중)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🔧 스텁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AC-01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/settings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설정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계정 정보, 회사 정보, 알림 설정 (준비 중)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🔧 스텁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4. 컴포넌트 계층</w:t>
      </w:r>
    </w:p>
    <w:p>
      <w:pPr>
        <w:spacing w:after="0" w:before="0"/>
      </w:pPr>
      <w:r>
        <w:t xml:space="preserve"/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App.tsx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└─ AuthProvider (src/lib/auth.tsx)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└─ BrowserRouter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├─ GuestRoute    → /login → Login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└─ ProtectedRoute (미인증 시 /login 리다이렉트)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└─ Layout  (Sidebar + &lt;Outlet&gt;)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├─ Sidebar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│   ├─ n2Hub 로고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│   ├─ NavLink: 대시보드 / 프로젝트 / 템플릿 / 설정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│   └─ 하단: 사용자 이메일 + 로그아웃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└─ &lt;Outlet&gt;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    ├─ Dashboard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    ├─ ProjectList  (+ CreateProjectModal)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    ├─ ProjectDetail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    ├─ DocumentList (폴더/파일 관리)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    ├─ FileViewer   (DOCX·XLSX·PDF·기타)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    │   ├─ DocEditor    (@eigenpal/docx-editor-react)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    │   └─ SpreadsheetEditor (fortune-sheet + Google Drive)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    ├─ TaskBoard    (WBS 작업 관리)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    ├─ DocumentEditor (TipTap — 스텁)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    ├─ TemplateManager (스텁)</w:t>
      </w:r>
    </w:p>
    <w:p>
      <w:pPr>
        <w:spacing w:after="18" w:before="18"/>
        <w:ind w:left="36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    └─ Settings    (스텁)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5. 사용자 흐름</w:t>
      </w:r>
    </w:p>
    <w:p>
      <w:pPr>
        <w:spacing w:after="0" w:before="0"/>
      </w:pPr>
      <w:r>
        <w:t xml:space="preserve"/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E3A5F"/>
          <w:sz w:val="22"/>
          <w:szCs w:val="22"/>
        </w:rPr>
        <w:t xml:space="preserve">▶ 미인증 사용자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모든 경로 접근 → /login 자동 리다이렉트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로그인/회원가입 완료 → /dashboard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E3A5F"/>
          <w:sz w:val="22"/>
          <w:szCs w:val="22"/>
        </w:rPr>
        <w:t xml:space="preserve">▶ 대시보드 (/dashboard)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프로젝트 카드 클릭 → /projects/:id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"전체 보기" 클릭 → /projects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E3A5F"/>
          <w:sz w:val="22"/>
          <w:szCs w:val="22"/>
        </w:rPr>
        <w:t xml:space="preserve">▶ 프로젝트 목록 (/projects)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"새 프로젝트" 클릭 → 모달 → 생성 후 /projects/:id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프로젝트 카드 클릭 → /projects/:id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검색창 → 이름/고객사 필터링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E3A5F"/>
          <w:sz w:val="22"/>
          <w:szCs w:val="22"/>
        </w:rPr>
        <w:t xml:space="preserve">▶ 프로젝트 상세 (/projects/:id)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"산출물 목록" → /projects/:id/documents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"WBS 작업 관리" → /projects/:id/tasks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E3A5F"/>
          <w:sz w:val="22"/>
          <w:szCs w:val="22"/>
        </w:rPr>
        <w:t xml:space="preserve">▶ 산출물 목록 (/projects/:id/documents)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파일 업로드(드래그&amp;드롭 또는 버튼) → Storage 저장 + DB 등록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폴더 생성 → 가상 폴더 (files 테이블 mime_type=folder)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파일 행 클릭 → /projects/:id/view/:fileId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다운로드 버튼 → Supabase Storage 직접 다운로드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삭제 버튼 → Storage + DB 레코드 동시 삭제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E3A5F"/>
          <w:sz w:val="22"/>
          <w:szCs w:val="22"/>
        </w:rPr>
        <w:t xml:space="preserve">▶ 파일 뷰어/에디터 (/projects/:id/view/:fileId)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DOCX → eigenpal 에디터 (인라인 편집 + 저장)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XLSX → FortuneSheet 편집 + "Google Sheets로 편집" (Drive 업로드 + 30초 자동 동기화)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PDF → 브라우저 iframe 뷰어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기타 → 다운로드 안내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E3A5F"/>
          <w:sz w:val="22"/>
          <w:szCs w:val="22"/>
        </w:rPr>
        <w:t xml:space="preserve">▶ WBS 작업 관리 (/projects/:id/tasks)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"WBS 가져오기" → 업로드된 Excel 선택 → Schedule 시트 파싱 → wbs_tasks 테이블 저장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담당자/상태 필터 → 작업 목록 필터링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작업 행 "수정" → 담당자 입력 + 실적 슬라이더 → 저장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L1/L2 그룹 헤더 클릭 → 접기/펼치기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6. 데이터 모델 (Supabase)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74151"/>
          <w:sz w:val="26"/>
          <w:szCs w:val="26"/>
        </w:rPr>
        <w:t xml:space="preserve">6.1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프로젝트 PK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프로젝트 이름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client_name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고객사명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start_date / end_date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사업 기간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default 'active'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생성자 (Auth UID)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FK → auth.users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생성일시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74151"/>
          <w:sz w:val="26"/>
          <w:szCs w:val="26"/>
        </w:rPr>
        <w:t xml:space="preserve">6.2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파일 PK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프로젝트 FK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original_name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원본 파일명 (한글 지원)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Storage 경로 (UUID 기반)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한글 없음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folder_path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가상 폴더 경로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'' = 루트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mime_type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MIME 타입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'folder' = 폴더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파일 크기 (bytes)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bigint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버전 태그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파일명 자동 파싱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업로드 사용자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FK → auth.users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74151"/>
          <w:sz w:val="26"/>
          <w:szCs w:val="26"/>
        </w:rPr>
        <w:t xml:space="preserve">6.3 wbs_tasks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작업 PK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프로젝트 FK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wbs_code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WBS 코드 (예: 1.2.3)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wbs_level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계층 레벨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CHECK IN (1,2,3)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task_name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작업명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start_date / end_date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시작/완료 예정일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planned_progress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계획 진행률 (0-1)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numeric(6,4)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actual_progress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실적 진행률 (0-1)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numeric(6,4)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assignee_name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담당자 이름 (자유 입력)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not_started|in_progress|completed|delayed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메모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74151"/>
          <w:sz w:val="26"/>
          <w:szCs w:val="26"/>
        </w:rPr>
        <w:t xml:space="preserve">6.4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문서 PK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프로젝트 FK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문서 제목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분류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assignee_id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담당자 FK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current_version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현재 버전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74151"/>
          <w:sz w:val="26"/>
          <w:szCs w:val="26"/>
        </w:rPr>
        <w:t xml:space="preserve">6.5 document_versions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버전 PK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문서 FK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버전 번호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content_json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TipTap JSON 콘텐츠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change_note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변경 사유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저장자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7. Supabase RLS 정책 현황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RLS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projects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SELECT / INSERT / UPDATE / DELETE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created_by = auth.uid()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files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SELECT / INSERT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project_id 기준 (owner)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wbs_tasks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SELECT / INSERT / UPDATE / DELETE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project_id 기준 (owner)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documents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SELECT / INSERT / UPDATE / DELETE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⬜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다음 작업 시 추가 예정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document_versions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SELECT / INSERT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⬜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다음 작업 시 추가 예정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8. MVP 구현 현황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74151"/>
          <w:sz w:val="26"/>
          <w:szCs w:val="26"/>
        </w:rPr>
        <w:t xml:space="preserve">8.1 완료 항목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로그인 / 로그아웃 (Supabase Auth)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프로젝트 목록 생성 · 조회 · 검색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산출물 파일 관리 (폴더/업로드/다운로드/삭제)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DOCX 인라인 편집 (@eigenpal/docx-editor-react)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XLSX 인라인 편집 (FortuneSheet) + Google Sheets 연동 + 30초 자동 동기화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PDF 브라우저 뷰어 (iframe)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WBS Excel 파싱 → 작업 목록 저장 (wbs_tasks)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담당자별 작업 조회 / 진행률 수정 / 상태 관리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74151"/>
          <w:sz w:val="26"/>
          <w:szCs w:val="26"/>
        </w:rPr>
        <w:t xml:space="preserve">8.2 미완료 항목 (우선순위 순)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TipTap 에디터 완성 + 자동저장 (/documents/:docId)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documents / document_versions RLS 정책 추가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AI 문서 초안 생성 (스트리밍 UI)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AI 버전 변경 요약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표지 설정 (로고 · 회사명 · 문서 제목)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전체 산출물 일괄 로고 교체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멤버 관리 (project_members)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PDF 내보내기 (window.print)</w:t>
      </w:r>
    </w:p>
    <w:p>
      <w:pPr>
        <w:spacing w:after="40" w:before="40"/>
        <w:ind w:left="360" w:hanging="280"/>
      </w:pPr>
      <w:r>
        <w:rPr>
          <w:rFonts w:ascii="Malgun Gothic" w:cs="Malgun Gothic" w:eastAsia="Malgun Gothic" w:hAnsi="Malgun Gothic"/>
          <w:color w:val="2563EB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Vercel 배포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E3A5F"/>
          <w:sz w:val="32"/>
          <w:szCs w:val="32"/>
        </w:rPr>
        <w:t xml:space="preserve">9. 환경변수 목록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파일 위치: .env.local (Git 제외)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설정됨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Supabase 프로젝트 URL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설정됨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Publishable Key (RLS 적용)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VITE_GOOGLE_CLIENT_ID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설정됨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Google OAuth 2.0 Client ID (Drive 연동)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VITE_ANTHROPIC_API_KEY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⬜ 미설정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Claude API 키 (AI 초안 생성 시 필요)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4"/>
      </w:pBdr>
      <w:jc w:val="center"/>
    </w:pPr>
    <w:r>
      <w:rPr>
        <w:rFonts w:ascii="Malgun Gothic" w:cs="Malgun Gothic" w:eastAsia="Malgun Gothic" w:hAnsi="Malgun Gothic"/>
        <w:color w:val="9CA3AF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CA3A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3" w:space="4"/>
      </w:pBdr>
      <w:jc w:val="right"/>
    </w:pPr>
    <w:r>
      <w:rPr>
        <w:rFonts w:ascii="Malgun Gothic" w:cs="Malgun Gothic" w:eastAsia="Malgun Gothic" w:hAnsi="Malgun Gothic"/>
        <w:color w:val="9CA3AF"/>
        <w:sz w:val="18"/>
        <w:szCs w:val="18"/>
      </w:rPr>
      <w:t xml:space="preserve">n2Hub  IA 정의서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algun Gothic" w:cs="Malgun Gothic" w:eastAsia="Malgun Gothic" w:hAnsi="Malgun Gothic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2026-05-27T06:05:14.771Z</dcterms:created>
  <dcterms:modified xsi:type="dcterms:W3CDTF">2026-05-27T06:05:14.774Z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