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pPr w:leftFromText="180" w:rightFromText="180" w:vertAnchor="page" w:horzAnchor="margin" w:tblpY="2176"/>
        <w:tblW w:w="4936" w:type="pct"/>
        <w:tblLook w:val="0660" w:firstRow="1" w:lastRow="1" w:firstColumn="0" w:lastColumn="0" w:noHBand="1" w:noVBand="1"/>
      </w:tblPr>
      <w:tblGrid>
        <w:gridCol w:w="5670"/>
        <w:gridCol w:w="4662"/>
      </w:tblGrid>
      <w:tr w:rsidR="00295E07" w:rsidTr="00A3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2744" w:type="pct"/>
          </w:tcPr>
          <w:p w:rsidR="00295E07" w:rsidRDefault="00295E07" w:rsidP="00295E07">
            <w:r>
              <w:t>Qrcode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content</w:t>
            </w:r>
          </w:p>
        </w:tc>
        <w:tc>
          <w:tcPr>
            <w:tcW w:w="2256" w:type="pct"/>
            <w:noWrap/>
          </w:tcPr>
          <w:p w:rsidR="00295E07" w:rsidRPr="00295E07" w:rsidRDefault="00295E07" w:rsidP="00295E07">
            <w:r w:rsidRPr="00295E07">
              <w:t>Where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heckin,</w:t>
            </w:r>
            <w:r w:rsidRPr="00295E07">
              <w:rPr>
                <w:rFonts w:ascii="新宋体" w:eastAsia="新宋体" w:cs="新宋体"/>
                <w:color w:val="A31515"/>
                <w:sz w:val="19"/>
                <w:szCs w:val="19"/>
              </w:rPr>
              <w:t>actionValidate.Id</w:t>
            </w:r>
          </w:p>
        </w:tc>
        <w:tc>
          <w:tcPr>
            <w:tcW w:w="2256" w:type="pct"/>
            <w:noWrap/>
          </w:tcPr>
          <w:p w:rsidR="00295E07" w:rsidRPr="009458D2" w:rsidRDefault="00295E07" w:rsidP="007D03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OrganizerController.cs-&gt;</w:t>
            </w:r>
            <w:r w:rsidRPr="00295E07">
              <w:rPr>
                <w:sz w:val="18"/>
                <w:szCs w:val="18"/>
              </w:rPr>
              <w:t>ActivityActionQRCode</w:t>
            </w:r>
            <w:r>
              <w:rPr>
                <w:sz w:val="18"/>
                <w:szCs w:val="18"/>
              </w:rPr>
              <w:t>()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checkoutnotcomplete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,</w:t>
            </w:r>
            <w:r w:rsidRPr="00295E07">
              <w:rPr>
                <w:rFonts w:ascii="新宋体" w:eastAsia="新宋体" w:cs="新宋体"/>
                <w:color w:val="A31515"/>
                <w:sz w:val="19"/>
                <w:szCs w:val="19"/>
              </w:rPr>
              <w:t>actionValidate.Id</w:t>
            </w:r>
          </w:p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checkoutcomplete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,</w:t>
            </w:r>
            <w:r w:rsidRPr="00295E07">
              <w:rPr>
                <w:rFonts w:ascii="新宋体" w:eastAsia="新宋体" w:cs="新宋体"/>
                <w:color w:val="A31515"/>
                <w:sz w:val="19"/>
                <w:szCs w:val="19"/>
              </w:rPr>
              <w:t>actionValidate.Id</w:t>
            </w:r>
          </w:p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checkoutdirectlynotcomplete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,</w:t>
            </w:r>
            <w:r w:rsidRPr="00295E07">
              <w:rPr>
                <w:rFonts w:ascii="新宋体" w:eastAsia="新宋体" w:cs="新宋体"/>
                <w:color w:val="A31515"/>
                <w:sz w:val="19"/>
                <w:szCs w:val="19"/>
              </w:rPr>
              <w:t>actionValidate.Id</w:t>
            </w:r>
          </w:p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checkoutdirectlycomplete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,</w:t>
            </w:r>
            <w:r w:rsidRPr="00295E07">
              <w:rPr>
                <w:rFonts w:ascii="新宋体" w:eastAsia="新宋体" w:cs="新宋体"/>
                <w:color w:val="A31515"/>
                <w:sz w:val="19"/>
                <w:szCs w:val="19"/>
              </w:rPr>
              <w:t>actionValidate.Id</w:t>
            </w:r>
          </w:p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A47C61" w:rsidP="00016FF7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</w:t>
            </w:r>
            <w:r w:rsidR="00A345B7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ctivitysendsms</w:t>
            </w:r>
            <w:r w:rsidR="00A345B7">
              <w:rPr>
                <w:rFonts w:ascii="新宋体" w:eastAsia="新宋体" w:cs="新宋体"/>
                <w:color w:val="A31515"/>
                <w:sz w:val="19"/>
                <w:szCs w:val="19"/>
              </w:rPr>
              <w:t>,</w:t>
            </w:r>
            <w:r w:rsidR="00A345B7" w:rsidRPr="00295E07">
              <w:rPr>
                <w:rFonts w:ascii="新宋体" w:eastAsia="新宋体" w:cs="新宋体"/>
                <w:color w:val="A31515"/>
                <w:sz w:val="19"/>
                <w:szCs w:val="19"/>
              </w:rPr>
              <w:t>actionValidate.Id</w:t>
            </w:r>
          </w:p>
        </w:tc>
        <w:tc>
          <w:tcPr>
            <w:tcW w:w="2256" w:type="pct"/>
            <w:noWrap/>
          </w:tcPr>
          <w:p w:rsidR="00295E07" w:rsidRPr="009458D2" w:rsidRDefault="00A345B7" w:rsidP="00D04F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OrganizerController.cs-&gt;</w:t>
            </w:r>
            <w:r w:rsidRPr="00A345B7">
              <w:rPr>
                <w:sz w:val="18"/>
                <w:szCs w:val="18"/>
              </w:rPr>
              <w:t>ActivitySendSMSQRCode</w:t>
            </w:r>
            <w:r>
              <w:rPr>
                <w:sz w:val="18"/>
                <w:szCs w:val="18"/>
              </w:rPr>
              <w:t>()</w:t>
            </w: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EB492B" w:rsidP="00295E07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EB492B">
              <w:rPr>
                <w:rFonts w:ascii="新宋体" w:eastAsia="新宋体" w:cs="新宋体"/>
                <w:color w:val="A31515"/>
                <w:sz w:val="19"/>
                <w:szCs w:val="19"/>
              </w:rPr>
              <w:t>www.v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olq.org/views/activity.html?id=I</w:t>
            </w:r>
            <w:r w:rsidRPr="00EB492B">
              <w:rPr>
                <w:rFonts w:ascii="新宋体" w:eastAsia="新宋体" w:cs="新宋体"/>
                <w:color w:val="A31515"/>
                <w:sz w:val="19"/>
                <w:szCs w:val="19"/>
              </w:rPr>
              <w:t>d</w:t>
            </w:r>
          </w:p>
        </w:tc>
        <w:tc>
          <w:tcPr>
            <w:tcW w:w="2256" w:type="pct"/>
            <w:noWrap/>
          </w:tcPr>
          <w:p w:rsidR="00295E07" w:rsidRPr="009458D2" w:rsidRDefault="00E92502" w:rsidP="00295E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ActivityController.cs-&gt;QRCode()</w:t>
            </w:r>
          </w:p>
        </w:tc>
      </w:tr>
      <w:tr w:rsidR="00295E07" w:rsidTr="00A345B7">
        <w:trPr>
          <w:trHeight w:val="621"/>
        </w:trPr>
        <w:tc>
          <w:tcPr>
            <w:tcW w:w="2744" w:type="pct"/>
          </w:tcPr>
          <w:p w:rsidR="00295E07" w:rsidRDefault="00A00212" w:rsidP="00A00212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ser</w:t>
            </w:r>
            <w:r w:rsidR="00016FF7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userId::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加密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的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时间</w:t>
            </w:r>
            <w:bookmarkStart w:id="0" w:name="_GoBack"/>
            <w:bookmarkEnd w:id="0"/>
          </w:p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trHeight w:val="621"/>
        </w:trPr>
        <w:tc>
          <w:tcPr>
            <w:tcW w:w="2744" w:type="pct"/>
          </w:tcPr>
          <w:p w:rsidR="00295E07" w:rsidRDefault="00295E07" w:rsidP="00295E07"/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trHeight w:val="621"/>
        </w:trPr>
        <w:tc>
          <w:tcPr>
            <w:tcW w:w="2744" w:type="pct"/>
          </w:tcPr>
          <w:p w:rsidR="00295E07" w:rsidRDefault="00295E07" w:rsidP="00295E07"/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/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trHeight w:val="638"/>
        </w:trPr>
        <w:tc>
          <w:tcPr>
            <w:tcW w:w="2744" w:type="pct"/>
          </w:tcPr>
          <w:p w:rsidR="00295E07" w:rsidRDefault="00295E07" w:rsidP="00295E07"/>
        </w:tc>
        <w:tc>
          <w:tcPr>
            <w:tcW w:w="2256" w:type="pct"/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trHeight w:val="638"/>
        </w:trPr>
        <w:tc>
          <w:tcPr>
            <w:tcW w:w="2744" w:type="pct"/>
            <w:tcBorders>
              <w:bottom w:val="single" w:sz="4" w:space="0" w:color="FFFFFF" w:themeColor="background1"/>
            </w:tcBorders>
          </w:tcPr>
          <w:p w:rsidR="00295E07" w:rsidRDefault="00295E07" w:rsidP="00295E07"/>
        </w:tc>
        <w:tc>
          <w:tcPr>
            <w:tcW w:w="2256" w:type="pct"/>
            <w:tcBorders>
              <w:bottom w:val="single" w:sz="4" w:space="0" w:color="FFFFFF" w:themeColor="background1"/>
            </w:tcBorders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trHeight w:val="638"/>
        </w:trPr>
        <w:tc>
          <w:tcPr>
            <w:tcW w:w="27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95E07" w:rsidRDefault="00295E07" w:rsidP="00295E07"/>
        </w:tc>
        <w:tc>
          <w:tcPr>
            <w:tcW w:w="2256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  <w:tr w:rsidR="00295E07" w:rsidTr="00A345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2744" w:type="pct"/>
            <w:tcBorders>
              <w:top w:val="single" w:sz="4" w:space="0" w:color="FFFFFF" w:themeColor="background1"/>
            </w:tcBorders>
          </w:tcPr>
          <w:p w:rsidR="00295E07" w:rsidRDefault="00295E07" w:rsidP="00295E07"/>
        </w:tc>
        <w:tc>
          <w:tcPr>
            <w:tcW w:w="2256" w:type="pct"/>
            <w:tcBorders>
              <w:top w:val="single" w:sz="4" w:space="0" w:color="FFFFFF" w:themeColor="background1"/>
            </w:tcBorders>
            <w:noWrap/>
          </w:tcPr>
          <w:p w:rsidR="00295E07" w:rsidRPr="009458D2" w:rsidRDefault="00295E07" w:rsidP="00295E07">
            <w:pPr>
              <w:rPr>
                <w:sz w:val="18"/>
                <w:szCs w:val="18"/>
              </w:rPr>
            </w:pPr>
          </w:p>
        </w:tc>
      </w:tr>
    </w:tbl>
    <w:p w:rsidR="00F852B7" w:rsidRDefault="00295E07" w:rsidP="00295E07">
      <w:pPr>
        <w:pStyle w:val="1"/>
        <w:jc w:val="center"/>
      </w:pPr>
      <w:r>
        <w:rPr>
          <w:rFonts w:hint="eastAsia"/>
        </w:rPr>
        <w:t>QR Code</w:t>
      </w:r>
    </w:p>
    <w:sectPr w:rsidR="00F852B7" w:rsidSect="00295E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F53" w:rsidRDefault="00B30F53" w:rsidP="00295E07">
      <w:r>
        <w:separator/>
      </w:r>
    </w:p>
  </w:endnote>
  <w:endnote w:type="continuationSeparator" w:id="0">
    <w:p w:rsidR="00B30F53" w:rsidRDefault="00B30F53" w:rsidP="0029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F53" w:rsidRDefault="00B30F53" w:rsidP="00295E07">
      <w:r>
        <w:separator/>
      </w:r>
    </w:p>
  </w:footnote>
  <w:footnote w:type="continuationSeparator" w:id="0">
    <w:p w:rsidR="00B30F53" w:rsidRDefault="00B30F53" w:rsidP="00295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CB"/>
    <w:rsid w:val="00016FF7"/>
    <w:rsid w:val="001711C2"/>
    <w:rsid w:val="00295E07"/>
    <w:rsid w:val="00382C66"/>
    <w:rsid w:val="006F74CB"/>
    <w:rsid w:val="007D0327"/>
    <w:rsid w:val="00A00212"/>
    <w:rsid w:val="00A345B7"/>
    <w:rsid w:val="00A47C61"/>
    <w:rsid w:val="00B30F53"/>
    <w:rsid w:val="00B65A97"/>
    <w:rsid w:val="00D04F83"/>
    <w:rsid w:val="00D74CE9"/>
    <w:rsid w:val="00E92502"/>
    <w:rsid w:val="00EB492B"/>
    <w:rsid w:val="00F852B7"/>
    <w:rsid w:val="00F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8097E-5033-47DF-A6AA-07E7B18B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E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E07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295E0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table" w:styleId="-1">
    <w:name w:val="Light Shading Accent 1"/>
    <w:basedOn w:val="a1"/>
    <w:uiPriority w:val="60"/>
    <w:rsid w:val="00295E07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295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</dc:creator>
  <cp:keywords/>
  <dc:description/>
  <cp:lastModifiedBy>jtext</cp:lastModifiedBy>
  <cp:revision>9</cp:revision>
  <dcterms:created xsi:type="dcterms:W3CDTF">2015-01-22T07:54:00Z</dcterms:created>
  <dcterms:modified xsi:type="dcterms:W3CDTF">2015-02-06T07:49:00Z</dcterms:modified>
</cp:coreProperties>
</file>