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53" w:rsidRDefault="003E1053" w:rsidP="003E1053">
      <w:pPr>
        <w:pStyle w:val="a3"/>
      </w:pPr>
      <w:r>
        <w:rPr>
          <w:rFonts w:hint="eastAsia"/>
        </w:rPr>
        <w:t>产生的</w:t>
      </w:r>
      <w:r w:rsidR="009B07E8">
        <w:rPr>
          <w:rFonts w:hint="eastAsia"/>
        </w:rPr>
        <w:t>ActionValidation</w:t>
      </w:r>
    </w:p>
    <w:tbl>
      <w:tblPr>
        <w:tblStyle w:val="-1"/>
        <w:tblW w:w="5000" w:type="pct"/>
        <w:tblLayout w:type="fixed"/>
        <w:tblLook w:val="0660" w:firstRow="1" w:lastRow="1" w:firstColumn="0" w:lastColumn="0" w:noHBand="1" w:noVBand="1"/>
      </w:tblPr>
      <w:tblGrid>
        <w:gridCol w:w="2128"/>
        <w:gridCol w:w="1983"/>
        <w:gridCol w:w="6236"/>
        <w:gridCol w:w="5051"/>
      </w:tblGrid>
      <w:tr w:rsidR="00277875" w:rsidTr="003E1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691" w:type="pct"/>
          </w:tcPr>
          <w:p w:rsidR="00277875" w:rsidRDefault="00277875" w:rsidP="003E1053">
            <w:r>
              <w:t>Action</w:t>
            </w:r>
          </w:p>
        </w:tc>
        <w:tc>
          <w:tcPr>
            <w:tcW w:w="644" w:type="pct"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Target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D</w:t>
            </w:r>
            <w:r w:rsidRPr="009458D2">
              <w:rPr>
                <w:rFonts w:hint="eastAsia"/>
                <w:sz w:val="18"/>
                <w:szCs w:val="18"/>
              </w:rPr>
              <w:t>escription</w:t>
            </w:r>
          </w:p>
        </w:tc>
        <w:tc>
          <w:tcPr>
            <w:tcW w:w="1640" w:type="pct"/>
          </w:tcPr>
          <w:p w:rsidR="00277875" w:rsidRPr="009458D2" w:rsidRDefault="00277875" w:rsidP="003E10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产生</w:t>
            </w:r>
            <w:r>
              <w:rPr>
                <w:sz w:val="16"/>
                <w:szCs w:val="16"/>
              </w:rPr>
              <w:t>位置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CheckIn</w:t>
            </w:r>
          </w:p>
        </w:tc>
        <w:tc>
          <w:tcPr>
            <w:tcW w:w="644" w:type="pct"/>
          </w:tcPr>
          <w:p w:rsidR="00277875" w:rsidRPr="009458D2" w:rsidRDefault="00241ADD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7F3396">
              <w:rPr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</w:t>
            </w:r>
            <w:r w:rsidRPr="007F3396">
              <w:rPr>
                <w:sz w:val="18"/>
                <w:szCs w:val="18"/>
              </w:rPr>
              <w:t>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Organizer</w:t>
            </w:r>
            <w:r w:rsidRPr="009458D2">
              <w:rPr>
                <w:sz w:val="18"/>
                <w:szCs w:val="18"/>
              </w:rPr>
              <w:t>产生</w:t>
            </w:r>
            <w:r w:rsidRPr="009458D2">
              <w:rPr>
                <w:sz w:val="18"/>
                <w:szCs w:val="18"/>
              </w:rPr>
              <w:t>check in</w:t>
            </w:r>
            <w:r w:rsidRPr="009458D2">
              <w:rPr>
                <w:sz w:val="18"/>
                <w:szCs w:val="18"/>
              </w:rPr>
              <w:t>二维码时产生</w:t>
            </w:r>
          </w:p>
        </w:tc>
        <w:tc>
          <w:tcPr>
            <w:tcW w:w="1640" w:type="pct"/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  <w:r w:rsidRPr="009458D2">
              <w:rPr>
                <w:rFonts w:hint="eastAsia"/>
                <w:sz w:val="16"/>
                <w:szCs w:val="16"/>
              </w:rPr>
              <w:t>OrganizerController</w:t>
            </w:r>
            <w:r>
              <w:rPr>
                <w:sz w:val="16"/>
                <w:szCs w:val="16"/>
              </w:rPr>
              <w:t>.cs</w:t>
            </w:r>
            <w:r w:rsidRPr="009458D2">
              <w:rPr>
                <w:rFonts w:hint="eastAsia"/>
                <w:sz w:val="16"/>
                <w:szCs w:val="16"/>
              </w:rPr>
              <w:t>-&gt;</w:t>
            </w:r>
            <w:r w:rsidRPr="009458D2">
              <w:rPr>
                <w:sz w:val="16"/>
                <w:szCs w:val="16"/>
              </w:rPr>
              <w:t xml:space="preserve"> </w:t>
            </w:r>
            <w:r w:rsidR="008818B9" w:rsidRPr="008818B9">
              <w:rPr>
                <w:sz w:val="16"/>
                <w:szCs w:val="16"/>
              </w:rPr>
              <w:t xml:space="preserve">ActivityActionQRCode </w:t>
            </w:r>
            <w:r w:rsidRPr="009458D2">
              <w:rPr>
                <w:sz w:val="16"/>
                <w:szCs w:val="16"/>
              </w:rPr>
              <w:t>()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CheckOutNotComplete</w:t>
            </w:r>
          </w:p>
        </w:tc>
        <w:tc>
          <w:tcPr>
            <w:tcW w:w="644" w:type="pct"/>
          </w:tcPr>
          <w:p w:rsidR="00277875" w:rsidRPr="009458D2" w:rsidRDefault="00241ADD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7F3396">
              <w:rPr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</w:t>
            </w:r>
            <w:r w:rsidRPr="007F3396">
              <w:rPr>
                <w:sz w:val="18"/>
                <w:szCs w:val="18"/>
              </w:rPr>
              <w:t>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Organizer</w:t>
            </w:r>
            <w:r w:rsidRPr="009458D2">
              <w:rPr>
                <w:sz w:val="18"/>
                <w:szCs w:val="18"/>
              </w:rPr>
              <w:t>产生</w:t>
            </w:r>
            <w:r w:rsidRPr="009458D2">
              <w:rPr>
                <w:sz w:val="18"/>
                <w:szCs w:val="18"/>
              </w:rPr>
              <w:t>CheckOutNotComplete</w:t>
            </w:r>
            <w:r w:rsidRPr="009458D2">
              <w:rPr>
                <w:sz w:val="18"/>
                <w:szCs w:val="18"/>
              </w:rPr>
              <w:t>二维码时产生</w:t>
            </w:r>
          </w:p>
        </w:tc>
        <w:tc>
          <w:tcPr>
            <w:tcW w:w="1640" w:type="pct"/>
          </w:tcPr>
          <w:p w:rsidR="00277875" w:rsidRPr="009458D2" w:rsidRDefault="008818B9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同上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CheckOutComplete</w:t>
            </w:r>
          </w:p>
        </w:tc>
        <w:tc>
          <w:tcPr>
            <w:tcW w:w="644" w:type="pct"/>
          </w:tcPr>
          <w:p w:rsidR="00277875" w:rsidRPr="009458D2" w:rsidRDefault="00241ADD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7F3396">
              <w:rPr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</w:t>
            </w:r>
            <w:r w:rsidRPr="007F3396">
              <w:rPr>
                <w:sz w:val="18"/>
                <w:szCs w:val="18"/>
              </w:rPr>
              <w:t>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Organizer</w:t>
            </w:r>
            <w:r w:rsidRPr="009458D2">
              <w:rPr>
                <w:sz w:val="18"/>
                <w:szCs w:val="18"/>
              </w:rPr>
              <w:t>产生</w:t>
            </w:r>
            <w:r w:rsidRPr="009458D2">
              <w:rPr>
                <w:sz w:val="18"/>
                <w:szCs w:val="18"/>
              </w:rPr>
              <w:t>CheckOutComplete</w:t>
            </w:r>
            <w:r w:rsidRPr="009458D2">
              <w:rPr>
                <w:sz w:val="18"/>
                <w:szCs w:val="18"/>
              </w:rPr>
              <w:t>二维码时产生</w:t>
            </w:r>
          </w:p>
        </w:tc>
        <w:tc>
          <w:tcPr>
            <w:tcW w:w="1640" w:type="pct"/>
          </w:tcPr>
          <w:p w:rsidR="00277875" w:rsidRPr="009458D2" w:rsidRDefault="008818B9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同上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CheckOutDirectlyNotComplete</w:t>
            </w:r>
          </w:p>
        </w:tc>
        <w:tc>
          <w:tcPr>
            <w:tcW w:w="644" w:type="pct"/>
          </w:tcPr>
          <w:p w:rsidR="00277875" w:rsidRPr="009458D2" w:rsidRDefault="00241ADD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7F3396">
              <w:rPr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</w:t>
            </w:r>
            <w:r w:rsidRPr="007F3396">
              <w:rPr>
                <w:sz w:val="18"/>
                <w:szCs w:val="18"/>
              </w:rPr>
              <w:t>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Organizer</w:t>
            </w:r>
            <w:r w:rsidRPr="009458D2">
              <w:rPr>
                <w:sz w:val="18"/>
                <w:szCs w:val="18"/>
              </w:rPr>
              <w:t>产生</w:t>
            </w:r>
            <w:r w:rsidRPr="009458D2">
              <w:rPr>
                <w:sz w:val="18"/>
                <w:szCs w:val="18"/>
              </w:rPr>
              <w:t>CheckOutDirectlyNotComplete</w:t>
            </w:r>
            <w:r w:rsidRPr="009458D2">
              <w:rPr>
                <w:sz w:val="18"/>
                <w:szCs w:val="18"/>
              </w:rPr>
              <w:t>二维码时产生</w:t>
            </w:r>
          </w:p>
        </w:tc>
        <w:tc>
          <w:tcPr>
            <w:tcW w:w="1640" w:type="pct"/>
          </w:tcPr>
          <w:p w:rsidR="00277875" w:rsidRPr="009458D2" w:rsidRDefault="008818B9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同上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CheckOutDirectlyComplete</w:t>
            </w:r>
          </w:p>
        </w:tc>
        <w:tc>
          <w:tcPr>
            <w:tcW w:w="644" w:type="pct"/>
          </w:tcPr>
          <w:p w:rsidR="00277875" w:rsidRPr="009458D2" w:rsidRDefault="00241ADD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2F3AAA" w:rsidRPr="007F3396">
              <w:rPr>
                <w:sz w:val="18"/>
                <w:szCs w:val="18"/>
              </w:rPr>
              <w:t>ctivity</w:t>
            </w:r>
            <w:r w:rsidR="002F3AAA"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</w:t>
            </w:r>
            <w:r w:rsidR="002F3AAA" w:rsidRPr="007F3396">
              <w:rPr>
                <w:sz w:val="18"/>
                <w:szCs w:val="18"/>
              </w:rPr>
              <w:t>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sz w:val="18"/>
                <w:szCs w:val="18"/>
              </w:rPr>
              <w:t>Organizer</w:t>
            </w:r>
            <w:r w:rsidRPr="009458D2">
              <w:rPr>
                <w:sz w:val="18"/>
                <w:szCs w:val="18"/>
              </w:rPr>
              <w:t>产生</w:t>
            </w:r>
            <w:r w:rsidRPr="009458D2">
              <w:rPr>
                <w:sz w:val="18"/>
                <w:szCs w:val="18"/>
              </w:rPr>
              <w:t>CheckOutDirectlyComplete</w:t>
            </w:r>
            <w:r w:rsidRPr="009458D2">
              <w:rPr>
                <w:sz w:val="18"/>
                <w:szCs w:val="18"/>
              </w:rPr>
              <w:t>二维码时产生</w:t>
            </w:r>
          </w:p>
        </w:tc>
        <w:tc>
          <w:tcPr>
            <w:tcW w:w="1640" w:type="pct"/>
          </w:tcPr>
          <w:p w:rsidR="00277875" w:rsidRPr="009458D2" w:rsidRDefault="008818B9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同上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ValidateImage</w:t>
            </w:r>
          </w:p>
        </w:tc>
        <w:tc>
          <w:tcPr>
            <w:tcW w:w="644" w:type="pct"/>
          </w:tcPr>
          <w:p w:rsidR="00277875" w:rsidRDefault="00436E4E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  <w:r w:rsidR="001B6AC8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生成图片验证码时</w:t>
            </w:r>
          </w:p>
        </w:tc>
        <w:tc>
          <w:tcPr>
            <w:tcW w:w="1640" w:type="pct"/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UserController.cs-&gt;</w:t>
            </w:r>
            <w:r>
              <w:t xml:space="preserve"> </w:t>
            </w:r>
            <w:r w:rsidRPr="0041298B">
              <w:rPr>
                <w:sz w:val="16"/>
                <w:szCs w:val="16"/>
              </w:rPr>
              <w:t>GetValidateImage()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</w:t>
            </w:r>
          </w:p>
        </w:tc>
        <w:tc>
          <w:tcPr>
            <w:tcW w:w="644" w:type="pct"/>
          </w:tcPr>
          <w:p w:rsidR="00277875" w:rsidRPr="009458D2" w:rsidRDefault="00DF69D7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rFonts w:hint="eastAsia"/>
                <w:sz w:val="18"/>
                <w:szCs w:val="18"/>
              </w:rPr>
              <w:t>发送验证邮件时</w:t>
            </w:r>
            <w:r w:rsidRPr="009458D2">
              <w:rPr>
                <w:sz w:val="18"/>
                <w:szCs w:val="18"/>
              </w:rPr>
              <w:t>产生，</w:t>
            </w:r>
            <w:r w:rsidRPr="009458D2">
              <w:rPr>
                <w:rFonts w:hint="eastAsia"/>
                <w:sz w:val="18"/>
                <w:szCs w:val="18"/>
              </w:rPr>
              <w:t>点击</w:t>
            </w:r>
            <w:r w:rsidRPr="009458D2">
              <w:rPr>
                <w:sz w:val="18"/>
                <w:szCs w:val="18"/>
              </w:rPr>
              <w:t>连接</w:t>
            </w:r>
            <w:r w:rsidRPr="009458D2">
              <w:rPr>
                <w:rFonts w:hint="eastAsia"/>
                <w:sz w:val="18"/>
                <w:szCs w:val="18"/>
              </w:rPr>
              <w:t>后删除</w:t>
            </w:r>
            <w:r w:rsidRPr="009458D2">
              <w:rPr>
                <w:sz w:val="18"/>
                <w:szCs w:val="18"/>
              </w:rPr>
              <w:t>该</w:t>
            </w:r>
            <w:r w:rsidRPr="009458D2">
              <w:rPr>
                <w:sz w:val="18"/>
                <w:szCs w:val="18"/>
              </w:rPr>
              <w:t>actionValidation</w:t>
            </w:r>
          </w:p>
        </w:tc>
        <w:tc>
          <w:tcPr>
            <w:tcW w:w="1640" w:type="pct"/>
          </w:tcPr>
          <w:p w:rsidR="00277875" w:rsidRDefault="003201A8" w:rsidP="003E1053">
            <w:pPr>
              <w:pStyle w:val="DecimalAligned"/>
              <w:rPr>
                <w:sz w:val="15"/>
                <w:szCs w:val="15"/>
              </w:rPr>
            </w:pPr>
            <w:r w:rsidRPr="00277875">
              <w:rPr>
                <w:sz w:val="15"/>
                <w:szCs w:val="15"/>
              </w:rPr>
              <w:t>UserController.cs-&gt;</w:t>
            </w:r>
            <w:r>
              <w:t xml:space="preserve"> </w:t>
            </w:r>
            <w:r w:rsidRPr="003201A8">
              <w:rPr>
                <w:sz w:val="15"/>
                <w:szCs w:val="15"/>
              </w:rPr>
              <w:t>Register</w:t>
            </w:r>
            <w:r>
              <w:rPr>
                <w:sz w:val="15"/>
                <w:szCs w:val="15"/>
              </w:rPr>
              <w:t>()</w:t>
            </w:r>
          </w:p>
          <w:p w:rsidR="00AC5E17" w:rsidRPr="009458D2" w:rsidRDefault="00AC5E17" w:rsidP="003E1053">
            <w:pPr>
              <w:pStyle w:val="DecimalAligned"/>
              <w:rPr>
                <w:sz w:val="16"/>
                <w:szCs w:val="16"/>
              </w:rPr>
            </w:pPr>
            <w:r w:rsidRPr="00277875">
              <w:rPr>
                <w:sz w:val="15"/>
                <w:szCs w:val="15"/>
              </w:rPr>
              <w:t>UserController.cs-&gt;</w:t>
            </w:r>
            <w:r>
              <w:t xml:space="preserve"> </w:t>
            </w:r>
            <w:r w:rsidRPr="001F1ACB">
              <w:rPr>
                <w:sz w:val="15"/>
                <w:szCs w:val="15"/>
              </w:rPr>
              <w:t>SendEmailToVerify()</w:t>
            </w:r>
          </w:p>
        </w:tc>
      </w:tr>
      <w:tr w:rsidR="00277875" w:rsidTr="003E1053">
        <w:trPr>
          <w:trHeight w:val="621"/>
        </w:trPr>
        <w:tc>
          <w:tcPr>
            <w:tcW w:w="691" w:type="pct"/>
          </w:tcPr>
          <w:p w:rsidR="00277875" w:rsidRDefault="00277875" w:rsidP="003E1053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VerifyEmail-ResetPassword</w:t>
            </w:r>
          </w:p>
        </w:tc>
        <w:tc>
          <w:tcPr>
            <w:tcW w:w="644" w:type="pct"/>
          </w:tcPr>
          <w:p w:rsidR="00277875" w:rsidRPr="009458D2" w:rsidRDefault="00DF69D7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  <w:r w:rsidRPr="009458D2">
              <w:rPr>
                <w:rFonts w:hint="eastAsia"/>
                <w:sz w:val="18"/>
                <w:szCs w:val="18"/>
              </w:rPr>
              <w:t>发送重置密码验证邮件时</w:t>
            </w:r>
            <w:r w:rsidRPr="009458D2">
              <w:rPr>
                <w:sz w:val="18"/>
                <w:szCs w:val="18"/>
              </w:rPr>
              <w:t>产生，</w:t>
            </w:r>
            <w:r w:rsidRPr="009458D2">
              <w:rPr>
                <w:rFonts w:hint="eastAsia"/>
                <w:sz w:val="18"/>
                <w:szCs w:val="18"/>
              </w:rPr>
              <w:t>点击</w:t>
            </w:r>
            <w:r w:rsidRPr="009458D2">
              <w:rPr>
                <w:sz w:val="18"/>
                <w:szCs w:val="18"/>
              </w:rPr>
              <w:t>连接</w:t>
            </w:r>
            <w:r w:rsidRPr="009458D2">
              <w:rPr>
                <w:rFonts w:hint="eastAsia"/>
                <w:sz w:val="18"/>
                <w:szCs w:val="18"/>
              </w:rPr>
              <w:t>后删除</w:t>
            </w:r>
            <w:r w:rsidRPr="009458D2">
              <w:rPr>
                <w:sz w:val="18"/>
                <w:szCs w:val="18"/>
              </w:rPr>
              <w:t>该</w:t>
            </w:r>
            <w:r w:rsidRPr="009458D2">
              <w:rPr>
                <w:sz w:val="18"/>
                <w:szCs w:val="18"/>
              </w:rPr>
              <w:t>actionValidation</w:t>
            </w:r>
          </w:p>
        </w:tc>
        <w:tc>
          <w:tcPr>
            <w:tcW w:w="1640" w:type="pct"/>
          </w:tcPr>
          <w:p w:rsidR="001F1ACB" w:rsidRPr="00277875" w:rsidRDefault="00277875" w:rsidP="003E1053">
            <w:pPr>
              <w:pStyle w:val="DecimalAligned"/>
              <w:rPr>
                <w:sz w:val="15"/>
                <w:szCs w:val="15"/>
              </w:rPr>
            </w:pPr>
            <w:r w:rsidRPr="00277875">
              <w:rPr>
                <w:sz w:val="15"/>
                <w:szCs w:val="15"/>
              </w:rPr>
              <w:t>UserController.cs-&gt; RequestPasswordReset ()</w:t>
            </w:r>
          </w:p>
        </w:tc>
      </w:tr>
      <w:tr w:rsidR="00277875" w:rsidTr="003E1053">
        <w:trPr>
          <w:trHeight w:val="621"/>
        </w:trPr>
        <w:tc>
          <w:tcPr>
            <w:tcW w:w="691" w:type="pct"/>
          </w:tcPr>
          <w:p w:rsidR="00277875" w:rsidRDefault="003201A8" w:rsidP="003E1053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PhoneNumber</w:t>
            </w:r>
          </w:p>
        </w:tc>
        <w:tc>
          <w:tcPr>
            <w:tcW w:w="644" w:type="pct"/>
          </w:tcPr>
          <w:p w:rsidR="00277875" w:rsidRPr="009458D2" w:rsidRDefault="00DD3E59" w:rsidP="003E1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3201A8">
              <w:rPr>
                <w:rFonts w:hint="eastAsia"/>
                <w:sz w:val="18"/>
                <w:szCs w:val="18"/>
              </w:rPr>
              <w:t>短信验证码</w:t>
            </w:r>
            <w:r w:rsidR="003201A8">
              <w:rPr>
                <w:rFonts w:hint="eastAsia"/>
                <w:sz w:val="18"/>
                <w:szCs w:val="18"/>
              </w:rPr>
              <w:t>(</w:t>
            </w:r>
            <w:r w:rsidR="003201A8">
              <w:rPr>
                <w:sz w:val="18"/>
                <w:szCs w:val="18"/>
              </w:rPr>
              <w:t>6</w:t>
            </w:r>
            <w:r w:rsidR="003201A8">
              <w:rPr>
                <w:rFonts w:hint="eastAsia"/>
                <w:sz w:val="18"/>
                <w:szCs w:val="18"/>
              </w:rPr>
              <w:t>位</w:t>
            </w:r>
            <w:r w:rsidR="003201A8">
              <w:rPr>
                <w:sz w:val="18"/>
                <w:szCs w:val="18"/>
              </w:rPr>
              <w:t>数字</w:t>
            </w:r>
            <w:r w:rsidR="003201A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25" w:type="pct"/>
            <w:noWrap/>
          </w:tcPr>
          <w:p w:rsidR="00277875" w:rsidRPr="009458D2" w:rsidRDefault="003201A8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手机验证码时产生</w:t>
            </w:r>
            <w:r w:rsidR="00103669">
              <w:rPr>
                <w:rFonts w:hint="eastAsia"/>
                <w:sz w:val="18"/>
                <w:szCs w:val="18"/>
              </w:rPr>
              <w:t>，</w:t>
            </w:r>
            <w:r w:rsidR="00103669">
              <w:rPr>
                <w:sz w:val="18"/>
                <w:szCs w:val="18"/>
              </w:rPr>
              <w:t>验证后</w:t>
            </w:r>
            <w:r w:rsidR="00103669">
              <w:rPr>
                <w:rFonts w:hint="eastAsia"/>
                <w:sz w:val="18"/>
                <w:szCs w:val="18"/>
              </w:rPr>
              <w:t>立刻</w:t>
            </w:r>
            <w:r w:rsidR="00103669">
              <w:rPr>
                <w:sz w:val="18"/>
                <w:szCs w:val="18"/>
              </w:rPr>
              <w:t>删除该</w:t>
            </w:r>
            <w:r w:rsidR="00103669" w:rsidRPr="009458D2">
              <w:rPr>
                <w:sz w:val="18"/>
                <w:szCs w:val="18"/>
              </w:rPr>
              <w:t>actionValidation</w:t>
            </w:r>
          </w:p>
        </w:tc>
        <w:tc>
          <w:tcPr>
            <w:tcW w:w="1640" w:type="pct"/>
          </w:tcPr>
          <w:p w:rsidR="00277875" w:rsidRPr="009458D2" w:rsidRDefault="00AC5E17" w:rsidP="003E1053">
            <w:pPr>
              <w:pStyle w:val="DecimalAligned"/>
              <w:rPr>
                <w:sz w:val="16"/>
                <w:szCs w:val="16"/>
              </w:rPr>
            </w:pPr>
            <w:r w:rsidRPr="00AC5E17">
              <w:rPr>
                <w:sz w:val="16"/>
                <w:szCs w:val="16"/>
              </w:rPr>
              <w:t>UserController.cs-&gt; SendSMSToVerify()</w:t>
            </w:r>
          </w:p>
        </w:tc>
      </w:tr>
      <w:tr w:rsidR="00277875" w:rsidTr="003E1053">
        <w:trPr>
          <w:trHeight w:val="621"/>
        </w:trPr>
        <w:tc>
          <w:tcPr>
            <w:tcW w:w="691" w:type="pct"/>
          </w:tcPr>
          <w:p w:rsidR="00277875" w:rsidRDefault="001D2D92" w:rsidP="003E1053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ActivitySendSMS</w:t>
            </w:r>
          </w:p>
        </w:tc>
        <w:tc>
          <w:tcPr>
            <w:tcW w:w="644" w:type="pct"/>
          </w:tcPr>
          <w:p w:rsidR="00277875" w:rsidRPr="009458D2" w:rsidRDefault="001D2D92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>
              <w:rPr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activity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、短信内容、</w:t>
            </w:r>
            <w:r w:rsidR="00AB63F3" w:rsidRPr="00AB63F3">
              <w:rPr>
                <w:rFonts w:hint="eastAsia"/>
                <w:sz w:val="18"/>
                <w:szCs w:val="18"/>
              </w:rPr>
              <w:t>发送目标的姓名和手机</w:t>
            </w:r>
            <w:r w:rsidR="000C5677" w:rsidRPr="000C5677">
              <w:rPr>
                <w:rFonts w:hint="eastAsia"/>
                <w:sz w:val="18"/>
                <w:szCs w:val="18"/>
              </w:rPr>
              <w:t>号码</w:t>
            </w:r>
            <w:r>
              <w:rPr>
                <w:sz w:val="18"/>
                <w:szCs w:val="18"/>
              </w:rPr>
              <w:t>的类</w:t>
            </w:r>
            <w:bookmarkStart w:id="0" w:name="_GoBack"/>
            <w:bookmarkEnd w:id="0"/>
          </w:p>
        </w:tc>
        <w:tc>
          <w:tcPr>
            <w:tcW w:w="2025" w:type="pct"/>
            <w:noWrap/>
          </w:tcPr>
          <w:p w:rsidR="00277875" w:rsidRPr="009458D2" w:rsidRDefault="001D2D92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发送活动信息</w:t>
            </w:r>
            <w:r>
              <w:rPr>
                <w:sz w:val="18"/>
                <w:szCs w:val="18"/>
              </w:rPr>
              <w:t>的短信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产生</w:t>
            </w:r>
          </w:p>
        </w:tc>
        <w:tc>
          <w:tcPr>
            <w:tcW w:w="1640" w:type="pct"/>
          </w:tcPr>
          <w:p w:rsidR="00277875" w:rsidRPr="009458D2" w:rsidRDefault="001D2D92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OrganizerController.cs-&gt;</w:t>
            </w:r>
            <w:r w:rsidRPr="00A345B7">
              <w:rPr>
                <w:sz w:val="18"/>
                <w:szCs w:val="18"/>
              </w:rPr>
              <w:t>ActivitySendSMSQRCode</w:t>
            </w:r>
            <w:r>
              <w:rPr>
                <w:sz w:val="18"/>
                <w:szCs w:val="18"/>
              </w:rPr>
              <w:t>()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B20EF8" w:rsidP="003E1053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OrganizationRegister</w:t>
            </w:r>
          </w:p>
        </w:tc>
        <w:tc>
          <w:tcPr>
            <w:tcW w:w="644" w:type="pct"/>
          </w:tcPr>
          <w:p w:rsidR="00277875" w:rsidRPr="009458D2" w:rsidRDefault="00B20EF8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025" w:type="pct"/>
            <w:noWrap/>
          </w:tcPr>
          <w:p w:rsidR="00277875" w:rsidRPr="009458D2" w:rsidRDefault="00B20EF8" w:rsidP="003E10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sz w:val="18"/>
                <w:szCs w:val="18"/>
              </w:rPr>
              <w:t>给</w:t>
            </w:r>
            <w:r>
              <w:rPr>
                <w:sz w:val="18"/>
                <w:szCs w:val="18"/>
              </w:rPr>
              <w:t>organization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发送的验证</w:t>
            </w:r>
            <w:r w:rsidR="00C42424" w:rsidRPr="009458D2">
              <w:rPr>
                <w:sz w:val="18"/>
                <w:szCs w:val="18"/>
              </w:rPr>
              <w:t>actionValidation</w:t>
            </w:r>
            <w:r>
              <w:rPr>
                <w:rFonts w:hint="eastAsia"/>
                <w:sz w:val="18"/>
                <w:szCs w:val="18"/>
              </w:rPr>
              <w:t>，注册</w:t>
            </w:r>
            <w:r>
              <w:rPr>
                <w:sz w:val="18"/>
                <w:szCs w:val="18"/>
              </w:rPr>
              <w:t>一次后失效</w:t>
            </w:r>
          </w:p>
        </w:tc>
        <w:tc>
          <w:tcPr>
            <w:tcW w:w="1640" w:type="pct"/>
          </w:tcPr>
          <w:p w:rsidR="00277875" w:rsidRPr="009458D2" w:rsidRDefault="00DF3D92" w:rsidP="003E1053">
            <w:pPr>
              <w:pStyle w:val="DecimalAligned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VolunteerService.cs-&gt;</w:t>
            </w:r>
            <w:r>
              <w:t xml:space="preserve"> </w:t>
            </w:r>
            <w:r w:rsidRPr="00DF3D92">
              <w:rPr>
                <w:sz w:val="16"/>
                <w:szCs w:val="16"/>
              </w:rPr>
              <w:t>GenerateOrganizationRegisterActionValidation()</w:t>
            </w:r>
          </w:p>
        </w:tc>
      </w:tr>
      <w:tr w:rsidR="00277875" w:rsidTr="003E1053">
        <w:trPr>
          <w:trHeight w:val="638"/>
        </w:trPr>
        <w:tc>
          <w:tcPr>
            <w:tcW w:w="691" w:type="pct"/>
          </w:tcPr>
          <w:p w:rsidR="00277875" w:rsidRDefault="00277875" w:rsidP="003E1053"/>
        </w:tc>
        <w:tc>
          <w:tcPr>
            <w:tcW w:w="644" w:type="pct"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2025" w:type="pct"/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1640" w:type="pct"/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277875" w:rsidTr="003E1053">
        <w:trPr>
          <w:trHeight w:val="638"/>
        </w:trPr>
        <w:tc>
          <w:tcPr>
            <w:tcW w:w="691" w:type="pct"/>
            <w:tcBorders>
              <w:bottom w:val="single" w:sz="4" w:space="0" w:color="FFFFFF" w:themeColor="background1"/>
            </w:tcBorders>
          </w:tcPr>
          <w:p w:rsidR="00277875" w:rsidRDefault="00277875" w:rsidP="003E1053"/>
        </w:tc>
        <w:tc>
          <w:tcPr>
            <w:tcW w:w="644" w:type="pct"/>
            <w:tcBorders>
              <w:bottom w:val="single" w:sz="4" w:space="0" w:color="FFFFFF" w:themeColor="background1"/>
            </w:tcBorders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2025" w:type="pct"/>
            <w:tcBorders>
              <w:bottom w:val="single" w:sz="4" w:space="0" w:color="FFFFFF" w:themeColor="background1"/>
            </w:tcBorders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1640" w:type="pct"/>
            <w:tcBorders>
              <w:bottom w:val="single" w:sz="4" w:space="0" w:color="FFFFFF" w:themeColor="background1"/>
            </w:tcBorders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277875" w:rsidTr="003E1053">
        <w:trPr>
          <w:trHeight w:val="638"/>
        </w:trPr>
        <w:tc>
          <w:tcPr>
            <w:tcW w:w="69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77875" w:rsidRDefault="00277875" w:rsidP="003E1053"/>
        </w:tc>
        <w:tc>
          <w:tcPr>
            <w:tcW w:w="6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202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164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</w:p>
        </w:tc>
      </w:tr>
      <w:tr w:rsidR="00277875" w:rsidTr="003E10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691" w:type="pct"/>
            <w:tcBorders>
              <w:top w:val="single" w:sz="4" w:space="0" w:color="FFFFFF" w:themeColor="background1"/>
            </w:tcBorders>
          </w:tcPr>
          <w:p w:rsidR="00277875" w:rsidRDefault="00277875" w:rsidP="003E1053"/>
        </w:tc>
        <w:tc>
          <w:tcPr>
            <w:tcW w:w="644" w:type="pct"/>
            <w:tcBorders>
              <w:top w:val="single" w:sz="4" w:space="0" w:color="FFFFFF" w:themeColor="background1"/>
            </w:tcBorders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2025" w:type="pct"/>
            <w:tcBorders>
              <w:top w:val="single" w:sz="4" w:space="0" w:color="FFFFFF" w:themeColor="background1"/>
            </w:tcBorders>
            <w:noWrap/>
          </w:tcPr>
          <w:p w:rsidR="00277875" w:rsidRPr="009458D2" w:rsidRDefault="00277875" w:rsidP="003E1053">
            <w:pPr>
              <w:rPr>
                <w:sz w:val="18"/>
                <w:szCs w:val="18"/>
              </w:rPr>
            </w:pPr>
          </w:p>
        </w:tc>
        <w:tc>
          <w:tcPr>
            <w:tcW w:w="1640" w:type="pct"/>
            <w:tcBorders>
              <w:top w:val="single" w:sz="4" w:space="0" w:color="FFFFFF" w:themeColor="background1"/>
            </w:tcBorders>
          </w:tcPr>
          <w:p w:rsidR="00277875" w:rsidRPr="009458D2" w:rsidRDefault="00277875" w:rsidP="003E1053">
            <w:pPr>
              <w:pStyle w:val="DecimalAligned"/>
              <w:rPr>
                <w:sz w:val="16"/>
                <w:szCs w:val="16"/>
              </w:rPr>
            </w:pPr>
          </w:p>
        </w:tc>
      </w:tr>
    </w:tbl>
    <w:p w:rsidR="00192A61" w:rsidRDefault="00192A61"/>
    <w:sectPr w:rsidR="00192A61" w:rsidSect="0027787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9B"/>
    <w:rsid w:val="000C5677"/>
    <w:rsid w:val="00103669"/>
    <w:rsid w:val="00192A61"/>
    <w:rsid w:val="001B6AC8"/>
    <w:rsid w:val="001D2D92"/>
    <w:rsid w:val="001D51A8"/>
    <w:rsid w:val="001F1ACB"/>
    <w:rsid w:val="00241ADD"/>
    <w:rsid w:val="00277875"/>
    <w:rsid w:val="002F3AAA"/>
    <w:rsid w:val="003201A8"/>
    <w:rsid w:val="0037524E"/>
    <w:rsid w:val="0037550A"/>
    <w:rsid w:val="003E1053"/>
    <w:rsid w:val="0041298B"/>
    <w:rsid w:val="00436E4E"/>
    <w:rsid w:val="00553E1A"/>
    <w:rsid w:val="007F3396"/>
    <w:rsid w:val="008818B9"/>
    <w:rsid w:val="0093479B"/>
    <w:rsid w:val="009458D2"/>
    <w:rsid w:val="009739F8"/>
    <w:rsid w:val="009B07E8"/>
    <w:rsid w:val="00AB63F3"/>
    <w:rsid w:val="00AC5E17"/>
    <w:rsid w:val="00AD1A6D"/>
    <w:rsid w:val="00AE59DC"/>
    <w:rsid w:val="00B20EF8"/>
    <w:rsid w:val="00C42424"/>
    <w:rsid w:val="00CA05AA"/>
    <w:rsid w:val="00DD3E59"/>
    <w:rsid w:val="00DF3D92"/>
    <w:rsid w:val="00DF69D7"/>
    <w:rsid w:val="00E01104"/>
    <w:rsid w:val="00ED24F6"/>
    <w:rsid w:val="00EE37E2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926C-D084-4AF3-872C-809F31B7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AE59DC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table" w:styleId="-1">
    <w:name w:val="Light Shading Accent 1"/>
    <w:basedOn w:val="a1"/>
    <w:uiPriority w:val="60"/>
    <w:rsid w:val="00AE59DC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3">
    <w:name w:val="Title"/>
    <w:basedOn w:val="a"/>
    <w:next w:val="a"/>
    <w:link w:val="Char"/>
    <w:uiPriority w:val="10"/>
    <w:qFormat/>
    <w:rsid w:val="003E10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10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jtext</cp:lastModifiedBy>
  <cp:revision>29</cp:revision>
  <dcterms:created xsi:type="dcterms:W3CDTF">2015-01-21T05:41:00Z</dcterms:created>
  <dcterms:modified xsi:type="dcterms:W3CDTF">2015-02-06T06:47:00Z</dcterms:modified>
</cp:coreProperties>
</file>