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Problem Solution Fit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solution is well suited to the problem because it translates a complex development concept into a practical prediction tool that is interpretable and easy to use.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