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DCE" w:rsidRPr="00E56DCE" w:rsidRDefault="00E56DCE" w:rsidP="00E56D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E56D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Cyber Security Consultant Report</w:t>
      </w:r>
    </w:p>
    <w:p w:rsidR="00E56DCE" w:rsidRPr="00E56DCE" w:rsidRDefault="00E56DCE" w:rsidP="00E5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56DCE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Top 5 Risks</w:t>
      </w:r>
    </w:p>
    <w:p w:rsidR="00E56DCE" w:rsidRPr="00E56DCE" w:rsidRDefault="00E56DCE" w:rsidP="00E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Data Breaches</w:t>
      </w:r>
    </w:p>
    <w:p w:rsidR="00E56DCE" w:rsidRPr="00E56DCE" w:rsidRDefault="00E56DCE" w:rsidP="00E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Phishing Attacks</w:t>
      </w:r>
    </w:p>
    <w:p w:rsidR="00E56DCE" w:rsidRPr="00E56DCE" w:rsidRDefault="00E56DCE" w:rsidP="00E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Ransomware</w:t>
      </w:r>
    </w:p>
    <w:p w:rsidR="00E56DCE" w:rsidRPr="00E56DCE" w:rsidRDefault="00E56DCE" w:rsidP="00E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Weak Passwords</w:t>
      </w:r>
    </w:p>
    <w:p w:rsidR="00E56DCE" w:rsidRPr="00E56DCE" w:rsidRDefault="00E56DCE" w:rsidP="00E56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Unpatched Systems</w:t>
      </w:r>
    </w:p>
    <w:p w:rsidR="00E56DCE" w:rsidRPr="00E56DCE" w:rsidRDefault="00E56DCE" w:rsidP="00E5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56DCE" w:rsidRPr="00E56DCE" w:rsidRDefault="00E56DCE" w:rsidP="00E5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56DCE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Top 5 Recommendations</w:t>
      </w:r>
    </w:p>
    <w:p w:rsidR="00E56DCE" w:rsidRPr="00E56DCE" w:rsidRDefault="00E56DCE" w:rsidP="00E5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Enable Multi-Factor Authentication</w:t>
      </w:r>
    </w:p>
    <w:p w:rsidR="00E56DCE" w:rsidRPr="00E56DCE" w:rsidRDefault="00E56DCE" w:rsidP="00E5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Conduct Security Awareness Training</w:t>
      </w:r>
    </w:p>
    <w:p w:rsidR="00E56DCE" w:rsidRPr="00E56DCE" w:rsidRDefault="00E56DCE" w:rsidP="00E5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Implement Strong Password Policies</w:t>
      </w:r>
    </w:p>
    <w:p w:rsidR="00E56DCE" w:rsidRPr="00E56DCE" w:rsidRDefault="00E56DCE" w:rsidP="00E5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Maintain Regular Backups</w:t>
      </w:r>
    </w:p>
    <w:p w:rsidR="00E56DCE" w:rsidRPr="00E56DCE" w:rsidRDefault="00E56DCE" w:rsidP="00E56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Apply Security Updates Promptly</w:t>
      </w:r>
    </w:p>
    <w:p w:rsidR="00E56DCE" w:rsidRPr="00E56DCE" w:rsidRDefault="00E56DCE" w:rsidP="00E5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56DCE" w:rsidRPr="00E56DCE" w:rsidRDefault="00E56DCE" w:rsidP="00E5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56DCE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Expected Benefits</w:t>
      </w:r>
    </w:p>
    <w:p w:rsidR="00E56DCE" w:rsidRPr="00E56DCE" w:rsidRDefault="00E56DCE" w:rsidP="00E5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Improved protection of student and faculty data.</w:t>
      </w:r>
    </w:p>
    <w:p w:rsidR="00E56DCE" w:rsidRPr="00E56DCE" w:rsidRDefault="00E56DCE" w:rsidP="00E5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Reduced risk of cyber attacks.</w:t>
      </w:r>
    </w:p>
    <w:p w:rsidR="00E56DCE" w:rsidRPr="00E56DCE" w:rsidRDefault="00E56DCE" w:rsidP="00E5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Better system availability.</w:t>
      </w:r>
    </w:p>
    <w:p w:rsidR="00E56DCE" w:rsidRPr="00E56DCE" w:rsidRDefault="00E56DCE" w:rsidP="00E5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Faster recovery from incidents.</w:t>
      </w:r>
    </w:p>
    <w:p w:rsidR="00E56DCE" w:rsidRPr="00E56DCE" w:rsidRDefault="00E56DCE" w:rsidP="00E56D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Enhanced trust and compliance.</w:t>
      </w:r>
    </w:p>
    <w:p w:rsidR="00E56DCE" w:rsidRPr="00E56DCE" w:rsidRDefault="00E56DCE" w:rsidP="00E56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E56DCE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Conclusion</w:t>
      </w:r>
    </w:p>
    <w:p w:rsidR="00E56DCE" w:rsidRPr="00E56DCE" w:rsidRDefault="00E56DCE" w:rsidP="00E56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56DCE">
        <w:rPr>
          <w:rFonts w:ascii="Times New Roman" w:eastAsia="Times New Roman" w:hAnsi="Times New Roman" w:cs="Times New Roman"/>
          <w:sz w:val="24"/>
          <w:szCs w:val="24"/>
          <w:lang w:bidi="mr-IN"/>
        </w:rPr>
        <w:t>The college can significantly improve its cybersecurity posture by implementing strong authentication, regular updates, employee training, and proper backup strategies. These controls reduce risks and improve overall security.</w:t>
      </w:r>
    </w:p>
    <w:p w:rsidR="005A05DF" w:rsidRDefault="00E56DCE"/>
    <w:sectPr w:rsidR="005A05DF" w:rsidSect="00824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F3D95"/>
    <w:multiLevelType w:val="multilevel"/>
    <w:tmpl w:val="5C9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D20C24"/>
    <w:multiLevelType w:val="multilevel"/>
    <w:tmpl w:val="8142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033A28"/>
    <w:multiLevelType w:val="multilevel"/>
    <w:tmpl w:val="7F56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20"/>
  <w:characterSpacingControl w:val="doNotCompress"/>
  <w:compat/>
  <w:rsids>
    <w:rsidRoot w:val="00E56DCE"/>
    <w:rsid w:val="00824C44"/>
    <w:rsid w:val="008300FC"/>
    <w:rsid w:val="00BE4A47"/>
    <w:rsid w:val="00E56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C44"/>
  </w:style>
  <w:style w:type="paragraph" w:styleId="Heading1">
    <w:name w:val="heading 1"/>
    <w:basedOn w:val="Normal"/>
    <w:link w:val="Heading1Char"/>
    <w:uiPriority w:val="9"/>
    <w:qFormat/>
    <w:rsid w:val="00E56D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E56D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CE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E56DCE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E5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4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2026-06-20T13:00:00Z</dcterms:created>
  <dcterms:modified xsi:type="dcterms:W3CDTF">2026-06-20T13:00:00Z</dcterms:modified>
</cp:coreProperties>
</file>