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4304" w:rsidRPr="00BF4304" w:rsidRDefault="00BF4304" w:rsidP="00BF4304">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BF4304">
        <w:rPr>
          <w:rFonts w:ascii="Times New Roman" w:eastAsia="Times New Roman" w:hAnsi="Times New Roman" w:cs="Times New Roman"/>
          <w:b/>
          <w:bCs/>
          <w:sz w:val="36"/>
          <w:szCs w:val="36"/>
          <w:lang w:bidi="mr-IN"/>
        </w:rPr>
        <w:t>1. Which services are currently running?</w:t>
      </w:r>
    </w:p>
    <w:p w:rsidR="00BF4304" w:rsidRPr="00BF4304" w:rsidRDefault="00BF4304" w:rsidP="00BF4304">
      <w:pPr>
        <w:spacing w:before="100" w:beforeAutospacing="1" w:after="100" w:afterAutospacing="1" w:line="240" w:lineRule="auto"/>
        <w:rPr>
          <w:rFonts w:ascii="Times New Roman" w:eastAsia="Times New Roman" w:hAnsi="Times New Roman" w:cs="Times New Roman"/>
          <w:sz w:val="24"/>
          <w:szCs w:val="24"/>
          <w:lang w:bidi="mr-IN"/>
        </w:rPr>
      </w:pPr>
      <w:r w:rsidRPr="00BF4304">
        <w:rPr>
          <w:rFonts w:ascii="Times New Roman" w:eastAsia="Times New Roman" w:hAnsi="Times New Roman" w:cs="Times New Roman"/>
          <w:sz w:val="24"/>
          <w:szCs w:val="24"/>
          <w:lang w:bidi="mr-IN"/>
        </w:rPr>
        <w:t xml:space="preserve">The </w:t>
      </w:r>
      <w:proofErr w:type="spellStart"/>
      <w:r w:rsidRPr="00BF4304">
        <w:rPr>
          <w:rFonts w:ascii="Times New Roman" w:eastAsia="Times New Roman" w:hAnsi="Times New Roman" w:cs="Times New Roman"/>
          <w:sz w:val="24"/>
          <w:szCs w:val="24"/>
          <w:lang w:bidi="mr-IN"/>
        </w:rPr>
        <w:t>Nmap</w:t>
      </w:r>
      <w:proofErr w:type="spellEnd"/>
      <w:r w:rsidRPr="00BF4304">
        <w:rPr>
          <w:rFonts w:ascii="Times New Roman" w:eastAsia="Times New Roman" w:hAnsi="Times New Roman" w:cs="Times New Roman"/>
          <w:sz w:val="24"/>
          <w:szCs w:val="24"/>
          <w:lang w:bidi="mr-IN"/>
        </w:rPr>
        <w:t xml:space="preserve"> scan detected the following services:</w:t>
      </w:r>
    </w:p>
    <w:tbl>
      <w:tblPr>
        <w:tblStyle w:val="TableGrid"/>
        <w:tblW w:w="0" w:type="auto"/>
        <w:tblLook w:val="04A0"/>
      </w:tblPr>
      <w:tblGrid>
        <w:gridCol w:w="670"/>
        <w:gridCol w:w="4483"/>
      </w:tblGrid>
      <w:tr w:rsidR="00BF4304" w:rsidRPr="00BF4304" w:rsidTr="00BF4304">
        <w:tc>
          <w:tcPr>
            <w:tcW w:w="0" w:type="auto"/>
            <w:hideMark/>
          </w:tcPr>
          <w:p w:rsidR="00BF4304" w:rsidRPr="00BF4304" w:rsidRDefault="00BF4304" w:rsidP="00BF4304">
            <w:pPr>
              <w:jc w:val="center"/>
              <w:rPr>
                <w:rFonts w:ascii="Times New Roman" w:eastAsia="Times New Roman" w:hAnsi="Times New Roman" w:cs="Times New Roman"/>
                <w:b/>
                <w:bCs/>
                <w:sz w:val="24"/>
                <w:szCs w:val="24"/>
                <w:lang w:bidi="mr-IN"/>
              </w:rPr>
            </w:pPr>
            <w:r w:rsidRPr="00BF4304">
              <w:rPr>
                <w:rFonts w:ascii="Times New Roman" w:eastAsia="Times New Roman" w:hAnsi="Times New Roman" w:cs="Times New Roman"/>
                <w:b/>
                <w:bCs/>
                <w:sz w:val="24"/>
                <w:szCs w:val="24"/>
                <w:lang w:bidi="mr-IN"/>
              </w:rPr>
              <w:t>Port</w:t>
            </w:r>
          </w:p>
        </w:tc>
        <w:tc>
          <w:tcPr>
            <w:tcW w:w="0" w:type="auto"/>
            <w:hideMark/>
          </w:tcPr>
          <w:p w:rsidR="00BF4304" w:rsidRPr="00BF4304" w:rsidRDefault="00BF4304" w:rsidP="00BF4304">
            <w:pPr>
              <w:jc w:val="center"/>
              <w:rPr>
                <w:rFonts w:ascii="Times New Roman" w:eastAsia="Times New Roman" w:hAnsi="Times New Roman" w:cs="Times New Roman"/>
                <w:b/>
                <w:bCs/>
                <w:sz w:val="24"/>
                <w:szCs w:val="24"/>
                <w:lang w:bidi="mr-IN"/>
              </w:rPr>
            </w:pPr>
            <w:r w:rsidRPr="00BF4304">
              <w:rPr>
                <w:rFonts w:ascii="Times New Roman" w:eastAsia="Times New Roman" w:hAnsi="Times New Roman" w:cs="Times New Roman"/>
                <w:b/>
                <w:bCs/>
                <w:sz w:val="24"/>
                <w:szCs w:val="24"/>
                <w:lang w:bidi="mr-IN"/>
              </w:rPr>
              <w:t>Service</w:t>
            </w:r>
          </w:p>
        </w:tc>
      </w:tr>
      <w:tr w:rsidR="00BF4304" w:rsidRPr="00BF4304" w:rsidTr="00BF4304">
        <w:tc>
          <w:tcPr>
            <w:tcW w:w="0" w:type="auto"/>
            <w:hideMark/>
          </w:tcPr>
          <w:p w:rsidR="00BF4304" w:rsidRPr="00BF4304" w:rsidRDefault="00BF4304" w:rsidP="00BF4304">
            <w:pPr>
              <w:rPr>
                <w:rFonts w:ascii="Times New Roman" w:eastAsia="Times New Roman" w:hAnsi="Times New Roman" w:cs="Times New Roman"/>
                <w:sz w:val="24"/>
                <w:szCs w:val="24"/>
                <w:lang w:bidi="mr-IN"/>
              </w:rPr>
            </w:pPr>
            <w:r w:rsidRPr="00BF4304">
              <w:rPr>
                <w:rFonts w:ascii="Times New Roman" w:eastAsia="Times New Roman" w:hAnsi="Times New Roman" w:cs="Times New Roman"/>
                <w:sz w:val="24"/>
                <w:szCs w:val="24"/>
                <w:lang w:bidi="mr-IN"/>
              </w:rPr>
              <w:t>135</w:t>
            </w:r>
          </w:p>
        </w:tc>
        <w:tc>
          <w:tcPr>
            <w:tcW w:w="0" w:type="auto"/>
            <w:hideMark/>
          </w:tcPr>
          <w:p w:rsidR="00BF4304" w:rsidRPr="00BF4304" w:rsidRDefault="00BF4304" w:rsidP="00BF4304">
            <w:pPr>
              <w:rPr>
                <w:rFonts w:ascii="Times New Roman" w:eastAsia="Times New Roman" w:hAnsi="Times New Roman" w:cs="Times New Roman"/>
                <w:sz w:val="24"/>
                <w:szCs w:val="24"/>
                <w:lang w:bidi="mr-IN"/>
              </w:rPr>
            </w:pPr>
            <w:r w:rsidRPr="00BF4304">
              <w:rPr>
                <w:rFonts w:ascii="Times New Roman" w:eastAsia="Times New Roman" w:hAnsi="Times New Roman" w:cs="Times New Roman"/>
                <w:sz w:val="24"/>
                <w:szCs w:val="24"/>
                <w:lang w:bidi="mr-IN"/>
              </w:rPr>
              <w:t>Microsoft Remote Procedure Call (MSRPC)</w:t>
            </w:r>
          </w:p>
        </w:tc>
      </w:tr>
      <w:tr w:rsidR="00BF4304" w:rsidRPr="00BF4304" w:rsidTr="00BF4304">
        <w:tc>
          <w:tcPr>
            <w:tcW w:w="0" w:type="auto"/>
            <w:hideMark/>
          </w:tcPr>
          <w:p w:rsidR="00BF4304" w:rsidRPr="00BF4304" w:rsidRDefault="00BF4304" w:rsidP="00BF4304">
            <w:pPr>
              <w:rPr>
                <w:rFonts w:ascii="Times New Roman" w:eastAsia="Times New Roman" w:hAnsi="Times New Roman" w:cs="Times New Roman"/>
                <w:sz w:val="24"/>
                <w:szCs w:val="24"/>
                <w:lang w:bidi="mr-IN"/>
              </w:rPr>
            </w:pPr>
            <w:r w:rsidRPr="00BF4304">
              <w:rPr>
                <w:rFonts w:ascii="Times New Roman" w:eastAsia="Times New Roman" w:hAnsi="Times New Roman" w:cs="Times New Roman"/>
                <w:sz w:val="24"/>
                <w:szCs w:val="24"/>
                <w:lang w:bidi="mr-IN"/>
              </w:rPr>
              <w:t>445</w:t>
            </w:r>
          </w:p>
        </w:tc>
        <w:tc>
          <w:tcPr>
            <w:tcW w:w="0" w:type="auto"/>
            <w:hideMark/>
          </w:tcPr>
          <w:p w:rsidR="00BF4304" w:rsidRPr="00BF4304" w:rsidRDefault="00BF4304" w:rsidP="00BF4304">
            <w:pPr>
              <w:rPr>
                <w:rFonts w:ascii="Times New Roman" w:eastAsia="Times New Roman" w:hAnsi="Times New Roman" w:cs="Times New Roman"/>
                <w:sz w:val="24"/>
                <w:szCs w:val="24"/>
                <w:lang w:bidi="mr-IN"/>
              </w:rPr>
            </w:pPr>
            <w:r w:rsidRPr="00BF4304">
              <w:rPr>
                <w:rFonts w:ascii="Times New Roman" w:eastAsia="Times New Roman" w:hAnsi="Times New Roman" w:cs="Times New Roman"/>
                <w:sz w:val="24"/>
                <w:szCs w:val="24"/>
                <w:lang w:bidi="mr-IN"/>
              </w:rPr>
              <w:t>Microsoft Directory Services (SMB)</w:t>
            </w:r>
          </w:p>
        </w:tc>
      </w:tr>
    </w:tbl>
    <w:p w:rsidR="00BF4304" w:rsidRPr="00BF4304" w:rsidRDefault="00BF4304" w:rsidP="00BF4304">
      <w:pPr>
        <w:spacing w:after="0" w:line="240" w:lineRule="auto"/>
        <w:rPr>
          <w:rFonts w:ascii="Times New Roman" w:eastAsia="Times New Roman" w:hAnsi="Times New Roman" w:cs="Times New Roman"/>
          <w:sz w:val="24"/>
          <w:szCs w:val="24"/>
          <w:lang w:bidi="mr-IN"/>
        </w:rPr>
      </w:pPr>
      <w:r w:rsidRPr="00BF4304">
        <w:rPr>
          <w:rFonts w:ascii="Times New Roman" w:eastAsia="Times New Roman" w:hAnsi="Times New Roman" w:cs="Times New Roman"/>
          <w:sz w:val="24"/>
          <w:szCs w:val="24"/>
          <w:lang w:bidi="mr-IN"/>
        </w:rPr>
        <w:pict>
          <v:rect id="_x0000_i1025" style="width:0;height:1.5pt" o:hralign="center" o:hrstd="t" o:hr="t" fillcolor="#a0a0a0" stroked="f"/>
        </w:pict>
      </w:r>
    </w:p>
    <w:p w:rsidR="00BF4304" w:rsidRPr="00BF4304" w:rsidRDefault="00BF4304" w:rsidP="00BF4304">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BF4304">
        <w:rPr>
          <w:rFonts w:ascii="Times New Roman" w:eastAsia="Times New Roman" w:hAnsi="Times New Roman" w:cs="Times New Roman"/>
          <w:b/>
          <w:bCs/>
          <w:sz w:val="36"/>
          <w:szCs w:val="36"/>
          <w:lang w:bidi="mr-IN"/>
        </w:rPr>
        <w:t>2. Are all open ports necessary?</w:t>
      </w:r>
    </w:p>
    <w:p w:rsidR="00BF4304" w:rsidRDefault="00BF4304" w:rsidP="00BF4304">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bidi="mr-IN"/>
        </w:rPr>
      </w:pPr>
      <w:r w:rsidRPr="00BF4304">
        <w:rPr>
          <w:rFonts w:ascii="Times New Roman" w:eastAsia="Times New Roman" w:hAnsi="Times New Roman" w:cs="Times New Roman"/>
          <w:sz w:val="24"/>
          <w:szCs w:val="24"/>
          <w:lang w:bidi="mr-IN"/>
        </w:rPr>
        <w:t>Not always. Some ports are essential for normal system operations, while others may not be required. Unnecessary open ports should be closed because they increase the system's attack surface and may expose security vulnerabilities.</w:t>
      </w:r>
    </w:p>
    <w:p w:rsidR="00BF4304" w:rsidRPr="00BF4304" w:rsidRDefault="00BF4304" w:rsidP="00BF4304">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bidi="mr-IN"/>
        </w:rPr>
      </w:pPr>
    </w:p>
    <w:p w:rsidR="00BF4304" w:rsidRPr="00BF4304" w:rsidRDefault="00BF4304" w:rsidP="00BF4304">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BF4304">
        <w:rPr>
          <w:rFonts w:ascii="Times New Roman" w:eastAsia="Times New Roman" w:hAnsi="Times New Roman" w:cs="Times New Roman"/>
          <w:b/>
          <w:bCs/>
          <w:sz w:val="36"/>
          <w:szCs w:val="36"/>
          <w:lang w:bidi="mr-IN"/>
        </w:rPr>
        <w:t xml:space="preserve">3. Which services could become security risks if </w:t>
      </w:r>
      <w:proofErr w:type="spellStart"/>
      <w:r w:rsidRPr="00BF4304">
        <w:rPr>
          <w:rFonts w:ascii="Times New Roman" w:eastAsia="Times New Roman" w:hAnsi="Times New Roman" w:cs="Times New Roman"/>
          <w:b/>
          <w:bCs/>
          <w:sz w:val="36"/>
          <w:szCs w:val="36"/>
          <w:lang w:bidi="mr-IN"/>
        </w:rPr>
        <w:t>misconfigured</w:t>
      </w:r>
      <w:proofErr w:type="spellEnd"/>
      <w:r w:rsidRPr="00BF4304">
        <w:rPr>
          <w:rFonts w:ascii="Times New Roman" w:eastAsia="Times New Roman" w:hAnsi="Times New Roman" w:cs="Times New Roman"/>
          <w:b/>
          <w:bCs/>
          <w:sz w:val="36"/>
          <w:szCs w:val="36"/>
          <w:lang w:bidi="mr-IN"/>
        </w:rPr>
        <w:t>?</w:t>
      </w:r>
    </w:p>
    <w:p w:rsidR="00BF4304" w:rsidRPr="00BF4304" w:rsidRDefault="00BF4304" w:rsidP="00BF4304">
      <w:pPr>
        <w:spacing w:before="100" w:beforeAutospacing="1" w:after="100" w:afterAutospacing="1" w:line="240" w:lineRule="auto"/>
        <w:rPr>
          <w:rFonts w:ascii="Times New Roman" w:eastAsia="Times New Roman" w:hAnsi="Times New Roman" w:cs="Times New Roman"/>
          <w:sz w:val="24"/>
          <w:szCs w:val="24"/>
          <w:lang w:bidi="mr-IN"/>
        </w:rPr>
      </w:pPr>
      <w:r w:rsidRPr="00BF4304">
        <w:rPr>
          <w:rFonts w:ascii="Times New Roman" w:eastAsia="Times New Roman" w:hAnsi="Times New Roman" w:cs="Times New Roman"/>
          <w:sz w:val="24"/>
          <w:szCs w:val="24"/>
          <w:lang w:bidi="mr-IN"/>
        </w:rPr>
        <w:t>The following services can become security risks if they are not properly configured or updated:</w:t>
      </w:r>
    </w:p>
    <w:p w:rsidR="00BF4304" w:rsidRPr="00BF4304" w:rsidRDefault="00BF4304" w:rsidP="00BF4304">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BF4304">
        <w:rPr>
          <w:rFonts w:ascii="Times New Roman" w:eastAsia="Times New Roman" w:hAnsi="Times New Roman" w:cs="Times New Roman"/>
          <w:sz w:val="24"/>
          <w:szCs w:val="24"/>
          <w:lang w:bidi="mr-IN"/>
        </w:rPr>
        <w:t xml:space="preserve">SMB (Microsoft-DS) </w:t>
      </w:r>
    </w:p>
    <w:p w:rsidR="00BF4304" w:rsidRPr="00BF4304" w:rsidRDefault="00BF4304" w:rsidP="00BF4304">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BF4304">
        <w:rPr>
          <w:rFonts w:ascii="Times New Roman" w:eastAsia="Times New Roman" w:hAnsi="Times New Roman" w:cs="Times New Roman"/>
          <w:sz w:val="24"/>
          <w:szCs w:val="24"/>
          <w:lang w:bidi="mr-IN"/>
        </w:rPr>
        <w:t xml:space="preserve">Remote Desktop Protocol (RDP) </w:t>
      </w:r>
    </w:p>
    <w:p w:rsidR="00BF4304" w:rsidRPr="00BF4304" w:rsidRDefault="00BF4304" w:rsidP="00BF4304">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BF4304">
        <w:rPr>
          <w:rFonts w:ascii="Times New Roman" w:eastAsia="Times New Roman" w:hAnsi="Times New Roman" w:cs="Times New Roman"/>
          <w:sz w:val="24"/>
          <w:szCs w:val="24"/>
          <w:lang w:bidi="mr-IN"/>
        </w:rPr>
        <w:t xml:space="preserve">HTTP </w:t>
      </w:r>
    </w:p>
    <w:p w:rsidR="00BF4304" w:rsidRPr="00BF4304" w:rsidRDefault="00BF4304" w:rsidP="00BF4304">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BF4304">
        <w:rPr>
          <w:rFonts w:ascii="Times New Roman" w:eastAsia="Times New Roman" w:hAnsi="Times New Roman" w:cs="Times New Roman"/>
          <w:sz w:val="24"/>
          <w:szCs w:val="24"/>
          <w:lang w:bidi="mr-IN"/>
        </w:rPr>
        <w:t xml:space="preserve">HTTPS </w:t>
      </w:r>
    </w:p>
    <w:p w:rsidR="00BF4304" w:rsidRPr="00BF4304" w:rsidRDefault="00BF4304" w:rsidP="00BF4304">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BF4304">
        <w:rPr>
          <w:rFonts w:ascii="Times New Roman" w:eastAsia="Times New Roman" w:hAnsi="Times New Roman" w:cs="Times New Roman"/>
          <w:sz w:val="24"/>
          <w:szCs w:val="24"/>
          <w:lang w:bidi="mr-IN"/>
        </w:rPr>
        <w:t xml:space="preserve">FTP </w:t>
      </w:r>
    </w:p>
    <w:p w:rsidR="00BF4304" w:rsidRPr="00BF4304" w:rsidRDefault="00BF4304" w:rsidP="00BF4304">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BF4304">
        <w:rPr>
          <w:rFonts w:ascii="Times New Roman" w:eastAsia="Times New Roman" w:hAnsi="Times New Roman" w:cs="Times New Roman"/>
          <w:sz w:val="24"/>
          <w:szCs w:val="24"/>
          <w:lang w:bidi="mr-IN"/>
        </w:rPr>
        <w:t xml:space="preserve">SSH </w:t>
      </w:r>
    </w:p>
    <w:p w:rsidR="00BF4304" w:rsidRPr="00BF4304" w:rsidRDefault="00BF4304" w:rsidP="00BF4304">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BF4304">
        <w:rPr>
          <w:rFonts w:ascii="Times New Roman" w:eastAsia="Times New Roman" w:hAnsi="Times New Roman" w:cs="Times New Roman"/>
          <w:sz w:val="24"/>
          <w:szCs w:val="24"/>
          <w:lang w:bidi="mr-IN"/>
        </w:rPr>
        <w:t xml:space="preserve">DNS </w:t>
      </w:r>
    </w:p>
    <w:p w:rsidR="00BF4304" w:rsidRPr="00BF4304" w:rsidRDefault="00BF4304" w:rsidP="00BF4304">
      <w:pPr>
        <w:spacing w:after="0" w:line="240" w:lineRule="auto"/>
        <w:rPr>
          <w:rFonts w:ascii="Times New Roman" w:eastAsia="Times New Roman" w:hAnsi="Times New Roman" w:cs="Times New Roman"/>
          <w:sz w:val="24"/>
          <w:szCs w:val="24"/>
          <w:lang w:bidi="mr-IN"/>
        </w:rPr>
      </w:pPr>
      <w:r w:rsidRPr="00BF4304">
        <w:rPr>
          <w:rFonts w:ascii="Times New Roman" w:eastAsia="Times New Roman" w:hAnsi="Times New Roman" w:cs="Times New Roman"/>
          <w:sz w:val="24"/>
          <w:szCs w:val="24"/>
          <w:lang w:bidi="mr-IN"/>
        </w:rPr>
        <w:pict>
          <v:rect id="_x0000_i1026" style="width:0;height:1.5pt" o:hralign="center" o:hrstd="t" o:hr="t" fillcolor="#a0a0a0" stroked="f"/>
        </w:pict>
      </w:r>
    </w:p>
    <w:p w:rsidR="00BF4304" w:rsidRPr="00BF4304" w:rsidRDefault="00BF4304" w:rsidP="00BF4304">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BF4304">
        <w:rPr>
          <w:rFonts w:ascii="Times New Roman" w:eastAsia="Times New Roman" w:hAnsi="Times New Roman" w:cs="Times New Roman"/>
          <w:b/>
          <w:bCs/>
          <w:sz w:val="36"/>
          <w:szCs w:val="36"/>
          <w:lang w:bidi="mr-IN"/>
        </w:rPr>
        <w:t>4. Which port would you disable if it wasn't required?</w:t>
      </w:r>
    </w:p>
    <w:p w:rsidR="00BF4304" w:rsidRPr="00BF4304" w:rsidRDefault="00BF4304" w:rsidP="00BF4304">
      <w:pPr>
        <w:spacing w:before="100" w:beforeAutospacing="1" w:after="100" w:afterAutospacing="1" w:line="240" w:lineRule="auto"/>
        <w:rPr>
          <w:rFonts w:ascii="Times New Roman" w:eastAsia="Times New Roman" w:hAnsi="Times New Roman" w:cs="Times New Roman"/>
          <w:sz w:val="24"/>
          <w:szCs w:val="24"/>
          <w:lang w:bidi="mr-IN"/>
        </w:rPr>
      </w:pPr>
      <w:r w:rsidRPr="00BF4304">
        <w:rPr>
          <w:rFonts w:ascii="Times New Roman" w:eastAsia="Times New Roman" w:hAnsi="Times New Roman" w:cs="Times New Roman"/>
          <w:sz w:val="24"/>
          <w:szCs w:val="24"/>
          <w:lang w:bidi="mr-IN"/>
        </w:rPr>
        <w:t>If file and printer sharing are not needed, I would disable:</w:t>
      </w:r>
    </w:p>
    <w:p w:rsidR="00BF4304" w:rsidRPr="00BF4304" w:rsidRDefault="00BF4304" w:rsidP="00BF4304">
      <w:pPr>
        <w:spacing w:before="100" w:beforeAutospacing="1" w:after="100" w:afterAutospacing="1" w:line="240" w:lineRule="auto"/>
        <w:rPr>
          <w:rFonts w:ascii="Times New Roman" w:eastAsia="Times New Roman" w:hAnsi="Times New Roman" w:cs="Times New Roman"/>
          <w:sz w:val="24"/>
          <w:szCs w:val="24"/>
          <w:lang w:bidi="mr-IN"/>
        </w:rPr>
      </w:pPr>
      <w:r w:rsidRPr="00BF4304">
        <w:rPr>
          <w:rFonts w:ascii="Times New Roman" w:eastAsia="Times New Roman" w:hAnsi="Times New Roman" w:cs="Times New Roman"/>
          <w:b/>
          <w:bCs/>
          <w:sz w:val="24"/>
          <w:szCs w:val="24"/>
          <w:lang w:bidi="mr-IN"/>
        </w:rPr>
        <w:t>Port 445 (SMB)</w:t>
      </w:r>
    </w:p>
    <w:p w:rsidR="00BF4304" w:rsidRPr="00BF4304" w:rsidRDefault="00BF4304" w:rsidP="00BF4304">
      <w:pPr>
        <w:spacing w:before="100" w:beforeAutospacing="1" w:after="100" w:afterAutospacing="1" w:line="240" w:lineRule="auto"/>
        <w:rPr>
          <w:rFonts w:ascii="Times New Roman" w:eastAsia="Times New Roman" w:hAnsi="Times New Roman" w:cs="Times New Roman"/>
          <w:sz w:val="24"/>
          <w:szCs w:val="24"/>
          <w:lang w:bidi="mr-IN"/>
        </w:rPr>
      </w:pPr>
      <w:proofErr w:type="gramStart"/>
      <w:r w:rsidRPr="00BF4304">
        <w:rPr>
          <w:rFonts w:ascii="Times New Roman" w:eastAsia="Times New Roman" w:hAnsi="Times New Roman" w:cs="Times New Roman"/>
          <w:sz w:val="24"/>
          <w:szCs w:val="24"/>
          <w:lang w:bidi="mr-IN"/>
        </w:rPr>
        <w:t>because</w:t>
      </w:r>
      <w:proofErr w:type="gramEnd"/>
      <w:r w:rsidRPr="00BF4304">
        <w:rPr>
          <w:rFonts w:ascii="Times New Roman" w:eastAsia="Times New Roman" w:hAnsi="Times New Roman" w:cs="Times New Roman"/>
          <w:sz w:val="24"/>
          <w:szCs w:val="24"/>
          <w:lang w:bidi="mr-IN"/>
        </w:rPr>
        <w:t xml:space="preserve"> it is commonly targeted by malware and </w:t>
      </w:r>
      <w:proofErr w:type="spellStart"/>
      <w:r w:rsidRPr="00BF4304">
        <w:rPr>
          <w:rFonts w:ascii="Times New Roman" w:eastAsia="Times New Roman" w:hAnsi="Times New Roman" w:cs="Times New Roman"/>
          <w:sz w:val="24"/>
          <w:szCs w:val="24"/>
          <w:lang w:bidi="mr-IN"/>
        </w:rPr>
        <w:t>ransomware</w:t>
      </w:r>
      <w:proofErr w:type="spellEnd"/>
      <w:r w:rsidRPr="00BF4304">
        <w:rPr>
          <w:rFonts w:ascii="Times New Roman" w:eastAsia="Times New Roman" w:hAnsi="Times New Roman" w:cs="Times New Roman"/>
          <w:sz w:val="24"/>
          <w:szCs w:val="24"/>
          <w:lang w:bidi="mr-IN"/>
        </w:rPr>
        <w:t xml:space="preserve"> attacks. Disabling unnecessary SMB services helps improve system security.</w:t>
      </w:r>
    </w:p>
    <w:p w:rsidR="00BF4304" w:rsidRDefault="00BF4304"/>
    <w:sectPr w:rsidR="00BF4304" w:rsidSect="005A172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FA0805"/>
    <w:multiLevelType w:val="multilevel"/>
    <w:tmpl w:val="0BEE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defaultTabStop w:val="720"/>
  <w:characterSpacingControl w:val="doNotCompress"/>
  <w:compat/>
  <w:rsids>
    <w:rsidRoot w:val="00BF4304"/>
    <w:rsid w:val="005A1724"/>
    <w:rsid w:val="008300FC"/>
    <w:rsid w:val="00BE4A47"/>
    <w:rsid w:val="00BF4304"/>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1724"/>
  </w:style>
  <w:style w:type="paragraph" w:styleId="Heading2">
    <w:name w:val="heading 2"/>
    <w:basedOn w:val="Normal"/>
    <w:link w:val="Heading2Char"/>
    <w:uiPriority w:val="9"/>
    <w:qFormat/>
    <w:rsid w:val="00BF4304"/>
    <w:pPr>
      <w:spacing w:before="100" w:beforeAutospacing="1" w:after="100" w:afterAutospacing="1" w:line="240" w:lineRule="auto"/>
      <w:outlineLvl w:val="1"/>
    </w:pPr>
    <w:rPr>
      <w:rFonts w:ascii="Times New Roman" w:eastAsia="Times New Roman" w:hAnsi="Times New Roman" w:cs="Times New Roman"/>
      <w:b/>
      <w:bCs/>
      <w:sz w:val="36"/>
      <w:szCs w:val="36"/>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4304"/>
    <w:rPr>
      <w:rFonts w:ascii="Times New Roman" w:eastAsia="Times New Roman" w:hAnsi="Times New Roman" w:cs="Times New Roman"/>
      <w:b/>
      <w:bCs/>
      <w:sz w:val="36"/>
      <w:szCs w:val="36"/>
      <w:lang w:bidi="mr-IN"/>
    </w:rPr>
  </w:style>
  <w:style w:type="paragraph" w:styleId="NormalWeb">
    <w:name w:val="Normal (Web)"/>
    <w:basedOn w:val="Normal"/>
    <w:uiPriority w:val="99"/>
    <w:semiHidden/>
    <w:unhideWhenUsed/>
    <w:rsid w:val="00BF4304"/>
    <w:pPr>
      <w:spacing w:before="100" w:beforeAutospacing="1" w:after="100" w:afterAutospacing="1" w:line="240" w:lineRule="auto"/>
    </w:pPr>
    <w:rPr>
      <w:rFonts w:ascii="Times New Roman" w:eastAsia="Times New Roman" w:hAnsi="Times New Roman" w:cs="Times New Roman"/>
      <w:sz w:val="24"/>
      <w:szCs w:val="24"/>
      <w:lang w:bidi="mr-IN"/>
    </w:rPr>
  </w:style>
  <w:style w:type="table" w:styleId="TableGrid">
    <w:name w:val="Table Grid"/>
    <w:basedOn w:val="TableNormal"/>
    <w:uiPriority w:val="59"/>
    <w:rsid w:val="00BF43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BF4304"/>
    <w:rPr>
      <w:b/>
      <w:bCs/>
    </w:rPr>
  </w:style>
</w:styles>
</file>

<file path=word/webSettings.xml><?xml version="1.0" encoding="utf-8"?>
<w:webSettings xmlns:r="http://schemas.openxmlformats.org/officeDocument/2006/relationships" xmlns:w="http://schemas.openxmlformats.org/wordprocessingml/2006/main">
  <w:divs>
    <w:div w:id="1812668883">
      <w:bodyDiv w:val="1"/>
      <w:marLeft w:val="0"/>
      <w:marRight w:val="0"/>
      <w:marTop w:val="0"/>
      <w:marBottom w:val="0"/>
      <w:divBdr>
        <w:top w:val="none" w:sz="0" w:space="0" w:color="auto"/>
        <w:left w:val="none" w:sz="0" w:space="0" w:color="auto"/>
        <w:bottom w:val="none" w:sz="0" w:space="0" w:color="auto"/>
        <w:right w:val="none" w:sz="0" w:space="0" w:color="auto"/>
      </w:divBdr>
      <w:divsChild>
        <w:div w:id="840630775">
          <w:marLeft w:val="0"/>
          <w:marRight w:val="0"/>
          <w:marTop w:val="0"/>
          <w:marBottom w:val="0"/>
          <w:divBdr>
            <w:top w:val="none" w:sz="0" w:space="0" w:color="auto"/>
            <w:left w:val="none" w:sz="0" w:space="0" w:color="auto"/>
            <w:bottom w:val="none" w:sz="0" w:space="0" w:color="auto"/>
            <w:right w:val="none" w:sz="0" w:space="0" w:color="auto"/>
          </w:divBdr>
          <w:divsChild>
            <w:div w:id="19905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2026-06-27T13:07:00Z</dcterms:created>
  <dcterms:modified xsi:type="dcterms:W3CDTF">2026-06-27T13:08:00Z</dcterms:modified>
</cp:coreProperties>
</file>