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FF0000"/>
          <w:sz w:val="32"/>
          <w:szCs w:val="40"/>
          <w:lang w:eastAsia="zh-CN"/>
        </w:rPr>
      </w:pPr>
      <w:r>
        <w:rPr>
          <w:rFonts w:hint="eastAsia"/>
          <w:b/>
          <w:bCs/>
          <w:color w:val="FF0000"/>
          <w:sz w:val="32"/>
          <w:szCs w:val="40"/>
          <w:lang w:eastAsia="zh-CN"/>
        </w:rPr>
        <w:t>产品简介：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INMP441是一款高性能，低功耗，数字输出，带底部端口的全向MEMS麦克风。该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整的INMP441解决方案由一个MEMS传感器，信号组成调节，模数转换器，抗混叠滤波器，电源管理和行业标准的24位I²S接口。I²S接口允许INMP441直接连接到数字处理器，如DSP和微控制器，无需使用用于系统中的音频编解码器。INMP441具有高信噪比，是一款出色的选择近场应用。 INMP441具有扁平宽带频率响应，导致自然声音高清晰度。</w:t>
      </w:r>
    </w:p>
    <w:p>
      <w:pPr>
        <w:rPr>
          <w:rFonts w:hint="eastAsia"/>
          <w:b/>
          <w:bCs/>
          <w:color w:val="FF0000"/>
          <w:sz w:val="32"/>
          <w:szCs w:val="40"/>
          <w:lang w:eastAsia="zh-CN"/>
        </w:rPr>
      </w:pPr>
      <w:r>
        <w:rPr>
          <w:rFonts w:hint="eastAsia"/>
          <w:b/>
          <w:bCs/>
          <w:color w:val="FF0000"/>
          <w:sz w:val="32"/>
          <w:szCs w:val="40"/>
          <w:lang w:eastAsia="zh-CN"/>
        </w:rPr>
        <w:t>产品特性：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具有高精度24位数据的数字I²S接口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高信噪比为61 dBA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高灵敏度-26 dBFS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从60 Hz到15 kHz的稳定频率响应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5.低功耗：</w:t>
      </w:r>
      <w:r>
        <w:rPr>
          <w:rFonts w:hint="eastAsia"/>
          <w:lang w:eastAsia="zh-CN"/>
        </w:rPr>
        <w:t>低电流消耗1.4 mA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lang w:eastAsia="zh-CN"/>
        </w:rPr>
        <w:t>高PSR： -75 dBFS</w:t>
      </w:r>
    </w:p>
    <w:p>
      <w:pPr>
        <w:rPr>
          <w:rFonts w:hint="eastAsia"/>
          <w:b/>
          <w:bCs/>
          <w:color w:val="FF0000"/>
          <w:sz w:val="32"/>
          <w:szCs w:val="40"/>
          <w:lang w:eastAsia="zh-CN"/>
        </w:rPr>
      </w:pPr>
      <w:r>
        <w:rPr>
          <w:rFonts w:hint="eastAsia"/>
          <w:b/>
          <w:bCs/>
          <w:color w:val="FF0000"/>
          <w:sz w:val="32"/>
          <w:szCs w:val="40"/>
          <w:lang w:eastAsia="zh-CN"/>
        </w:rPr>
        <w:t>接口定义：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SCK：I²S接口的串行数据时钟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WS ：用于I²S接口的串行数据字选择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L/R：左/右声道选择。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设置为低电平时，麦克风在I²S帧的左声道输出信号。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设置为高电平时，麦克风在右声道输出信号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SD：I²S接口的串行数据输出。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VCC：输入电源，1.8V至3.3V.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GND:电源地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本产品提供与具有I2S功能的ESP32模组使用教程</w:t>
      </w:r>
    </w:p>
    <w:p>
      <w:pPr>
        <w:rPr>
          <w:rFonts w:hint="eastAsia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与ESP32连接：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ind w:left="360" w:leftChars="0"/>
        <w:rPr>
          <w:b/>
          <w:bCs/>
          <w:i/>
          <w:iCs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i/>
          <w:iCs/>
          <w:lang w:val="en-US" w:eastAsia="zh-CN"/>
        </w:rPr>
        <w:t>INMP441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b/>
          <w:bCs/>
          <w:i/>
          <w:iCs/>
          <w:lang w:val="en-US" w:eastAsia="zh-CN"/>
        </w:rPr>
        <w:t>ESP32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SCK    &gt;&gt; GPIO14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SD     &gt;&gt; GPIO32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WS    &gt;&gt; GPIO15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L/R    &gt;&gt; GND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GND   &gt;&gt; GND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CN"/>
        </w:rPr>
        <w:t>VDD   &gt;&gt; VDD3.3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全向麦克风和单向麦克风有什么区别：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首先明白一点，声音发散是全方位的，一个人说话，在空气中是向四周发散的，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至于能传多远，取决于很多因素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1、指向性麦克风，一般拾音半径很小，30公分就属于大的了，单人使用，放在嘴边，音质很好，因为再远的声音它不拾取了。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外形一般是鹅颈麦，一根杆，弯曲的杆，探到你的嘴边，指向性，</w:t>
      </w:r>
      <w:bookmarkStart w:id="0" w:name="_GoBack"/>
      <w:bookmarkEnd w:id="0"/>
      <w:r>
        <w:rPr>
          <w:rFonts w:hint="eastAsia"/>
          <w:sz w:val="22"/>
          <w:szCs w:val="28"/>
          <w:lang w:val="en-US" w:eastAsia="zh-CN"/>
        </w:rPr>
        <w:t>只听你的声音。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单指向麦克风，灵敏度都限定在一定范围内。灵敏度太高，会引起尖锐啸叫等，涉及很多其他设备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至于为什么不做大拾音半径，这是有原因的。后面讲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2、全向麦克风，一般拾音半径很大，一米两米三米五米的都有，跟十几公分相比，这个级别差很大，它不单单是拾取一个人的声音，而是多个人，五六个，七八个甚至十几个。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全向麦克风的灵敏度都很高，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全向麦克风拾音半径太大，同时也会将更多环境噪音拾取进来，那么音质上是不如单指向麦克风的，除非你降噪做得好。集体用的和单人服务，肯定有区别。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但全向麦有个好处，布线简单，不用一个一个布置了。适合一些小型会议，临时会议，一些远程讨论，远程操作。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3、单指向麦一般支持本地扩音，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 xml:space="preserve">全向麦克风一般不支持本地扩音，这个要注意，因为这么高的灵敏度，引发的本地扩音啸叫是很恐怖的， 目前技术很难处理掉。 </w:t>
      </w:r>
    </w:p>
    <w:p>
      <w:pPr>
        <w:rPr>
          <w:rFonts w:hint="eastAsia" w:eastAsia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E5C541"/>
    <w:multiLevelType w:val="multilevel"/>
    <w:tmpl w:val="89E5C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C41C2D"/>
    <w:rsid w:val="1BF04468"/>
    <w:rsid w:val="545A5F21"/>
    <w:rsid w:val="65526C80"/>
    <w:rsid w:val="663B1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Office_11.1.0.8013_F1E327BC-269C-435d-A152-05C5408002CA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2018-12-08T10:21:33Z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