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48" w:rsidRDefault="00D80748" w:rsidP="00D80748">
      <w:pPr>
        <w:jc w:val="center"/>
      </w:pPr>
    </w:p>
    <w:p w:rsidR="00D80748" w:rsidRDefault="00D80748" w:rsidP="00D8074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Отчёт по </w:t>
      </w:r>
      <w:r w:rsidR="00983664">
        <w:rPr>
          <w:sz w:val="24"/>
          <w:szCs w:val="24"/>
        </w:rPr>
        <w:t>дискретной математике</w:t>
      </w:r>
    </w:p>
    <w:p w:rsidR="00D80748" w:rsidRDefault="00D80748" w:rsidP="00D80748">
      <w:pPr>
        <w:jc w:val="center"/>
        <w:rPr>
          <w:sz w:val="24"/>
          <w:szCs w:val="24"/>
        </w:rPr>
      </w:pPr>
      <w:r>
        <w:rPr>
          <w:sz w:val="24"/>
          <w:szCs w:val="24"/>
        </w:rPr>
        <w:t>"</w:t>
      </w:r>
      <w:r w:rsidR="00AB346E">
        <w:rPr>
          <w:sz w:val="24"/>
          <w:szCs w:val="24"/>
        </w:rPr>
        <w:t>Булева алгебра</w:t>
      </w:r>
      <w:r>
        <w:rPr>
          <w:sz w:val="24"/>
          <w:szCs w:val="24"/>
        </w:rPr>
        <w:t>"</w:t>
      </w:r>
    </w:p>
    <w:p w:rsidR="00D80748" w:rsidRDefault="00D80748" w:rsidP="00D80748">
      <w:pPr>
        <w:jc w:val="center"/>
        <w:rPr>
          <w:sz w:val="24"/>
          <w:szCs w:val="24"/>
        </w:rPr>
      </w:pPr>
    </w:p>
    <w:p w:rsidR="00D80748" w:rsidRDefault="00D80748" w:rsidP="00D80748">
      <w:pPr>
        <w:jc w:val="center"/>
      </w:pPr>
    </w:p>
    <w:p w:rsidR="00D80748" w:rsidRDefault="00D80748" w:rsidP="00D80748">
      <w:pPr>
        <w:jc w:val="center"/>
      </w:pPr>
    </w:p>
    <w:p w:rsidR="00D80748" w:rsidRDefault="00D80748" w:rsidP="00D80748">
      <w:pPr>
        <w:jc w:val="center"/>
      </w:pPr>
    </w:p>
    <w:p w:rsidR="00B554FB" w:rsidRDefault="00B554FB" w:rsidP="00D80748">
      <w:pPr>
        <w:jc w:val="center"/>
      </w:pPr>
    </w:p>
    <w:p w:rsidR="00D80748" w:rsidRDefault="00D80748" w:rsidP="00D80748">
      <w:pPr>
        <w:jc w:val="center"/>
      </w:pPr>
    </w:p>
    <w:p w:rsidR="00EC2C2E" w:rsidRDefault="00EC2C2E">
      <w:pPr>
        <w:rPr>
          <w:rFonts w:eastAsiaTheme="minorHAnsi"/>
        </w:rPr>
      </w:pPr>
      <w:r>
        <w:rPr>
          <w:rFonts w:eastAsiaTheme="minorHAnsi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44927101"/>
      </w:sdtPr>
      <w:sdtEndPr>
        <w:rPr>
          <w:rFonts w:eastAsiaTheme="minorEastAsia"/>
        </w:rPr>
      </w:sdtEndPr>
      <w:sdtContent>
        <w:p w:rsidR="00EC377A" w:rsidRDefault="00EC377A">
          <w:pPr>
            <w:pStyle w:val="ae"/>
          </w:pPr>
          <w:r w:rsidRPr="00EC377A">
            <w:rPr>
              <w:color w:val="000000" w:themeColor="text1"/>
            </w:rPr>
            <w:t>Оглавление</w:t>
          </w:r>
        </w:p>
        <w:p w:rsidR="00F2536A" w:rsidRDefault="0028543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EC377A">
            <w:instrText xml:space="preserve"> TOC \o "1-3" \h \z \u </w:instrText>
          </w:r>
          <w:r>
            <w:fldChar w:fldCharType="separate"/>
          </w:r>
          <w:hyperlink w:anchor="_Toc437964567" w:history="1">
            <w:r w:rsidR="00F2536A" w:rsidRPr="008A34F6">
              <w:rPr>
                <w:rStyle w:val="af"/>
                <w:noProof/>
              </w:rPr>
              <w:t>Задание</w:t>
            </w:r>
            <w:r w:rsidR="00F2536A">
              <w:rPr>
                <w:noProof/>
                <w:webHidden/>
              </w:rPr>
              <w:tab/>
            </w:r>
            <w:r w:rsidR="00F2536A">
              <w:rPr>
                <w:noProof/>
                <w:webHidden/>
              </w:rPr>
              <w:fldChar w:fldCharType="begin"/>
            </w:r>
            <w:r w:rsidR="00F2536A">
              <w:rPr>
                <w:noProof/>
                <w:webHidden/>
              </w:rPr>
              <w:instrText xml:space="preserve"> PAGEREF _Toc437964567 \h </w:instrText>
            </w:r>
            <w:r w:rsidR="00F2536A">
              <w:rPr>
                <w:noProof/>
                <w:webHidden/>
              </w:rPr>
            </w:r>
            <w:r w:rsidR="00F2536A">
              <w:rPr>
                <w:noProof/>
                <w:webHidden/>
              </w:rPr>
              <w:fldChar w:fldCharType="separate"/>
            </w:r>
            <w:r w:rsidR="00F2536A">
              <w:rPr>
                <w:noProof/>
                <w:webHidden/>
              </w:rPr>
              <w:t>3</w:t>
            </w:r>
            <w:r w:rsidR="00F2536A">
              <w:rPr>
                <w:noProof/>
                <w:webHidden/>
              </w:rPr>
              <w:fldChar w:fldCharType="end"/>
            </w:r>
          </w:hyperlink>
        </w:p>
        <w:p w:rsidR="00F2536A" w:rsidRDefault="006A745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7964568" w:history="1">
            <w:r w:rsidR="00997BF7">
              <w:rPr>
                <w:rStyle w:val="af"/>
                <w:noProof/>
              </w:rPr>
              <w:t xml:space="preserve">1 </w:t>
            </w:r>
            <w:r w:rsidR="00997BF7">
              <w:rPr>
                <w:color w:val="000000" w:themeColor="text1"/>
              </w:rPr>
              <w:t>Определение булевой функции</w:t>
            </w:r>
            <w:r w:rsidR="00F2536A">
              <w:rPr>
                <w:noProof/>
                <w:webHidden/>
              </w:rPr>
              <w:tab/>
            </w:r>
            <w:r w:rsidR="00F2536A">
              <w:rPr>
                <w:noProof/>
                <w:webHidden/>
              </w:rPr>
              <w:fldChar w:fldCharType="begin"/>
            </w:r>
            <w:r w:rsidR="00F2536A">
              <w:rPr>
                <w:noProof/>
                <w:webHidden/>
              </w:rPr>
              <w:instrText xml:space="preserve"> PAGEREF _Toc437964568 \h </w:instrText>
            </w:r>
            <w:r w:rsidR="00F2536A">
              <w:rPr>
                <w:noProof/>
                <w:webHidden/>
              </w:rPr>
            </w:r>
            <w:r w:rsidR="00F2536A">
              <w:rPr>
                <w:noProof/>
                <w:webHidden/>
              </w:rPr>
              <w:fldChar w:fldCharType="separate"/>
            </w:r>
            <w:r w:rsidR="00F2536A">
              <w:rPr>
                <w:noProof/>
                <w:webHidden/>
              </w:rPr>
              <w:t>4</w:t>
            </w:r>
            <w:r w:rsidR="00F2536A">
              <w:rPr>
                <w:noProof/>
                <w:webHidden/>
              </w:rPr>
              <w:fldChar w:fldCharType="end"/>
            </w:r>
          </w:hyperlink>
        </w:p>
        <w:p w:rsidR="00F2536A" w:rsidRDefault="006A745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7964569" w:history="1">
            <w:r w:rsidR="00F2536A" w:rsidRPr="008A34F6">
              <w:rPr>
                <w:rStyle w:val="af"/>
                <w:noProof/>
              </w:rPr>
              <w:t>2 Построение СДНФ</w:t>
            </w:r>
            <w:r w:rsidR="00F2536A">
              <w:rPr>
                <w:noProof/>
                <w:webHidden/>
              </w:rPr>
              <w:tab/>
            </w:r>
            <w:r w:rsidR="00F2536A">
              <w:rPr>
                <w:noProof/>
                <w:webHidden/>
              </w:rPr>
              <w:fldChar w:fldCharType="begin"/>
            </w:r>
            <w:r w:rsidR="00F2536A">
              <w:rPr>
                <w:noProof/>
                <w:webHidden/>
              </w:rPr>
              <w:instrText xml:space="preserve"> PAGEREF _Toc437964569 \h </w:instrText>
            </w:r>
            <w:r w:rsidR="00F2536A">
              <w:rPr>
                <w:noProof/>
                <w:webHidden/>
              </w:rPr>
            </w:r>
            <w:r w:rsidR="00F2536A">
              <w:rPr>
                <w:noProof/>
                <w:webHidden/>
              </w:rPr>
              <w:fldChar w:fldCharType="separate"/>
            </w:r>
            <w:r w:rsidR="00F2536A">
              <w:rPr>
                <w:noProof/>
                <w:webHidden/>
              </w:rPr>
              <w:t>4</w:t>
            </w:r>
            <w:r w:rsidR="00F2536A">
              <w:rPr>
                <w:noProof/>
                <w:webHidden/>
              </w:rPr>
              <w:fldChar w:fldCharType="end"/>
            </w:r>
          </w:hyperlink>
        </w:p>
        <w:p w:rsidR="00F2536A" w:rsidRDefault="006A745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7964570" w:history="1">
            <w:r w:rsidR="00F2536A" w:rsidRPr="008A34F6">
              <w:rPr>
                <w:rStyle w:val="af"/>
                <w:noProof/>
              </w:rPr>
              <w:t>3 Вычисление значений булевой функции</w:t>
            </w:r>
            <w:r w:rsidR="00F2536A">
              <w:rPr>
                <w:noProof/>
                <w:webHidden/>
              </w:rPr>
              <w:tab/>
            </w:r>
            <w:r w:rsidR="00DF77EB">
              <w:rPr>
                <w:noProof/>
                <w:webHidden/>
              </w:rPr>
              <w:t>7</w:t>
            </w:r>
          </w:hyperlink>
        </w:p>
        <w:p w:rsidR="00F2536A" w:rsidRDefault="006A745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7964572" w:history="1">
            <w:r w:rsidR="00997BF7">
              <w:rPr>
                <w:rStyle w:val="af"/>
                <w:noProof/>
              </w:rPr>
              <w:t>Заключение</w:t>
            </w:r>
            <w:r w:rsidR="00F2536A">
              <w:rPr>
                <w:noProof/>
                <w:webHidden/>
              </w:rPr>
              <w:tab/>
            </w:r>
            <w:r w:rsidR="00DF77EB">
              <w:rPr>
                <w:noProof/>
                <w:webHidden/>
              </w:rPr>
              <w:t>8</w:t>
            </w:r>
          </w:hyperlink>
        </w:p>
        <w:p w:rsidR="001B3EA4" w:rsidRPr="001B3EA4" w:rsidRDefault="001B3EA4" w:rsidP="001B3EA4">
          <w:pPr>
            <w:tabs>
              <w:tab w:val="left" w:pos="680"/>
              <w:tab w:val="left" w:pos="1360"/>
              <w:tab w:val="left" w:pos="2040"/>
              <w:tab w:val="left" w:pos="2720"/>
              <w:tab w:val="left" w:pos="3400"/>
              <w:tab w:val="left" w:pos="4080"/>
              <w:tab w:val="left" w:pos="4760"/>
              <w:tab w:val="left" w:pos="5440"/>
              <w:tab w:val="left" w:pos="6120"/>
              <w:tab w:val="left" w:pos="6800"/>
              <w:tab w:val="left" w:pos="7480"/>
              <w:tab w:val="left" w:pos="8160"/>
              <w:tab w:val="left" w:pos="8840"/>
              <w:tab w:val="right" w:pos="9355"/>
            </w:tabs>
          </w:pPr>
          <w:r w:rsidRPr="001B3EA4">
            <w:t>Задание</w:t>
          </w:r>
          <w:r>
            <w:t>…………………………………………………………………………………………………………………………………………...</w:t>
          </w:r>
          <w:r>
            <w:rPr>
              <w:webHidden/>
            </w:rPr>
            <w:t>…….9</w:t>
          </w:r>
          <w:r>
            <w:rPr>
              <w:webHidden/>
            </w:rPr>
            <w:tab/>
          </w:r>
        </w:p>
        <w:p w:rsidR="00F2536A" w:rsidRDefault="006A745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7964574" w:history="1">
            <w:r w:rsidR="00F2536A" w:rsidRPr="008A34F6">
              <w:rPr>
                <w:rStyle w:val="af"/>
                <w:noProof/>
              </w:rPr>
              <w:t>Приложение 1. Диаграммы решений</w:t>
            </w:r>
            <w:r w:rsidR="00F2536A">
              <w:rPr>
                <w:noProof/>
                <w:webHidden/>
              </w:rPr>
              <w:tab/>
            </w:r>
            <w:r w:rsidR="001B3EA4">
              <w:rPr>
                <w:noProof/>
                <w:webHidden/>
              </w:rPr>
              <w:t>10</w:t>
            </w:r>
          </w:hyperlink>
        </w:p>
        <w:p w:rsidR="00EC377A" w:rsidRPr="00983664" w:rsidRDefault="006A745E" w:rsidP="009836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7964575" w:history="1">
            <w:r w:rsidR="00F2536A" w:rsidRPr="008A34F6">
              <w:rPr>
                <w:rStyle w:val="af"/>
                <w:noProof/>
              </w:rPr>
              <w:t>Приложение 2. Построение СДНФ</w:t>
            </w:r>
            <w:r w:rsidR="00F2536A">
              <w:rPr>
                <w:noProof/>
                <w:webHidden/>
              </w:rPr>
              <w:tab/>
            </w:r>
            <w:r w:rsidR="00F2536A">
              <w:rPr>
                <w:noProof/>
                <w:webHidden/>
              </w:rPr>
              <w:fldChar w:fldCharType="begin"/>
            </w:r>
            <w:r w:rsidR="00F2536A">
              <w:rPr>
                <w:noProof/>
                <w:webHidden/>
              </w:rPr>
              <w:instrText xml:space="preserve"> PAGEREF _Toc437964575 \h </w:instrText>
            </w:r>
            <w:r w:rsidR="00F2536A">
              <w:rPr>
                <w:noProof/>
                <w:webHidden/>
              </w:rPr>
            </w:r>
            <w:r w:rsidR="00F2536A">
              <w:rPr>
                <w:noProof/>
                <w:webHidden/>
              </w:rPr>
              <w:fldChar w:fldCharType="separate"/>
            </w:r>
            <w:r w:rsidR="00F2536A">
              <w:rPr>
                <w:noProof/>
                <w:webHidden/>
              </w:rPr>
              <w:t>1</w:t>
            </w:r>
            <w:r w:rsidR="00F2536A">
              <w:rPr>
                <w:noProof/>
                <w:webHidden/>
              </w:rPr>
              <w:fldChar w:fldCharType="end"/>
            </w:r>
          </w:hyperlink>
          <w:r w:rsidR="00285435">
            <w:fldChar w:fldCharType="end"/>
          </w:r>
          <w:r w:rsidR="001B3EA4">
            <w:t>1</w:t>
          </w:r>
        </w:p>
        <w:bookmarkStart w:id="0" w:name="_GoBack" w:displacedByCustomXml="next"/>
        <w:bookmarkEnd w:id="0" w:displacedByCustomXml="next"/>
      </w:sdtContent>
    </w:sdt>
    <w:p w:rsidR="00DF5AB5" w:rsidRDefault="00DF5AB5"/>
    <w:p w:rsidR="00D80748" w:rsidRDefault="00D80748"/>
    <w:p w:rsidR="00DF77EB" w:rsidRDefault="00DF77EB"/>
    <w:p w:rsidR="00DF77EB" w:rsidRDefault="00DF77EB"/>
    <w:p w:rsidR="00D80748" w:rsidRDefault="00D80748"/>
    <w:p w:rsidR="00D80748" w:rsidRDefault="00D80748"/>
    <w:p w:rsidR="00D80748" w:rsidRDefault="00D80748"/>
    <w:p w:rsidR="00D80748" w:rsidRDefault="00D80748"/>
    <w:p w:rsidR="00D80748" w:rsidRDefault="00D80748"/>
    <w:p w:rsidR="00D80748" w:rsidRDefault="00D80748"/>
    <w:p w:rsidR="00D80748" w:rsidRDefault="00D80748"/>
    <w:p w:rsidR="00D80748" w:rsidRDefault="00D80748"/>
    <w:p w:rsidR="00D80748" w:rsidRDefault="00D80748"/>
    <w:p w:rsidR="00D80748" w:rsidRDefault="00D80748"/>
    <w:p w:rsidR="00D80748" w:rsidRDefault="00D80748"/>
    <w:p w:rsidR="00D80748" w:rsidRDefault="00D80748"/>
    <w:p w:rsidR="00D80748" w:rsidRDefault="00D80748"/>
    <w:p w:rsidR="00D80748" w:rsidRDefault="00D80748"/>
    <w:p w:rsidR="00D80748" w:rsidRDefault="00D80748"/>
    <w:p w:rsidR="00D80748" w:rsidRDefault="00D80748"/>
    <w:p w:rsidR="00983664" w:rsidRDefault="00983664"/>
    <w:p w:rsidR="00D80748" w:rsidRDefault="00F2536A" w:rsidP="00180423">
      <w:pPr>
        <w:pStyle w:val="1"/>
        <w:jc w:val="both"/>
        <w:rPr>
          <w:color w:val="000000" w:themeColor="text1"/>
        </w:rPr>
      </w:pPr>
      <w:bookmarkStart w:id="1" w:name="_Toc437964567"/>
      <w:r>
        <w:rPr>
          <w:color w:val="000000" w:themeColor="text1"/>
        </w:rPr>
        <w:lastRenderedPageBreak/>
        <w:t>Задание</w:t>
      </w:r>
      <w:bookmarkEnd w:id="1"/>
    </w:p>
    <w:p w:rsidR="00D80748" w:rsidRDefault="00D80748" w:rsidP="00180423">
      <w:pPr>
        <w:jc w:val="both"/>
      </w:pPr>
      <w:r>
        <w:t>В результате выполнения данной работы были выполнены следующие задачи:</w:t>
      </w:r>
    </w:p>
    <w:p w:rsidR="00180423" w:rsidRDefault="00180423" w:rsidP="00180423">
      <w:pPr>
        <w:pStyle w:val="a3"/>
        <w:numPr>
          <w:ilvl w:val="0"/>
          <w:numId w:val="1"/>
        </w:numPr>
        <w:jc w:val="both"/>
      </w:pPr>
      <w:r>
        <w:t>Построение п</w:t>
      </w:r>
      <w:r w:rsidR="00D80748">
        <w:t xml:space="preserve">о таблице истинности </w:t>
      </w:r>
      <w:r>
        <w:t>дерева</w:t>
      </w:r>
      <w:r w:rsidR="00D80748">
        <w:t xml:space="preserve"> решений и </w:t>
      </w:r>
      <w:r w:rsidR="00F2536A">
        <w:t>минимальной</w:t>
      </w:r>
      <w:r>
        <w:t xml:space="preserve"> бинарной</w:t>
      </w:r>
      <w:r w:rsidR="00D80748">
        <w:t xml:space="preserve"> диаграмм</w:t>
      </w:r>
      <w:r>
        <w:t>ы</w:t>
      </w:r>
      <w:r w:rsidR="00D80748">
        <w:t xml:space="preserve"> решений</w:t>
      </w:r>
      <w:r>
        <w:t>.</w:t>
      </w:r>
    </w:p>
    <w:p w:rsidR="00180423" w:rsidRDefault="00180423" w:rsidP="00180423">
      <w:pPr>
        <w:pStyle w:val="a3"/>
        <w:jc w:val="both"/>
      </w:pPr>
    </w:p>
    <w:p w:rsidR="00180423" w:rsidRDefault="00180423" w:rsidP="00180423">
      <w:pPr>
        <w:pStyle w:val="a3"/>
        <w:numPr>
          <w:ilvl w:val="0"/>
          <w:numId w:val="1"/>
        </w:numPr>
        <w:jc w:val="both"/>
      </w:pPr>
      <w:r>
        <w:t>Реализация программного вычисления значений булевой функции по бинарной диаграмме решений.</w:t>
      </w:r>
    </w:p>
    <w:p w:rsidR="00180423" w:rsidRDefault="00180423" w:rsidP="00180423">
      <w:pPr>
        <w:pStyle w:val="a3"/>
        <w:jc w:val="both"/>
      </w:pPr>
    </w:p>
    <w:p w:rsidR="00180423" w:rsidRDefault="00180423" w:rsidP="00180423">
      <w:pPr>
        <w:pStyle w:val="a3"/>
        <w:numPr>
          <w:ilvl w:val="0"/>
          <w:numId w:val="1"/>
        </w:numPr>
        <w:jc w:val="both"/>
      </w:pPr>
      <w:r>
        <w:t>Программное построение СДНФ по таблице истинности, а также вычисление с ее помощью значений булевой функции.</w:t>
      </w:r>
    </w:p>
    <w:p w:rsidR="00180423" w:rsidRDefault="00180423" w:rsidP="00180423"/>
    <w:p w:rsidR="00180423" w:rsidRDefault="00180423" w:rsidP="00180423"/>
    <w:p w:rsidR="00180423" w:rsidRDefault="00180423" w:rsidP="00180423"/>
    <w:p w:rsidR="00180423" w:rsidRDefault="00180423" w:rsidP="00180423"/>
    <w:p w:rsidR="00180423" w:rsidRDefault="00180423" w:rsidP="00180423"/>
    <w:p w:rsidR="00180423" w:rsidRDefault="00180423" w:rsidP="00180423"/>
    <w:p w:rsidR="00180423" w:rsidRDefault="00180423" w:rsidP="00180423"/>
    <w:p w:rsidR="00180423" w:rsidRDefault="00180423" w:rsidP="00180423"/>
    <w:p w:rsidR="00180423" w:rsidRDefault="00180423" w:rsidP="00180423"/>
    <w:p w:rsidR="00180423" w:rsidRDefault="00180423" w:rsidP="00180423"/>
    <w:p w:rsidR="00EC377A" w:rsidRDefault="00EC377A" w:rsidP="00180423"/>
    <w:p w:rsidR="00EC377A" w:rsidRDefault="00EC377A" w:rsidP="00180423"/>
    <w:p w:rsidR="00EC377A" w:rsidRDefault="00EC377A" w:rsidP="00180423"/>
    <w:p w:rsidR="00EC377A" w:rsidRDefault="00EC377A" w:rsidP="00180423"/>
    <w:p w:rsidR="00EC377A" w:rsidRDefault="00EC377A" w:rsidP="00180423"/>
    <w:p w:rsidR="00EC377A" w:rsidRDefault="00EC377A" w:rsidP="00180423"/>
    <w:p w:rsidR="00EC377A" w:rsidRDefault="00EC377A" w:rsidP="00180423"/>
    <w:p w:rsidR="00983664" w:rsidRDefault="00983664" w:rsidP="00180423"/>
    <w:p w:rsidR="00983664" w:rsidRDefault="00983664" w:rsidP="00180423"/>
    <w:p w:rsidR="00180423" w:rsidRDefault="00B703C9" w:rsidP="00180423">
      <w:pPr>
        <w:pStyle w:val="1"/>
        <w:rPr>
          <w:color w:val="000000" w:themeColor="text1"/>
        </w:rPr>
      </w:pPr>
      <w:bookmarkStart w:id="2" w:name="_Toc437964568"/>
      <w:r>
        <w:rPr>
          <w:color w:val="000000" w:themeColor="text1"/>
        </w:rPr>
        <w:lastRenderedPageBreak/>
        <w:t xml:space="preserve">1 </w:t>
      </w:r>
      <w:bookmarkEnd w:id="2"/>
      <w:r w:rsidR="00997BF7">
        <w:rPr>
          <w:color w:val="000000" w:themeColor="text1"/>
        </w:rPr>
        <w:t>Определение булевой функции</w:t>
      </w:r>
    </w:p>
    <w:p w:rsidR="00C95C5C" w:rsidRPr="006A0170" w:rsidRDefault="006A0170" w:rsidP="00C95C5C">
      <w:pPr>
        <w:jc w:val="both"/>
      </w:pPr>
      <w:r>
        <w:tab/>
        <w:t xml:space="preserve">Булевой функцией </w:t>
      </w:r>
      <m:oMath>
        <m:r>
          <w:rPr>
            <w:rFonts w:ascii="Cambria Math" w:hAnsi="Cambria Math"/>
          </w:rPr>
          <m:t>y=f(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6A0170">
        <w:t xml:space="preserve"> </w:t>
      </w:r>
      <w:r>
        <w:t xml:space="preserve">от  </w:t>
      </w:r>
      <w:r w:rsidRPr="006A0170">
        <w:rPr>
          <w:i/>
          <w:lang w:val="en-CA"/>
        </w:rPr>
        <w:t>n</w:t>
      </w:r>
      <w:r w:rsidR="00180423">
        <w:tab/>
      </w:r>
      <w:r>
        <w:t xml:space="preserve">переменных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называется любая функция, в которой аргументы и функция могут принимать значения </w:t>
      </w:r>
      <w:r w:rsidRPr="006A0170">
        <w:rPr>
          <w:i/>
        </w:rPr>
        <w:t>0</w:t>
      </w:r>
      <w:r>
        <w:t xml:space="preserve"> либо </w:t>
      </w:r>
      <w:r w:rsidRPr="006A0170">
        <w:rPr>
          <w:i/>
        </w:rPr>
        <w:t>1</w:t>
      </w:r>
      <w:r>
        <w:t>.</w:t>
      </w:r>
    </w:p>
    <w:p w:rsidR="00180423" w:rsidRDefault="006A0170" w:rsidP="00C95C5C">
      <w:pPr>
        <w:jc w:val="both"/>
      </w:pPr>
      <w:r>
        <w:tab/>
      </w:r>
      <w:r w:rsidR="00180423">
        <w:t>Исходная булева функция, заданная с помощью таблицы истинности:</w:t>
      </w:r>
    </w:p>
    <w:tbl>
      <w:tblPr>
        <w:tblStyle w:val="a5"/>
        <w:tblW w:w="0" w:type="auto"/>
        <w:jc w:val="center"/>
        <w:tblInd w:w="-255" w:type="dxa"/>
        <w:tblLook w:val="04A0" w:firstRow="1" w:lastRow="0" w:firstColumn="1" w:lastColumn="0" w:noHBand="0" w:noVBand="1"/>
      </w:tblPr>
      <w:tblGrid>
        <w:gridCol w:w="1072"/>
        <w:gridCol w:w="1506"/>
      </w:tblGrid>
      <w:tr w:rsidR="00C95C5C" w:rsidTr="00C95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C95C5C" w:rsidRPr="00C95C5C" w:rsidRDefault="00C95C5C" w:rsidP="00C95C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1506" w:type="dxa"/>
          </w:tcPr>
          <w:p w:rsidR="00C95C5C" w:rsidRPr="00C95C5C" w:rsidRDefault="006C1D3C" w:rsidP="006C1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x</w:t>
            </w:r>
            <w:r>
              <w:t>1</w:t>
            </w:r>
            <w:r>
              <w:rPr>
                <w:lang w:val="en-CA"/>
              </w:rPr>
              <w:t>x2x3x4</w:t>
            </w:r>
          </w:p>
        </w:tc>
      </w:tr>
      <w:tr w:rsidR="00C95C5C" w:rsidTr="00C95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C95C5C" w:rsidRPr="00C95C5C" w:rsidRDefault="00EF4175" w:rsidP="00C95C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506" w:type="dxa"/>
          </w:tcPr>
          <w:p w:rsidR="00C95C5C" w:rsidRPr="00C95C5C" w:rsidRDefault="00C95C5C" w:rsidP="00C95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</w:p>
        </w:tc>
      </w:tr>
      <w:tr w:rsidR="00C95C5C" w:rsidTr="00C95C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C95C5C" w:rsidRPr="00C95C5C" w:rsidRDefault="00EF4175" w:rsidP="00C95C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506" w:type="dxa"/>
          </w:tcPr>
          <w:p w:rsidR="00C95C5C" w:rsidRPr="00C95C5C" w:rsidRDefault="00C95C5C" w:rsidP="00C95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</w:p>
        </w:tc>
      </w:tr>
      <w:tr w:rsidR="00C95C5C" w:rsidTr="00C95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C95C5C" w:rsidRPr="00C95C5C" w:rsidRDefault="00C95C5C" w:rsidP="00C95C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506" w:type="dxa"/>
          </w:tcPr>
          <w:p w:rsidR="00C95C5C" w:rsidRPr="00C95C5C" w:rsidRDefault="00C95C5C" w:rsidP="00C95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</w:p>
        </w:tc>
      </w:tr>
      <w:tr w:rsidR="00C95C5C" w:rsidTr="00C95C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C95C5C" w:rsidRPr="00C95C5C" w:rsidRDefault="00EF4175" w:rsidP="00C95C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506" w:type="dxa"/>
          </w:tcPr>
          <w:p w:rsidR="00C95C5C" w:rsidRPr="00C95C5C" w:rsidRDefault="00C95C5C" w:rsidP="00C95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</w:p>
        </w:tc>
      </w:tr>
      <w:tr w:rsidR="00C95C5C" w:rsidTr="00C95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C95C5C" w:rsidRPr="00C95C5C" w:rsidRDefault="00C95C5C" w:rsidP="00C95C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506" w:type="dxa"/>
          </w:tcPr>
          <w:p w:rsidR="00C95C5C" w:rsidRPr="00C95C5C" w:rsidRDefault="00C95C5C" w:rsidP="00C95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</w:p>
        </w:tc>
      </w:tr>
      <w:tr w:rsidR="00C95C5C" w:rsidTr="00C95C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C95C5C" w:rsidRPr="00C95C5C" w:rsidRDefault="00EF4175" w:rsidP="00C95C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506" w:type="dxa"/>
          </w:tcPr>
          <w:p w:rsidR="00C95C5C" w:rsidRPr="00C95C5C" w:rsidRDefault="00C95C5C" w:rsidP="00C95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</w:p>
        </w:tc>
      </w:tr>
      <w:tr w:rsidR="00C95C5C" w:rsidTr="00C95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C95C5C" w:rsidRPr="00C95C5C" w:rsidRDefault="00C95C5C" w:rsidP="00C95C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506" w:type="dxa"/>
          </w:tcPr>
          <w:p w:rsidR="00C95C5C" w:rsidRPr="00C95C5C" w:rsidRDefault="00C95C5C" w:rsidP="00C95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</w:p>
        </w:tc>
      </w:tr>
      <w:tr w:rsidR="00C95C5C" w:rsidTr="00C95C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C95C5C" w:rsidRPr="00C95C5C" w:rsidRDefault="00C95C5C" w:rsidP="00C95C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506" w:type="dxa"/>
          </w:tcPr>
          <w:p w:rsidR="00C95C5C" w:rsidRPr="00C95C5C" w:rsidRDefault="00C95C5C" w:rsidP="00C95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</w:p>
        </w:tc>
      </w:tr>
      <w:tr w:rsidR="00C95C5C" w:rsidTr="00C95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C95C5C" w:rsidRPr="00C95C5C" w:rsidRDefault="00C95C5C" w:rsidP="00C95C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506" w:type="dxa"/>
          </w:tcPr>
          <w:p w:rsidR="00C95C5C" w:rsidRPr="00C95C5C" w:rsidRDefault="00C95C5C" w:rsidP="00C95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</w:p>
        </w:tc>
      </w:tr>
      <w:tr w:rsidR="00C95C5C" w:rsidTr="00C95C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C95C5C" w:rsidRPr="00C95C5C" w:rsidRDefault="00C95C5C" w:rsidP="00C95C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506" w:type="dxa"/>
          </w:tcPr>
          <w:p w:rsidR="00C95C5C" w:rsidRPr="00C95C5C" w:rsidRDefault="00C95C5C" w:rsidP="00C95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</w:p>
        </w:tc>
      </w:tr>
      <w:tr w:rsidR="00C95C5C" w:rsidTr="00C95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C95C5C" w:rsidRPr="00C95C5C" w:rsidRDefault="00EF4175" w:rsidP="00C95C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506" w:type="dxa"/>
          </w:tcPr>
          <w:p w:rsidR="00C95C5C" w:rsidRPr="00C95C5C" w:rsidRDefault="00C95C5C" w:rsidP="00C95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</w:p>
        </w:tc>
      </w:tr>
      <w:tr w:rsidR="00C95C5C" w:rsidTr="00C95C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C95C5C" w:rsidRPr="00C95C5C" w:rsidRDefault="00EF4175" w:rsidP="00C95C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506" w:type="dxa"/>
          </w:tcPr>
          <w:p w:rsidR="00C95C5C" w:rsidRPr="00C95C5C" w:rsidRDefault="00C95C5C" w:rsidP="00C95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</w:p>
        </w:tc>
      </w:tr>
      <w:tr w:rsidR="00C95C5C" w:rsidTr="00C95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C95C5C" w:rsidRPr="00C95C5C" w:rsidRDefault="00EF4175" w:rsidP="00C95C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506" w:type="dxa"/>
          </w:tcPr>
          <w:p w:rsidR="00C95C5C" w:rsidRPr="00C95C5C" w:rsidRDefault="00C95C5C" w:rsidP="00C95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</w:p>
        </w:tc>
      </w:tr>
      <w:tr w:rsidR="00C95C5C" w:rsidTr="00C95C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C95C5C" w:rsidRPr="00C95C5C" w:rsidRDefault="00EF4175" w:rsidP="00C95C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506" w:type="dxa"/>
          </w:tcPr>
          <w:p w:rsidR="00C95C5C" w:rsidRPr="00C95C5C" w:rsidRDefault="00C95C5C" w:rsidP="00C95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</w:p>
        </w:tc>
      </w:tr>
      <w:tr w:rsidR="00C95C5C" w:rsidTr="00C95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C95C5C" w:rsidRPr="00C95C5C" w:rsidRDefault="00EF4175" w:rsidP="00C95C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506" w:type="dxa"/>
          </w:tcPr>
          <w:p w:rsidR="00C95C5C" w:rsidRPr="00C95C5C" w:rsidRDefault="00C95C5C" w:rsidP="00C95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</w:p>
        </w:tc>
      </w:tr>
      <w:tr w:rsidR="00C95C5C" w:rsidTr="00C95C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C95C5C" w:rsidRPr="00C95C5C" w:rsidRDefault="00C95C5C" w:rsidP="00C95C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506" w:type="dxa"/>
          </w:tcPr>
          <w:p w:rsidR="00C95C5C" w:rsidRPr="00C95C5C" w:rsidRDefault="00C95C5C" w:rsidP="00C95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  <w:r w:rsidR="0089516A">
              <w:rPr>
                <w:lang w:val="en-CA"/>
              </w:rPr>
              <w:t xml:space="preserve"> </w:t>
            </w:r>
            <w:r>
              <w:rPr>
                <w:lang w:val="en-CA"/>
              </w:rPr>
              <w:t>1</w:t>
            </w:r>
          </w:p>
        </w:tc>
      </w:tr>
    </w:tbl>
    <w:p w:rsidR="00180423" w:rsidRDefault="00180423" w:rsidP="00180423">
      <w:pPr>
        <w:rPr>
          <w:lang w:val="en-CA"/>
        </w:rPr>
      </w:pPr>
    </w:p>
    <w:p w:rsidR="00973E97" w:rsidRDefault="00C95C5C" w:rsidP="00C95C5C">
      <w:pPr>
        <w:jc w:val="both"/>
      </w:pPr>
      <w:r>
        <w:tab/>
        <w:t>Дерево решений данной буле</w:t>
      </w:r>
      <w:r w:rsidR="00913795">
        <w:t xml:space="preserve">вой функции, а также </w:t>
      </w:r>
      <w:r>
        <w:t>упрощенная диаграмма решений представлены в Приложении 1</w:t>
      </w:r>
      <w:r w:rsidR="00983664">
        <w:t xml:space="preserve"> (Рис</w:t>
      </w:r>
      <w:r w:rsidR="00A367B3">
        <w:t>.</w:t>
      </w:r>
      <w:r w:rsidR="009140A1">
        <w:t>2</w:t>
      </w:r>
      <w:r w:rsidR="00A367B3">
        <w:t xml:space="preserve"> и Рис.</w:t>
      </w:r>
      <w:r w:rsidR="009140A1">
        <w:t>3</w:t>
      </w:r>
      <w:r w:rsidR="00A367B3">
        <w:t>)</w:t>
      </w:r>
    </w:p>
    <w:p w:rsidR="00973E97" w:rsidRDefault="00973E97">
      <w:r>
        <w:br w:type="page"/>
      </w:r>
    </w:p>
    <w:p w:rsidR="006A0170" w:rsidRDefault="00B703C9" w:rsidP="006A0170">
      <w:pPr>
        <w:pStyle w:val="1"/>
        <w:jc w:val="both"/>
        <w:rPr>
          <w:color w:val="000000" w:themeColor="text1"/>
        </w:rPr>
      </w:pPr>
      <w:bookmarkStart w:id="3" w:name="_Toc437964569"/>
      <w:r>
        <w:rPr>
          <w:color w:val="000000" w:themeColor="text1"/>
        </w:rPr>
        <w:lastRenderedPageBreak/>
        <w:t xml:space="preserve">2 </w:t>
      </w:r>
      <w:r w:rsidR="006A0170" w:rsidRPr="006A0170">
        <w:rPr>
          <w:color w:val="000000" w:themeColor="text1"/>
        </w:rPr>
        <w:t>Построение СДНФ</w:t>
      </w:r>
      <w:bookmarkEnd w:id="3"/>
    </w:p>
    <w:p w:rsidR="001B6A80" w:rsidRDefault="001B6A80" w:rsidP="001B6A80">
      <w:pPr>
        <w:jc w:val="both"/>
      </w:pPr>
      <w:r>
        <w:tab/>
        <w:t>Для любой функции алгебры логики существует своя СДН</w:t>
      </w:r>
      <w:proofErr w:type="gramStart"/>
      <w:r>
        <w:t>Ф(</w:t>
      </w:r>
      <w:proofErr w:type="gramEnd"/>
      <w:r>
        <w:t>совершенная дизъюнктивная нормальная форма), причём единственная.</w:t>
      </w:r>
    </w:p>
    <w:p w:rsidR="001B6A80" w:rsidRPr="00AB346E" w:rsidRDefault="0014048E" w:rsidP="001B6A80">
      <w:pPr>
        <w:jc w:val="both"/>
        <w:rPr>
          <w:lang w:val="en-CA"/>
        </w:rPr>
      </w:pPr>
      <w:r>
        <w:tab/>
        <w:t>Для того</w:t>
      </w:r>
      <w:r w:rsidR="001B6A80">
        <w:t xml:space="preserve"> чтобы получить СДНФ функции, требуется составить её таблицу истинности. Это</w:t>
      </w:r>
      <w:r w:rsidR="001B6A80" w:rsidRPr="00AB346E">
        <w:rPr>
          <w:lang w:val="en-CA"/>
        </w:rPr>
        <w:t xml:space="preserve"> </w:t>
      </w:r>
      <w:r w:rsidR="001B6A80">
        <w:t>реализуется</w:t>
      </w:r>
      <w:r w:rsidR="001B6A80" w:rsidRPr="00AB346E">
        <w:rPr>
          <w:lang w:val="en-CA"/>
        </w:rPr>
        <w:t xml:space="preserve"> </w:t>
      </w:r>
      <w:r w:rsidR="001B6A80">
        <w:t>следующим</w:t>
      </w:r>
      <w:r w:rsidR="001B6A80" w:rsidRPr="00AB346E">
        <w:rPr>
          <w:lang w:val="en-CA"/>
        </w:rPr>
        <w:t xml:space="preserve"> </w:t>
      </w:r>
      <w:r w:rsidR="001B6A80">
        <w:t>способом</w:t>
      </w:r>
      <w:r w:rsidR="001B6A80" w:rsidRPr="00AB346E">
        <w:rPr>
          <w:lang w:val="en-CA"/>
        </w:rPr>
        <w:t>: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"Enter the values of your function - choose value with up/down arrows, invert it with right arrow, press ENTER when ready"</w:t>
      </w:r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D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 xml:space="preserve"> &lt; 16; 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++){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 xml:space="preserve"> temp = 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D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 xml:space="preserve"> j = 0; j &lt; 4; 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){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table[</w:t>
      </w:r>
      <w:proofErr w:type="spellStart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][j] = (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 xml:space="preserve"> &gt;&gt; 3-j) &amp; 1;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table[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 xml:space="preserve">][j] &lt;&lt; 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C1D3C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6C1D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"-  "</w:t>
      </w:r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table[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 xml:space="preserve">][4] &lt;&lt; 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6C1D3C">
        <w:rPr>
          <w:rFonts w:ascii="Consolas" w:hAnsi="Consolas" w:cs="Consolas"/>
          <w:sz w:val="19"/>
          <w:szCs w:val="19"/>
          <w:lang w:val="en-US"/>
        </w:rPr>
        <w:t>}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correct = 0;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comm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selection = 0;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gotoxy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10,selection+2);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table[selection][4] &lt;&lt; 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C1D3C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maxSelection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 xml:space="preserve"> = 15;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1D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!correct){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comm</w:t>
      </w:r>
      <w:proofErr w:type="spellEnd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();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C1D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comm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){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UP_ARROW: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D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selection &gt; 0){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gotoxy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10,selection+2);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table[selection][4] &lt;&lt; 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C1D3C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selection--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gotoxy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10,selection+2);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table[selection][4] &lt;&lt; 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C1D3C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>}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DOWN_ARROW: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D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selection &lt; 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maxSelection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){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gotoxy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10,selection+2);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table[selection][4] &lt;&lt; 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C1D3C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selection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++;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gotoxy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10,selection+2);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table[selection][4] &lt;&lt; 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C1D3C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>}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RIGHT_ARROW: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table[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selection][4] = !table[selection][4];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gotoxy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11,selection+2);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table[selection][4];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ENTER: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correct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C1D3C" w:rsidRPr="0089516A" w:rsidRDefault="006C1D3C" w:rsidP="006C1D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1D3C" w:rsidRPr="0089516A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6A80" w:rsidRPr="00F3248B" w:rsidRDefault="001B6A80" w:rsidP="001B6A80">
      <w:pPr>
        <w:jc w:val="both"/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C1D3C">
        <w:rPr>
          <w:rFonts w:cs="Consolas"/>
          <w:color w:val="000000"/>
        </w:rPr>
        <w:t>Пользо</w:t>
      </w:r>
      <w:r w:rsidR="009140A1">
        <w:rPr>
          <w:rFonts w:cs="Consolas"/>
          <w:color w:val="000000"/>
        </w:rPr>
        <w:t>ватель может с помощью стрелок</w:t>
      </w:r>
      <w:r w:rsidR="006C1D3C">
        <w:rPr>
          <w:rFonts w:cs="Consolas"/>
          <w:color w:val="000000"/>
        </w:rPr>
        <w:t xml:space="preserve"> вверх/вниз выбирать нужную строку, с помощью правой</w:t>
      </w:r>
      <w:r w:rsidR="009140A1">
        <w:rPr>
          <w:rFonts w:cs="Consolas"/>
          <w:color w:val="000000"/>
        </w:rPr>
        <w:t xml:space="preserve"> и левой стрелки</w:t>
      </w:r>
      <w:r w:rsidR="006C1D3C">
        <w:rPr>
          <w:rFonts w:cs="Consolas"/>
          <w:color w:val="000000"/>
        </w:rPr>
        <w:t xml:space="preserve"> можно инвертировать значение функции. После заполнения значений пользователь должен нажать </w:t>
      </w:r>
      <w:r w:rsidR="006C1D3C">
        <w:rPr>
          <w:rFonts w:cs="Consolas"/>
          <w:color w:val="000000"/>
          <w:lang w:val="en-US"/>
        </w:rPr>
        <w:t>ENTER</w:t>
      </w:r>
      <w:r w:rsidR="006C1D3C" w:rsidRPr="006C1D3C">
        <w:rPr>
          <w:rFonts w:cs="Consolas"/>
          <w:color w:val="000000"/>
        </w:rPr>
        <w:t xml:space="preserve"> </w:t>
      </w:r>
      <w:r w:rsidR="006C1D3C">
        <w:rPr>
          <w:rFonts w:cs="Consolas"/>
          <w:color w:val="000000"/>
        </w:rPr>
        <w:t>для завершения редактирования функции</w:t>
      </w:r>
      <w:r w:rsidR="00983664">
        <w:rPr>
          <w:rFonts w:cs="Consolas"/>
          <w:color w:val="000000"/>
        </w:rPr>
        <w:t xml:space="preserve"> </w:t>
      </w:r>
      <w:r w:rsidR="00661DAB">
        <w:rPr>
          <w:rFonts w:cs="Consolas"/>
          <w:color w:val="000000"/>
        </w:rPr>
        <w:t>(Рис.1</w:t>
      </w:r>
      <w:r>
        <w:rPr>
          <w:rFonts w:cs="Consolas"/>
          <w:color w:val="000000"/>
        </w:rPr>
        <w:t>)</w:t>
      </w:r>
      <w:r w:rsidR="00F3248B" w:rsidRPr="00F3248B">
        <w:rPr>
          <w:rFonts w:cs="Consolas"/>
          <w:color w:val="000000"/>
        </w:rPr>
        <w:t>.</w:t>
      </w:r>
    </w:p>
    <w:p w:rsidR="00F3248B" w:rsidRPr="00F3248B" w:rsidRDefault="006C1D3C" w:rsidP="00F3248B">
      <w:pPr>
        <w:jc w:val="center"/>
        <w:rPr>
          <w:rFonts w:cs="Consolas"/>
          <w:color w:val="000000"/>
        </w:rPr>
      </w:pPr>
      <w:r>
        <w:rPr>
          <w:rFonts w:cs="Consolas"/>
          <w:noProof/>
          <w:color w:val="000000"/>
        </w:rPr>
        <w:lastRenderedPageBreak/>
        <w:drawing>
          <wp:inline distT="0" distB="0" distL="0" distR="0">
            <wp:extent cx="5934710" cy="2139315"/>
            <wp:effectExtent l="0" t="0" r="0" b="0"/>
            <wp:docPr id="3" name="Рисунок 3" descr="C:\Users\Andrew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w\Desktop\2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795" w:rsidRPr="00913795" w:rsidRDefault="009140A1" w:rsidP="00913795">
      <w:pPr>
        <w:jc w:val="center"/>
      </w:pPr>
      <w:r>
        <w:t>Рис.1</w:t>
      </w:r>
      <w:r w:rsidR="00F3248B">
        <w:t xml:space="preserve"> Ввод значений булевой функции</w:t>
      </w:r>
      <w:r w:rsidR="00913795">
        <w:br/>
      </w:r>
    </w:p>
    <w:p w:rsidR="00F3248B" w:rsidRDefault="00F3248B" w:rsidP="00F3248B">
      <w:pPr>
        <w:jc w:val="both"/>
      </w:pPr>
      <w:r>
        <w:tab/>
        <w:t xml:space="preserve">Построение СДНФ происходит по следующему правилу: в цикле, проходящем по значениям функции, выбираются лишь те комбинации, которые </w:t>
      </w:r>
      <w:r w:rsidR="006C1D3C">
        <w:t>дают единицу по таблице истинности</w:t>
      </w:r>
      <w:r>
        <w:t xml:space="preserve">. Далее рассматриваются значения переменных, при которых функция равна </w:t>
      </w:r>
      <w:r>
        <w:rPr>
          <w:i/>
        </w:rPr>
        <w:t>1.</w:t>
      </w:r>
      <w:r>
        <w:t xml:space="preserve"> Если значение переменной равно </w:t>
      </w:r>
      <w:r>
        <w:rPr>
          <w:i/>
        </w:rPr>
        <w:t xml:space="preserve">0, </w:t>
      </w:r>
      <w:r>
        <w:t>то она записывается с инверсией (в данном случае с "</w:t>
      </w:r>
      <w:proofErr w:type="gramStart"/>
      <w:r>
        <w:t>-"</w:t>
      </w:r>
      <w:proofErr w:type="gramEnd"/>
      <w:r>
        <w:t xml:space="preserve">). Если значение переменной равно </w:t>
      </w:r>
      <w:r>
        <w:rPr>
          <w:i/>
        </w:rPr>
        <w:t>1</w:t>
      </w:r>
      <w:r>
        <w:t>, то без инверсии.</w:t>
      </w:r>
    </w:p>
    <w:p w:rsidR="0014048E" w:rsidRDefault="0014048E" w:rsidP="00F3248B">
      <w:pPr>
        <w:jc w:val="both"/>
      </w:pPr>
    </w:p>
    <w:p w:rsidR="006C1D3C" w:rsidRPr="0089516A" w:rsidRDefault="006C1D3C" w:rsidP="006C1D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9516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9516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89516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9516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89516A">
        <w:rPr>
          <w:rFonts w:ascii="Consolas" w:hAnsi="Consolas" w:cs="Consolas"/>
          <w:color w:val="A31515"/>
          <w:sz w:val="19"/>
          <w:szCs w:val="19"/>
          <w:lang w:val="en-US"/>
        </w:rPr>
        <w:t>"SDNF"</w:t>
      </w:r>
      <w:r w:rsidRPr="0089516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89516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9516A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16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count = 0;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D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D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 xml:space="preserve"> &lt; 16; 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++){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D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table[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][4] != 0){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count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++;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6C1D3C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D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 xml:space="preserve"> j = 0; j &lt; 4; 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){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(table[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][j] == 1?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6C1D3C">
        <w:rPr>
          <w:rFonts w:ascii="Consolas" w:hAnsi="Consolas" w:cs="Consolas"/>
          <w:sz w:val="19"/>
          <w:szCs w:val="19"/>
          <w:lang w:val="en-US"/>
        </w:rPr>
        <w:t>: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"-x"</w:t>
      </w:r>
      <w:r w:rsidRPr="006C1D3C">
        <w:rPr>
          <w:rFonts w:ascii="Consolas" w:hAnsi="Consolas" w:cs="Consolas"/>
          <w:sz w:val="19"/>
          <w:szCs w:val="19"/>
          <w:lang w:val="en-US"/>
        </w:rPr>
        <w:t>) &lt;&lt; j+1 &lt;&lt; (j == 3?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C1D3C">
        <w:rPr>
          <w:rFonts w:ascii="Consolas" w:hAnsi="Consolas" w:cs="Consolas"/>
          <w:sz w:val="19"/>
          <w:szCs w:val="19"/>
          <w:lang w:val="en-US"/>
        </w:rPr>
        <w:t>: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6C1D3C">
        <w:rPr>
          <w:rFonts w:ascii="Consolas" w:hAnsi="Consolas" w:cs="Consolas"/>
          <w:sz w:val="19"/>
          <w:szCs w:val="19"/>
          <w:lang w:val="en-US"/>
        </w:rPr>
        <w:t>);</w:t>
      </w:r>
    </w:p>
    <w:p w:rsidR="006C1D3C" w:rsidRPr="0089516A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89516A">
        <w:rPr>
          <w:rFonts w:ascii="Consolas" w:hAnsi="Consolas" w:cs="Consolas"/>
          <w:sz w:val="19"/>
          <w:szCs w:val="19"/>
          <w:lang w:val="en-US"/>
        </w:rPr>
        <w:t>}</w:t>
      </w:r>
    </w:p>
    <w:p w:rsidR="006C1D3C" w:rsidRPr="0089516A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16A">
        <w:rPr>
          <w:rFonts w:ascii="Consolas" w:hAnsi="Consolas" w:cs="Consolas"/>
          <w:sz w:val="19"/>
          <w:szCs w:val="19"/>
          <w:lang w:val="en-US"/>
        </w:rPr>
        <w:tab/>
      </w:r>
      <w:r w:rsidRPr="0089516A">
        <w:rPr>
          <w:rFonts w:ascii="Consolas" w:hAnsi="Consolas" w:cs="Consolas"/>
          <w:sz w:val="19"/>
          <w:szCs w:val="19"/>
          <w:lang w:val="en-US"/>
        </w:rPr>
        <w:tab/>
      </w:r>
      <w:r w:rsidRPr="0089516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9516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9516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89516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9516A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16A">
        <w:rPr>
          <w:rFonts w:ascii="Consolas" w:hAnsi="Consolas" w:cs="Consolas"/>
          <w:sz w:val="19"/>
          <w:szCs w:val="19"/>
          <w:lang w:val="en-US"/>
        </w:rPr>
        <w:tab/>
      </w:r>
      <w:r w:rsidRPr="0089516A">
        <w:rPr>
          <w:rFonts w:ascii="Consolas" w:hAnsi="Consolas" w:cs="Consolas"/>
          <w:sz w:val="19"/>
          <w:szCs w:val="19"/>
          <w:lang w:val="en-US"/>
        </w:rPr>
        <w:tab/>
      </w:r>
      <w:r w:rsidRPr="0089516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D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 xml:space="preserve"> != 15){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D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D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>count % 4 == 0){</w:t>
      </w:r>
    </w:p>
    <w:p w:rsidR="006C1D3C" w:rsidRPr="006C1D3C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C1D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C1D3C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6C1D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6C1D3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C1D3C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Pr="0089516A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6C1D3C">
        <w:rPr>
          <w:rFonts w:ascii="Consolas" w:hAnsi="Consolas" w:cs="Consolas"/>
          <w:sz w:val="19"/>
          <w:szCs w:val="19"/>
          <w:lang w:val="en-US"/>
        </w:rPr>
        <w:tab/>
      </w:r>
      <w:r w:rsidRPr="0089516A">
        <w:rPr>
          <w:rFonts w:ascii="Consolas" w:hAnsi="Consolas" w:cs="Consolas"/>
          <w:sz w:val="19"/>
          <w:szCs w:val="19"/>
          <w:lang w:val="en-US"/>
        </w:rPr>
        <w:t>}</w:t>
      </w:r>
    </w:p>
    <w:p w:rsidR="006C1D3C" w:rsidRPr="0089516A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16A">
        <w:rPr>
          <w:rFonts w:ascii="Consolas" w:hAnsi="Consolas" w:cs="Consolas"/>
          <w:sz w:val="19"/>
          <w:szCs w:val="19"/>
          <w:lang w:val="en-US"/>
        </w:rPr>
        <w:tab/>
      </w:r>
      <w:r w:rsidRPr="0089516A">
        <w:rPr>
          <w:rFonts w:ascii="Consolas" w:hAnsi="Consolas" w:cs="Consolas"/>
          <w:sz w:val="19"/>
          <w:szCs w:val="19"/>
          <w:lang w:val="en-US"/>
        </w:rPr>
        <w:tab/>
      </w:r>
      <w:r w:rsidRPr="0089516A">
        <w:rPr>
          <w:rFonts w:ascii="Consolas" w:hAnsi="Consolas" w:cs="Consolas"/>
          <w:sz w:val="19"/>
          <w:szCs w:val="19"/>
          <w:lang w:val="en-US"/>
        </w:rPr>
        <w:tab/>
      </w:r>
      <w:r w:rsidRPr="0089516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16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9516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89516A">
        <w:rPr>
          <w:rFonts w:ascii="Consolas" w:hAnsi="Consolas" w:cs="Consolas"/>
          <w:color w:val="A31515"/>
          <w:sz w:val="19"/>
          <w:szCs w:val="19"/>
          <w:lang w:val="en-US"/>
        </w:rPr>
        <w:t>" v "</w:t>
      </w:r>
      <w:r w:rsidRPr="0089516A">
        <w:rPr>
          <w:rFonts w:ascii="Consolas" w:hAnsi="Consolas" w:cs="Consolas"/>
          <w:sz w:val="19"/>
          <w:szCs w:val="19"/>
          <w:lang w:val="en-US"/>
        </w:rPr>
        <w:t>;</w:t>
      </w:r>
    </w:p>
    <w:p w:rsidR="006C1D3C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516A">
        <w:rPr>
          <w:rFonts w:ascii="Consolas" w:hAnsi="Consolas" w:cs="Consolas"/>
          <w:sz w:val="19"/>
          <w:szCs w:val="19"/>
          <w:lang w:val="en-US"/>
        </w:rPr>
        <w:tab/>
      </w:r>
      <w:r w:rsidRPr="0089516A">
        <w:rPr>
          <w:rFonts w:ascii="Consolas" w:hAnsi="Consolas" w:cs="Consolas"/>
          <w:sz w:val="19"/>
          <w:szCs w:val="19"/>
          <w:lang w:val="en-US"/>
        </w:rPr>
        <w:tab/>
      </w:r>
      <w:r w:rsidRPr="0089516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C1D3C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C1D3C" w:rsidRPr="0089516A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C1D3C" w:rsidRPr="0089516A" w:rsidRDefault="006C1D3C" w:rsidP="006C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248B" w:rsidRPr="00810AFF" w:rsidRDefault="00F3248B" w:rsidP="00F3248B"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10AFF">
        <w:rPr>
          <w:rFonts w:cs="Consolas"/>
          <w:color w:val="000000"/>
        </w:rPr>
        <w:t xml:space="preserve">Если все значения функции равны нулю, то </w:t>
      </w:r>
      <w:r w:rsidR="00810AFF" w:rsidRPr="00810AFF">
        <w:rPr>
          <w:rFonts w:cs="Consolas"/>
          <w:color w:val="000000"/>
        </w:rPr>
        <w:t xml:space="preserve">автоматически выводится сообщение о том, что СДНФ </w:t>
      </w:r>
      <w:proofErr w:type="gramStart"/>
      <w:r w:rsidR="00810AFF" w:rsidRPr="00810AFF">
        <w:rPr>
          <w:rFonts w:cs="Consolas"/>
          <w:color w:val="000000"/>
        </w:rPr>
        <w:t>равна</w:t>
      </w:r>
      <w:proofErr w:type="gramEnd"/>
      <w:r w:rsidR="00810AFF" w:rsidRPr="00810AFF">
        <w:rPr>
          <w:rFonts w:cs="Consolas"/>
          <w:color w:val="000000"/>
        </w:rPr>
        <w:t xml:space="preserve"> 0.</w:t>
      </w:r>
    </w:p>
    <w:p w:rsidR="00F3248B" w:rsidRDefault="00F3248B" w:rsidP="00F3248B">
      <w:pPr>
        <w:jc w:val="both"/>
      </w:pPr>
      <w:r>
        <w:tab/>
        <w:t>Значения заданной булевой функции, а также построе</w:t>
      </w:r>
      <w:r w:rsidR="00810AFF">
        <w:t>ние требуемой СДНФ приведены в Приложении 2</w:t>
      </w:r>
      <w:r>
        <w:t xml:space="preserve">. </w:t>
      </w:r>
    </w:p>
    <w:p w:rsidR="00B62A91" w:rsidRDefault="00B62A91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4" w:name="_Toc437964570"/>
      <w:r>
        <w:rPr>
          <w:color w:val="000000" w:themeColor="text1"/>
        </w:rPr>
        <w:br w:type="page"/>
      </w:r>
    </w:p>
    <w:p w:rsidR="00941B2E" w:rsidRDefault="00941B2E" w:rsidP="00941B2E">
      <w:pPr>
        <w:pStyle w:val="1"/>
        <w:rPr>
          <w:color w:val="000000" w:themeColor="text1"/>
        </w:rPr>
      </w:pPr>
      <w:r w:rsidRPr="00941B2E">
        <w:rPr>
          <w:color w:val="000000" w:themeColor="text1"/>
        </w:rPr>
        <w:lastRenderedPageBreak/>
        <w:t>3 Вычисление значений булевой функции</w:t>
      </w:r>
      <w:bookmarkEnd w:id="4"/>
    </w:p>
    <w:p w:rsidR="00941B2E" w:rsidRPr="00355D4D" w:rsidRDefault="0014048E" w:rsidP="00941B2E">
      <w:r>
        <w:tab/>
        <w:t>Для того</w:t>
      </w:r>
      <w:r w:rsidR="00941B2E">
        <w:t xml:space="preserve"> чтобы вычислить значение функции следует ввести четырехразрядное</w:t>
      </w:r>
      <w:r w:rsidR="00F2536A">
        <w:t xml:space="preserve"> бинарное</w:t>
      </w:r>
      <w:r w:rsidR="00941B2E">
        <w:t xml:space="preserve"> число</w:t>
      </w:r>
      <w:r w:rsidR="00DC26C1">
        <w:t>, способ ввода аналогичен заполнению значений функции.</w:t>
      </w:r>
    </w:p>
    <w:p w:rsidR="00355D4D" w:rsidRPr="00355D4D" w:rsidRDefault="00941B2E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1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355D4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355D4D" w:rsidRPr="00355D4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="00355D4D" w:rsidRPr="00355D4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="00355D4D" w:rsidRPr="00355D4D">
        <w:rPr>
          <w:rFonts w:ascii="Consolas" w:hAnsi="Consolas" w:cs="Consolas"/>
          <w:color w:val="A31515"/>
          <w:sz w:val="19"/>
          <w:szCs w:val="19"/>
          <w:lang w:val="en-US"/>
        </w:rPr>
        <w:t xml:space="preserve">"Chose variable with left/right arrows, invert with up/down, ENTER to </w:t>
      </w:r>
      <w:r w:rsidR="00355D4D" w:rsidRPr="00355D4D">
        <w:rPr>
          <w:rFonts w:ascii="Consolas" w:hAnsi="Consolas" w:cs="Consolas"/>
          <w:color w:val="A31515"/>
          <w:sz w:val="19"/>
          <w:szCs w:val="19"/>
          <w:lang w:val="en-US"/>
        </w:rPr>
        <w:tab/>
        <w:t>calculate, q to exit."</w:t>
      </w:r>
      <w:r w:rsidR="00355D4D" w:rsidRPr="00355D4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="00355D4D" w:rsidRPr="00355D4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="00355D4D" w:rsidRPr="00355D4D">
        <w:rPr>
          <w:rFonts w:ascii="Consolas" w:hAnsi="Consolas" w:cs="Consolas"/>
          <w:sz w:val="19"/>
          <w:szCs w:val="19"/>
          <w:lang w:val="en-US"/>
        </w:rPr>
        <w:t>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5D4D">
        <w:rPr>
          <w:rFonts w:ascii="Consolas" w:hAnsi="Consolas" w:cs="Consolas"/>
          <w:color w:val="A31515"/>
          <w:sz w:val="19"/>
          <w:szCs w:val="19"/>
          <w:lang w:val="en-US"/>
        </w:rPr>
        <w:t>"|0|  0   0   0 "</w:t>
      </w:r>
      <w:r w:rsidRPr="00355D4D">
        <w:rPr>
          <w:rFonts w:ascii="Consolas" w:hAnsi="Consolas" w:cs="Consolas"/>
          <w:sz w:val="19"/>
          <w:szCs w:val="19"/>
          <w:lang w:val="en-US"/>
        </w:rPr>
        <w:t>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 xml:space="preserve"> n[4] = {0};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 xml:space="preserve"> res = 0;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5D4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>!correct){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comm</w:t>
      </w:r>
      <w:proofErr w:type="spellEnd"/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5D4D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355D4D">
        <w:rPr>
          <w:rFonts w:ascii="Consolas" w:hAnsi="Consolas" w:cs="Consolas"/>
          <w:sz w:val="19"/>
          <w:szCs w:val="19"/>
          <w:lang w:val="en-US"/>
        </w:rPr>
        <w:t>();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55D4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>comm</w:t>
      </w:r>
      <w:proofErr w:type="spellEnd"/>
      <w:r w:rsidRPr="00355D4D">
        <w:rPr>
          <w:rFonts w:ascii="Consolas" w:hAnsi="Consolas" w:cs="Consolas"/>
          <w:sz w:val="19"/>
          <w:szCs w:val="19"/>
          <w:lang w:val="en-US"/>
        </w:rPr>
        <w:t>){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 xml:space="preserve"> LEFT_ARROW: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5D4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>selection &gt; 0){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gotoxy</w:t>
      </w:r>
      <w:proofErr w:type="spellEnd"/>
      <w:r w:rsidRPr="00355D4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>selection*4,24+newLine);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5D4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5D4D">
        <w:rPr>
          <w:rFonts w:ascii="Consolas" w:hAnsi="Consolas" w:cs="Consolas"/>
          <w:sz w:val="19"/>
          <w:szCs w:val="19"/>
          <w:lang w:val="en-US"/>
        </w:rPr>
        <w:t xml:space="preserve"> &lt;&lt; n[selection] &lt;&lt; </w:t>
      </w:r>
      <w:r w:rsidRPr="00355D4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5D4D">
        <w:rPr>
          <w:rFonts w:ascii="Consolas" w:hAnsi="Consolas" w:cs="Consolas"/>
          <w:sz w:val="19"/>
          <w:szCs w:val="19"/>
          <w:lang w:val="en-US"/>
        </w:rPr>
        <w:t>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selection--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>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gotoxy</w:t>
      </w:r>
      <w:proofErr w:type="spellEnd"/>
      <w:r w:rsidRPr="00355D4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>selection*4,24+newLine);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5D4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355D4D">
        <w:rPr>
          <w:rFonts w:ascii="Consolas" w:hAnsi="Consolas" w:cs="Consolas"/>
          <w:sz w:val="19"/>
          <w:szCs w:val="19"/>
          <w:lang w:val="en-US"/>
        </w:rPr>
        <w:t xml:space="preserve"> &lt;&lt; n[selection] &lt;&lt; </w:t>
      </w:r>
      <w:r w:rsidRPr="00355D4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355D4D">
        <w:rPr>
          <w:rFonts w:ascii="Consolas" w:hAnsi="Consolas" w:cs="Consolas"/>
          <w:sz w:val="19"/>
          <w:szCs w:val="19"/>
          <w:lang w:val="en-US"/>
        </w:rPr>
        <w:t>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>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 xml:space="preserve"> RIGHT_ARROW: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5D4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 xml:space="preserve">selection &lt; </w:t>
      </w:r>
      <w:proofErr w:type="spellStart"/>
      <w:r w:rsidRPr="00355D4D">
        <w:rPr>
          <w:rFonts w:ascii="Consolas" w:hAnsi="Consolas" w:cs="Consolas"/>
          <w:sz w:val="19"/>
          <w:szCs w:val="19"/>
          <w:lang w:val="en-US"/>
        </w:rPr>
        <w:t>maxSelection</w:t>
      </w:r>
      <w:proofErr w:type="spellEnd"/>
      <w:r w:rsidRPr="00355D4D">
        <w:rPr>
          <w:rFonts w:ascii="Consolas" w:hAnsi="Consolas" w:cs="Consolas"/>
          <w:sz w:val="19"/>
          <w:szCs w:val="19"/>
          <w:lang w:val="en-US"/>
        </w:rPr>
        <w:t>){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gotoxy</w:t>
      </w:r>
      <w:proofErr w:type="spellEnd"/>
      <w:r w:rsidRPr="00355D4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>selection*4,24+newLine);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5D4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5D4D">
        <w:rPr>
          <w:rFonts w:ascii="Consolas" w:hAnsi="Consolas" w:cs="Consolas"/>
          <w:sz w:val="19"/>
          <w:szCs w:val="19"/>
          <w:lang w:val="en-US"/>
        </w:rPr>
        <w:t xml:space="preserve"> &lt;&lt; n[selection] &lt;&lt; </w:t>
      </w:r>
      <w:r w:rsidRPr="00355D4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5D4D">
        <w:rPr>
          <w:rFonts w:ascii="Consolas" w:hAnsi="Consolas" w:cs="Consolas"/>
          <w:sz w:val="19"/>
          <w:szCs w:val="19"/>
          <w:lang w:val="en-US"/>
        </w:rPr>
        <w:t>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selection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>++;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gotoxy</w:t>
      </w:r>
      <w:proofErr w:type="spellEnd"/>
      <w:r w:rsidRPr="00355D4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>selection*4,24+newLine);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5D4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355D4D">
        <w:rPr>
          <w:rFonts w:ascii="Consolas" w:hAnsi="Consolas" w:cs="Consolas"/>
          <w:sz w:val="19"/>
          <w:szCs w:val="19"/>
          <w:lang w:val="en-US"/>
        </w:rPr>
        <w:t xml:space="preserve"> &lt;&lt; n[selection] &lt;&lt; </w:t>
      </w:r>
      <w:r w:rsidRPr="00355D4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355D4D">
        <w:rPr>
          <w:rFonts w:ascii="Consolas" w:hAnsi="Consolas" w:cs="Consolas"/>
          <w:sz w:val="19"/>
          <w:szCs w:val="19"/>
          <w:lang w:val="en-US"/>
        </w:rPr>
        <w:t>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>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 xml:space="preserve"> UP_ARROW: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n[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>selection] = !n[selection];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gotoxy</w:t>
      </w:r>
      <w:proofErr w:type="spellEnd"/>
      <w:r w:rsidRPr="00355D4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>selection*4 + 1,24+newLine);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 xml:space="preserve"> &lt;&lt; n[selection];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>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 xml:space="preserve"> ENTER: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  <w:t xml:space="preserve">res = </w:t>
      </w:r>
      <w:proofErr w:type="spellStart"/>
      <w:r w:rsidRPr="00355D4D">
        <w:rPr>
          <w:rFonts w:ascii="Consolas" w:hAnsi="Consolas" w:cs="Consolas"/>
          <w:sz w:val="19"/>
          <w:szCs w:val="19"/>
          <w:lang w:val="en-US"/>
        </w:rPr>
        <w:t>CalcSDNF</w:t>
      </w:r>
      <w:proofErr w:type="spellEnd"/>
      <w:r w:rsidRPr="00355D4D">
        <w:rPr>
          <w:rFonts w:ascii="Consolas" w:hAnsi="Consolas" w:cs="Consolas"/>
          <w:sz w:val="19"/>
          <w:szCs w:val="19"/>
          <w:lang w:val="en-US"/>
        </w:rPr>
        <w:t>(n[0],n[1],n[2],n[3],table);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gotoxy</w:t>
      </w:r>
      <w:proofErr w:type="spellEnd"/>
      <w:r w:rsidRPr="00355D4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>0,25+newLine);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5D4D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355D4D">
        <w:rPr>
          <w:rFonts w:ascii="Consolas" w:hAnsi="Consolas" w:cs="Consolas"/>
          <w:sz w:val="19"/>
          <w:szCs w:val="19"/>
          <w:lang w:val="en-US"/>
        </w:rPr>
        <w:t xml:space="preserve"> &lt;&lt; res;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>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5D4D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355D4D">
        <w:rPr>
          <w:rFonts w:ascii="Consolas" w:hAnsi="Consolas" w:cs="Consolas"/>
          <w:sz w:val="19"/>
          <w:szCs w:val="19"/>
          <w:lang w:val="en-US"/>
        </w:rPr>
        <w:t>: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sz w:val="19"/>
          <w:szCs w:val="19"/>
          <w:lang w:val="en-US"/>
        </w:rPr>
        <w:t>correct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355D4D" w:rsidRP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5D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5D4D">
        <w:rPr>
          <w:rFonts w:ascii="Consolas" w:hAnsi="Consolas" w:cs="Consolas"/>
          <w:sz w:val="19"/>
          <w:szCs w:val="19"/>
          <w:lang w:val="en-US"/>
        </w:rPr>
        <w:t>;</w:t>
      </w:r>
    </w:p>
    <w:p w:rsid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5D4D">
        <w:rPr>
          <w:rFonts w:ascii="Consolas" w:hAnsi="Consolas" w:cs="Consolas"/>
          <w:sz w:val="19"/>
          <w:szCs w:val="19"/>
          <w:lang w:val="en-US"/>
        </w:rPr>
        <w:tab/>
      </w:r>
      <w:r w:rsidRPr="00355D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55D4D" w:rsidRDefault="00355D4D" w:rsidP="0035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1DAB" w:rsidRDefault="00661DAB" w:rsidP="00355D4D">
      <w:pPr>
        <w:autoSpaceDE w:val="0"/>
        <w:autoSpaceDN w:val="0"/>
        <w:adjustRightInd w:val="0"/>
        <w:spacing w:after="0" w:line="240" w:lineRule="auto"/>
      </w:pPr>
    </w:p>
    <w:p w:rsidR="00661DAB" w:rsidRDefault="00661DAB" w:rsidP="00355D4D">
      <w:pPr>
        <w:autoSpaceDE w:val="0"/>
        <w:autoSpaceDN w:val="0"/>
        <w:adjustRightInd w:val="0"/>
        <w:spacing w:after="0" w:line="240" w:lineRule="auto"/>
      </w:pPr>
      <w:r>
        <w:t>После ввода введённые значения подставляются в СДНФ, далее происходит вычисление результата и вывод его в консоль.</w:t>
      </w:r>
    </w:p>
    <w:p w:rsidR="009140A1" w:rsidRPr="00661DAB" w:rsidRDefault="009140A1" w:rsidP="00355D4D">
      <w:pPr>
        <w:autoSpaceDE w:val="0"/>
        <w:autoSpaceDN w:val="0"/>
        <w:adjustRightInd w:val="0"/>
        <w:spacing w:after="0" w:line="240" w:lineRule="auto"/>
      </w:pPr>
    </w:p>
    <w:p w:rsidR="009140A1" w:rsidRPr="009140A1" w:rsidRDefault="009140A1" w:rsidP="0091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5" w:name="_Toc437964572"/>
      <w:proofErr w:type="gramStart"/>
      <w:r w:rsidRPr="009140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140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40A1">
        <w:rPr>
          <w:rFonts w:ascii="Consolas" w:hAnsi="Consolas" w:cs="Consolas"/>
          <w:sz w:val="19"/>
          <w:szCs w:val="19"/>
          <w:lang w:val="en-US"/>
        </w:rPr>
        <w:t>CalcSDNF</w:t>
      </w:r>
      <w:proofErr w:type="spellEnd"/>
      <w:r w:rsidRPr="009140A1">
        <w:rPr>
          <w:rFonts w:ascii="Consolas" w:hAnsi="Consolas" w:cs="Consolas"/>
          <w:sz w:val="19"/>
          <w:szCs w:val="19"/>
          <w:lang w:val="en-US"/>
        </w:rPr>
        <w:t>(</w:t>
      </w:r>
      <w:r w:rsidRPr="009140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140A1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9140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140A1">
        <w:rPr>
          <w:rFonts w:ascii="Consolas" w:hAnsi="Consolas" w:cs="Consolas"/>
          <w:sz w:val="19"/>
          <w:szCs w:val="19"/>
          <w:lang w:val="en-US"/>
        </w:rPr>
        <w:t xml:space="preserve"> b, </w:t>
      </w:r>
      <w:r w:rsidRPr="009140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140A1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9140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140A1">
        <w:rPr>
          <w:rFonts w:ascii="Consolas" w:hAnsi="Consolas" w:cs="Consolas"/>
          <w:sz w:val="19"/>
          <w:szCs w:val="19"/>
          <w:lang w:val="en-US"/>
        </w:rPr>
        <w:t xml:space="preserve"> d, </w:t>
      </w:r>
      <w:r w:rsidRPr="009140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140A1">
        <w:rPr>
          <w:rFonts w:ascii="Consolas" w:hAnsi="Consolas" w:cs="Consolas"/>
          <w:sz w:val="19"/>
          <w:szCs w:val="19"/>
          <w:lang w:val="en-US"/>
        </w:rPr>
        <w:t xml:space="preserve"> table[16][5]){</w:t>
      </w:r>
    </w:p>
    <w:p w:rsidR="009140A1" w:rsidRPr="009140A1" w:rsidRDefault="009140A1" w:rsidP="009140A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140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140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40A1">
        <w:rPr>
          <w:rFonts w:ascii="Consolas" w:hAnsi="Consolas" w:cs="Consolas"/>
          <w:sz w:val="19"/>
          <w:szCs w:val="19"/>
          <w:lang w:val="en-US"/>
        </w:rPr>
        <w:t>SDNFrez</w:t>
      </w:r>
      <w:proofErr w:type="spellEnd"/>
      <w:r w:rsidRPr="009140A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140A1" w:rsidRPr="009140A1" w:rsidRDefault="009140A1" w:rsidP="0091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40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0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40A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140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40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40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140A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140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140A1">
        <w:rPr>
          <w:rFonts w:ascii="Consolas" w:hAnsi="Consolas" w:cs="Consolas"/>
          <w:sz w:val="19"/>
          <w:szCs w:val="19"/>
          <w:lang w:val="en-US"/>
        </w:rPr>
        <w:t xml:space="preserve"> &lt; 16; </w:t>
      </w:r>
      <w:proofErr w:type="spellStart"/>
      <w:r w:rsidRPr="009140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140A1">
        <w:rPr>
          <w:rFonts w:ascii="Consolas" w:hAnsi="Consolas" w:cs="Consolas"/>
          <w:sz w:val="19"/>
          <w:szCs w:val="19"/>
          <w:lang w:val="en-US"/>
        </w:rPr>
        <w:t>++){</w:t>
      </w:r>
    </w:p>
    <w:p w:rsidR="009140A1" w:rsidRPr="009140A1" w:rsidRDefault="009140A1" w:rsidP="0091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40A1">
        <w:rPr>
          <w:rFonts w:ascii="Consolas" w:hAnsi="Consolas" w:cs="Consolas"/>
          <w:sz w:val="19"/>
          <w:szCs w:val="19"/>
          <w:lang w:val="en-US"/>
        </w:rPr>
        <w:tab/>
      </w:r>
      <w:r w:rsidRPr="009140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0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140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40A1">
        <w:rPr>
          <w:rFonts w:ascii="Consolas" w:hAnsi="Consolas" w:cs="Consolas"/>
          <w:sz w:val="19"/>
          <w:szCs w:val="19"/>
          <w:lang w:val="en-US"/>
        </w:rPr>
        <w:t>elemRez</w:t>
      </w:r>
      <w:proofErr w:type="spellEnd"/>
      <w:r w:rsidRPr="009140A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140A1" w:rsidRPr="009140A1" w:rsidRDefault="009140A1" w:rsidP="0091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40A1">
        <w:rPr>
          <w:rFonts w:ascii="Consolas" w:hAnsi="Consolas" w:cs="Consolas"/>
          <w:sz w:val="19"/>
          <w:szCs w:val="19"/>
          <w:lang w:val="en-US"/>
        </w:rPr>
        <w:tab/>
      </w:r>
      <w:r w:rsidRPr="009140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0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40A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140A1">
        <w:rPr>
          <w:rFonts w:ascii="Consolas" w:hAnsi="Consolas" w:cs="Consolas"/>
          <w:sz w:val="19"/>
          <w:szCs w:val="19"/>
          <w:lang w:val="en-US"/>
        </w:rPr>
        <w:t>table[</w:t>
      </w:r>
      <w:proofErr w:type="spellStart"/>
      <w:r w:rsidRPr="009140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140A1">
        <w:rPr>
          <w:rFonts w:ascii="Consolas" w:hAnsi="Consolas" w:cs="Consolas"/>
          <w:sz w:val="19"/>
          <w:szCs w:val="19"/>
          <w:lang w:val="en-US"/>
        </w:rPr>
        <w:t>][4] != 0){</w:t>
      </w:r>
    </w:p>
    <w:p w:rsidR="009140A1" w:rsidRPr="009140A1" w:rsidRDefault="009140A1" w:rsidP="0091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40A1">
        <w:rPr>
          <w:rFonts w:ascii="Consolas" w:hAnsi="Consolas" w:cs="Consolas"/>
          <w:sz w:val="19"/>
          <w:szCs w:val="19"/>
          <w:lang w:val="en-US"/>
        </w:rPr>
        <w:tab/>
      </w:r>
      <w:r w:rsidRPr="009140A1">
        <w:rPr>
          <w:rFonts w:ascii="Consolas" w:hAnsi="Consolas" w:cs="Consolas"/>
          <w:sz w:val="19"/>
          <w:szCs w:val="19"/>
          <w:lang w:val="en-US"/>
        </w:rPr>
        <w:tab/>
      </w:r>
      <w:r w:rsidRPr="009140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140A1">
        <w:rPr>
          <w:rFonts w:ascii="Consolas" w:hAnsi="Consolas" w:cs="Consolas"/>
          <w:sz w:val="19"/>
          <w:szCs w:val="19"/>
          <w:lang w:val="en-US"/>
        </w:rPr>
        <w:t>elemRez</w:t>
      </w:r>
      <w:proofErr w:type="spellEnd"/>
      <w:r w:rsidRPr="009140A1">
        <w:rPr>
          <w:rFonts w:ascii="Consolas" w:hAnsi="Consolas" w:cs="Consolas"/>
          <w:sz w:val="19"/>
          <w:szCs w:val="19"/>
          <w:lang w:val="en-US"/>
        </w:rPr>
        <w:t xml:space="preserve"> = (table[</w:t>
      </w:r>
      <w:proofErr w:type="spellStart"/>
      <w:r w:rsidRPr="009140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140A1">
        <w:rPr>
          <w:rFonts w:ascii="Consolas" w:hAnsi="Consolas" w:cs="Consolas"/>
          <w:sz w:val="19"/>
          <w:szCs w:val="19"/>
          <w:lang w:val="en-US"/>
        </w:rPr>
        <w:t>][0] == 1?a:!a) &amp;&amp; (table[</w:t>
      </w:r>
      <w:proofErr w:type="spellStart"/>
      <w:r w:rsidRPr="009140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140A1">
        <w:rPr>
          <w:rFonts w:ascii="Consolas" w:hAnsi="Consolas" w:cs="Consolas"/>
          <w:sz w:val="19"/>
          <w:szCs w:val="19"/>
          <w:lang w:val="en-US"/>
        </w:rPr>
        <w:t>][1] == 1?b:!b) &amp;&amp; (table[</w:t>
      </w:r>
      <w:proofErr w:type="spellStart"/>
      <w:r w:rsidRPr="009140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140A1">
        <w:rPr>
          <w:rFonts w:ascii="Consolas" w:hAnsi="Consolas" w:cs="Consolas"/>
          <w:sz w:val="19"/>
          <w:szCs w:val="19"/>
          <w:lang w:val="en-US"/>
        </w:rPr>
        <w:t>][2] == 1?c:!c) &amp;&amp; (table[</w:t>
      </w:r>
      <w:proofErr w:type="spellStart"/>
      <w:r w:rsidRPr="009140A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140A1">
        <w:rPr>
          <w:rFonts w:ascii="Consolas" w:hAnsi="Consolas" w:cs="Consolas"/>
          <w:sz w:val="19"/>
          <w:szCs w:val="19"/>
          <w:lang w:val="en-US"/>
        </w:rPr>
        <w:t>][3] == 1?d:!d);</w:t>
      </w:r>
    </w:p>
    <w:p w:rsidR="009140A1" w:rsidRPr="009140A1" w:rsidRDefault="009140A1" w:rsidP="0091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40A1">
        <w:rPr>
          <w:rFonts w:ascii="Consolas" w:hAnsi="Consolas" w:cs="Consolas"/>
          <w:sz w:val="19"/>
          <w:szCs w:val="19"/>
          <w:lang w:val="en-US"/>
        </w:rPr>
        <w:tab/>
      </w:r>
      <w:r w:rsidRPr="009140A1">
        <w:rPr>
          <w:rFonts w:ascii="Consolas" w:hAnsi="Consolas" w:cs="Consolas"/>
          <w:sz w:val="19"/>
          <w:szCs w:val="19"/>
          <w:lang w:val="en-US"/>
        </w:rPr>
        <w:tab/>
      </w:r>
      <w:r w:rsidRPr="009140A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140A1">
        <w:rPr>
          <w:rFonts w:ascii="Consolas" w:hAnsi="Consolas" w:cs="Consolas"/>
          <w:sz w:val="19"/>
          <w:szCs w:val="19"/>
          <w:lang w:val="en-US"/>
        </w:rPr>
        <w:t>SDNFrez</w:t>
      </w:r>
      <w:proofErr w:type="spellEnd"/>
      <w:r w:rsidRPr="009140A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140A1">
        <w:rPr>
          <w:rFonts w:ascii="Consolas" w:hAnsi="Consolas" w:cs="Consolas"/>
          <w:sz w:val="19"/>
          <w:szCs w:val="19"/>
          <w:lang w:val="en-US"/>
        </w:rPr>
        <w:t>SDNFrez</w:t>
      </w:r>
      <w:proofErr w:type="spellEnd"/>
      <w:r w:rsidRPr="009140A1"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 w:rsidRPr="009140A1">
        <w:rPr>
          <w:rFonts w:ascii="Consolas" w:hAnsi="Consolas" w:cs="Consolas"/>
          <w:sz w:val="19"/>
          <w:szCs w:val="19"/>
          <w:lang w:val="en-US"/>
        </w:rPr>
        <w:t>elemRez</w:t>
      </w:r>
      <w:proofErr w:type="spellEnd"/>
      <w:r w:rsidRPr="009140A1">
        <w:rPr>
          <w:rFonts w:ascii="Consolas" w:hAnsi="Consolas" w:cs="Consolas"/>
          <w:sz w:val="19"/>
          <w:szCs w:val="19"/>
          <w:lang w:val="en-US"/>
        </w:rPr>
        <w:t>;</w:t>
      </w:r>
    </w:p>
    <w:p w:rsidR="009140A1" w:rsidRPr="009140A1" w:rsidRDefault="009140A1" w:rsidP="0091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40A1">
        <w:rPr>
          <w:rFonts w:ascii="Consolas" w:hAnsi="Consolas" w:cs="Consolas"/>
          <w:sz w:val="19"/>
          <w:szCs w:val="19"/>
          <w:lang w:val="en-US"/>
        </w:rPr>
        <w:tab/>
      </w:r>
      <w:r w:rsidRPr="009140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140A1" w:rsidRPr="009140A1" w:rsidRDefault="009140A1" w:rsidP="0091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40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140A1" w:rsidRPr="009140A1" w:rsidRDefault="009140A1" w:rsidP="0091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40A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0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140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40A1">
        <w:rPr>
          <w:rFonts w:ascii="Consolas" w:hAnsi="Consolas" w:cs="Consolas"/>
          <w:sz w:val="19"/>
          <w:szCs w:val="19"/>
          <w:lang w:val="en-US"/>
        </w:rPr>
        <w:t>SDNFrez</w:t>
      </w:r>
      <w:proofErr w:type="spellEnd"/>
      <w:r w:rsidRPr="009140A1">
        <w:rPr>
          <w:rFonts w:ascii="Consolas" w:hAnsi="Consolas" w:cs="Consolas"/>
          <w:sz w:val="19"/>
          <w:szCs w:val="19"/>
          <w:lang w:val="en-US"/>
        </w:rPr>
        <w:t>;</w:t>
      </w:r>
    </w:p>
    <w:p w:rsidR="009140A1" w:rsidRDefault="009140A1" w:rsidP="0091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5D4D" w:rsidRPr="00355D4D" w:rsidRDefault="00355D4D">
      <w:pPr>
        <w:rPr>
          <w:rFonts w:eastAsiaTheme="minorHAnsi"/>
          <w:color w:val="000000" w:themeColor="text1"/>
        </w:rPr>
      </w:pPr>
    </w:p>
    <w:bookmarkEnd w:id="5"/>
    <w:p w:rsidR="0014048E" w:rsidRPr="0014048E" w:rsidRDefault="00997BF7" w:rsidP="0014048E">
      <w:pPr>
        <w:pStyle w:val="1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Заключение</w:t>
      </w:r>
    </w:p>
    <w:p w:rsidR="00180423" w:rsidRDefault="00A367B3" w:rsidP="004A25D3">
      <w:pPr>
        <w:jc w:val="both"/>
      </w:pPr>
      <w:r>
        <w:tab/>
        <w:t>В результате выполнения работы был</w:t>
      </w:r>
      <w:r w:rsidR="004A25D3">
        <w:t>о</w:t>
      </w:r>
      <w:r>
        <w:t xml:space="preserve"> построен</w:t>
      </w:r>
      <w:r w:rsidR="004A25D3">
        <w:t xml:space="preserve">о дерево решений, </w:t>
      </w:r>
      <w:r w:rsidR="00F2536A">
        <w:t>минимальная</w:t>
      </w:r>
      <w:r w:rsidR="00EC2C2E">
        <w:t xml:space="preserve"> бинарная диаграмма решений и</w:t>
      </w:r>
      <w:r w:rsidR="004A25D3">
        <w:t xml:space="preserve"> </w:t>
      </w:r>
      <w:r>
        <w:t xml:space="preserve"> СДНФ по таблице истинности для функции от четырех аргументов</w:t>
      </w:r>
      <w:r w:rsidR="004A25D3">
        <w:t>.</w:t>
      </w:r>
      <w:r w:rsidR="00997BF7">
        <w:t xml:space="preserve"> Программа способна вычислять значения функции по СДНФ, подставляя в неё 4 переменные, введённые пользователем.</w:t>
      </w:r>
    </w:p>
    <w:p w:rsidR="0014048E" w:rsidRDefault="0014048E" w:rsidP="004A25D3">
      <w:pPr>
        <w:jc w:val="both"/>
      </w:pPr>
    </w:p>
    <w:p w:rsidR="00496DBA" w:rsidRDefault="004A25D3" w:rsidP="00DC26C1">
      <w:pPr>
        <w:jc w:val="both"/>
      </w:pPr>
      <w:r>
        <w:tab/>
        <w:t>Возможные усовершенствования:</w:t>
      </w:r>
    </w:p>
    <w:p w:rsidR="00DC26C1" w:rsidRDefault="00496DBA" w:rsidP="00DC26C1">
      <w:pPr>
        <w:pStyle w:val="a3"/>
        <w:numPr>
          <w:ilvl w:val="0"/>
          <w:numId w:val="3"/>
        </w:numPr>
        <w:jc w:val="both"/>
      </w:pPr>
      <w:r>
        <w:t xml:space="preserve">использование динамического массива для записи значений булевой функции, чтобы предоставить пользователю возможность работать </w:t>
      </w:r>
      <w:r w:rsidR="00DC26C1">
        <w:t>с любым кол-вом аргументов</w:t>
      </w:r>
      <w:r w:rsidR="00997BF7">
        <w:t>.</w:t>
      </w:r>
      <w:r w:rsidR="00DC26C1">
        <w:br/>
      </w:r>
    </w:p>
    <w:p w:rsidR="00DC26C1" w:rsidRDefault="00DC26C1" w:rsidP="00DC26C1">
      <w:pPr>
        <w:pStyle w:val="a3"/>
        <w:numPr>
          <w:ilvl w:val="0"/>
          <w:numId w:val="3"/>
        </w:numPr>
        <w:jc w:val="both"/>
      </w:pPr>
      <w:r>
        <w:t xml:space="preserve">Реализовать программное </w:t>
      </w:r>
      <w:r w:rsidR="0014048E">
        <w:t>построение дерева</w:t>
      </w:r>
      <w:r>
        <w:t xml:space="preserve"> решений для визуального представления функции.</w:t>
      </w:r>
      <w:r w:rsidR="00997BF7">
        <w:t xml:space="preserve"> Так же можно реализовать программное построение сокращённой диаграммы решений, однако, эта задача не является тривиальной, потребуется научить программу интерпретировать различные сокращения для корректного построения диаграммы.</w:t>
      </w:r>
    </w:p>
    <w:p w:rsidR="00180423" w:rsidRDefault="00180423" w:rsidP="00180423"/>
    <w:p w:rsidR="00180423" w:rsidRDefault="00180423" w:rsidP="00180423"/>
    <w:p w:rsidR="009D202E" w:rsidRDefault="009D202E" w:rsidP="00180423"/>
    <w:p w:rsidR="009D202E" w:rsidRDefault="009D202E" w:rsidP="00180423"/>
    <w:p w:rsidR="009D202E" w:rsidRDefault="009D202E" w:rsidP="00180423"/>
    <w:p w:rsidR="009D202E" w:rsidRDefault="009D202E" w:rsidP="00180423"/>
    <w:p w:rsidR="009D202E" w:rsidRDefault="009D202E" w:rsidP="00180423"/>
    <w:p w:rsidR="009D202E" w:rsidRDefault="009D202E" w:rsidP="00180423"/>
    <w:p w:rsidR="001B3EA4" w:rsidRDefault="00DC26C1" w:rsidP="001B3EA4">
      <w:pPr>
        <w:pStyle w:val="1"/>
        <w:rPr>
          <w:color w:val="000000" w:themeColor="text1"/>
        </w:rPr>
      </w:pPr>
      <w:r>
        <w:rPr>
          <w:rFonts w:eastAsiaTheme="minorHAnsi"/>
        </w:rPr>
        <w:br w:type="page"/>
      </w:r>
      <w:r w:rsidR="001B3EA4">
        <w:rPr>
          <w:color w:val="000000" w:themeColor="text1"/>
        </w:rPr>
        <w:lastRenderedPageBreak/>
        <w:t>Список  литературы</w:t>
      </w:r>
    </w:p>
    <w:p w:rsidR="001B3EA4" w:rsidRDefault="001B3EA4" w:rsidP="001B3EA4"/>
    <w:p w:rsidR="001B3EA4" w:rsidRDefault="001B3EA4" w:rsidP="001B3EA4">
      <w:pPr>
        <w:pStyle w:val="a3"/>
        <w:numPr>
          <w:ilvl w:val="0"/>
          <w:numId w:val="4"/>
        </w:numPr>
      </w:pPr>
      <w:r>
        <w:t>Новиков</w:t>
      </w:r>
    </w:p>
    <w:p w:rsidR="001B3EA4" w:rsidRPr="001B3EA4" w:rsidRDefault="001B3EA4" w:rsidP="001B3EA4">
      <w:pPr>
        <w:pStyle w:val="a3"/>
        <w:numPr>
          <w:ilvl w:val="0"/>
          <w:numId w:val="4"/>
        </w:numPr>
      </w:pPr>
      <w:r>
        <w:rPr>
          <w:lang w:val="en-US"/>
        </w:rPr>
        <w:t>C++</w:t>
      </w:r>
    </w:p>
    <w:p w:rsidR="001B3EA4" w:rsidRDefault="001B3EA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44026" w:rsidRPr="00B44026" w:rsidRDefault="00B44026" w:rsidP="00B44026">
      <w:pPr>
        <w:pStyle w:val="1"/>
        <w:rPr>
          <w:color w:val="000000" w:themeColor="text1"/>
        </w:rPr>
      </w:pPr>
      <w:bookmarkStart w:id="6" w:name="_Toc437964574"/>
      <w:r w:rsidRPr="00B44026">
        <w:rPr>
          <w:color w:val="000000" w:themeColor="text1"/>
        </w:rPr>
        <w:lastRenderedPageBreak/>
        <w:t>Приложение 1. Диаграммы</w:t>
      </w:r>
      <w:r w:rsidR="00F2536A">
        <w:rPr>
          <w:color w:val="000000" w:themeColor="text1"/>
        </w:rPr>
        <w:t xml:space="preserve"> решений</w:t>
      </w:r>
      <w:bookmarkEnd w:id="6"/>
    </w:p>
    <w:p w:rsidR="00A367B3" w:rsidRDefault="00A367B3" w:rsidP="00810AFF"/>
    <w:p w:rsidR="00A367B3" w:rsidRDefault="00A367B3" w:rsidP="00810AFF"/>
    <w:p w:rsidR="00A367B3" w:rsidRDefault="00A367B3" w:rsidP="00810AFF"/>
    <w:p w:rsidR="00A367B3" w:rsidRDefault="00A367B3" w:rsidP="00810AFF"/>
    <w:p w:rsidR="00A367B3" w:rsidRDefault="00A367B3" w:rsidP="00810AFF"/>
    <w:p w:rsidR="00A367B3" w:rsidRDefault="00A367B3" w:rsidP="00810AFF"/>
    <w:p w:rsidR="00A367B3" w:rsidRDefault="00A367B3" w:rsidP="00810AFF"/>
    <w:p w:rsidR="00A367B3" w:rsidRDefault="00A367B3" w:rsidP="00810AFF"/>
    <w:p w:rsidR="00A367B3" w:rsidRDefault="00A367B3" w:rsidP="00810AFF"/>
    <w:p w:rsidR="00A367B3" w:rsidRDefault="00A367B3" w:rsidP="00810AFF"/>
    <w:p w:rsidR="00A367B3" w:rsidRDefault="00A367B3" w:rsidP="00810AFF"/>
    <w:p w:rsidR="001B3EA4" w:rsidRDefault="001B3EA4" w:rsidP="001B3EA4">
      <w:pPr>
        <w:jc w:val="center"/>
      </w:pPr>
    </w:p>
    <w:p w:rsidR="001B3EA4" w:rsidRDefault="001B3EA4" w:rsidP="001B3EA4">
      <w:pPr>
        <w:jc w:val="center"/>
      </w:pPr>
    </w:p>
    <w:p w:rsidR="00A367B3" w:rsidRDefault="009140A1" w:rsidP="001B3EA4">
      <w:pPr>
        <w:jc w:val="center"/>
      </w:pPr>
      <w:r>
        <w:t>Рис.2</w:t>
      </w:r>
      <w:r w:rsidR="00A367B3">
        <w:t xml:space="preserve"> Дерево решений</w:t>
      </w:r>
    </w:p>
    <w:p w:rsidR="00A367B3" w:rsidRDefault="00A367B3" w:rsidP="00810AFF"/>
    <w:p w:rsidR="00A367B3" w:rsidRDefault="00A367B3" w:rsidP="00810AFF"/>
    <w:p w:rsidR="00A367B3" w:rsidRDefault="00A367B3" w:rsidP="00810AFF"/>
    <w:p w:rsidR="00A367B3" w:rsidRDefault="00A367B3" w:rsidP="00810AFF"/>
    <w:p w:rsidR="00A367B3" w:rsidRDefault="00A367B3" w:rsidP="00810AFF"/>
    <w:p w:rsidR="00A367B3" w:rsidRDefault="00A367B3" w:rsidP="00810AFF"/>
    <w:p w:rsidR="00A367B3" w:rsidRDefault="00A367B3" w:rsidP="00810AFF"/>
    <w:p w:rsidR="00A367B3" w:rsidRDefault="00A367B3" w:rsidP="00810AFF"/>
    <w:p w:rsidR="00A367B3" w:rsidRDefault="00A367B3" w:rsidP="00810AFF"/>
    <w:p w:rsidR="00B44026" w:rsidRDefault="00B44026" w:rsidP="00EC377A">
      <w:pPr>
        <w:jc w:val="center"/>
      </w:pPr>
    </w:p>
    <w:p w:rsidR="001B3EA4" w:rsidRDefault="001B3EA4" w:rsidP="001B3EA4">
      <w:pPr>
        <w:jc w:val="center"/>
      </w:pPr>
    </w:p>
    <w:p w:rsidR="001B3EA4" w:rsidRDefault="001B3EA4" w:rsidP="001B3EA4">
      <w:pPr>
        <w:jc w:val="center"/>
      </w:pPr>
    </w:p>
    <w:p w:rsidR="001B3EA4" w:rsidRPr="001B3EA4" w:rsidRDefault="009140A1" w:rsidP="001B3EA4">
      <w:pPr>
        <w:jc w:val="center"/>
      </w:pPr>
      <w:r>
        <w:t>Рис.3</w:t>
      </w:r>
      <w:r w:rsidR="00A367B3">
        <w:t xml:space="preserve"> Компактная бинарная диаграмма решений</w:t>
      </w:r>
      <w:bookmarkStart w:id="7" w:name="_Toc437964575"/>
    </w:p>
    <w:p w:rsidR="001B3EA4" w:rsidRDefault="001B3EA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810AFF" w:rsidRDefault="00941B2E" w:rsidP="00355D4D">
      <w:pPr>
        <w:pStyle w:val="1"/>
        <w:rPr>
          <w:color w:val="000000" w:themeColor="text1"/>
        </w:rPr>
      </w:pPr>
      <w:r w:rsidRPr="00941B2E">
        <w:rPr>
          <w:color w:val="000000" w:themeColor="text1"/>
        </w:rPr>
        <w:lastRenderedPageBreak/>
        <w:t>Приложение 2. Построение СДНФ</w:t>
      </w:r>
      <w:bookmarkEnd w:id="7"/>
    </w:p>
    <w:p w:rsidR="00355D4D" w:rsidRPr="001B3EA4" w:rsidRDefault="001B3EA4" w:rsidP="00355D4D">
      <w:r>
        <w:t>В данном приложении показан пример программного построения СДНФ по таблице истинности</w:t>
      </w:r>
    </w:p>
    <w:p w:rsidR="00180423" w:rsidRDefault="00355D4D" w:rsidP="00180423">
      <w:r>
        <w:rPr>
          <w:noProof/>
        </w:rPr>
        <w:drawing>
          <wp:inline distT="0" distB="0" distL="0" distR="0">
            <wp:extent cx="5934710" cy="3260725"/>
            <wp:effectExtent l="0" t="0" r="0" b="0"/>
            <wp:docPr id="5" name="Рисунок 5" descr="C:\Users\Andrew\Desktop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w\Desktop\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423" w:rsidRPr="00997BF7" w:rsidRDefault="00997BF7" w:rsidP="00997BF7">
      <w:pPr>
        <w:jc w:val="center"/>
      </w:pPr>
      <w:r>
        <w:t xml:space="preserve">Рис. 4 Таблица истинности вместе </w:t>
      </w:r>
      <w:proofErr w:type="gramStart"/>
      <w:r>
        <w:t>с</w:t>
      </w:r>
      <w:proofErr w:type="gramEnd"/>
      <w:r>
        <w:t xml:space="preserve"> построенной по ней СДНФ</w:t>
      </w:r>
    </w:p>
    <w:p w:rsidR="00180423" w:rsidRDefault="00180423" w:rsidP="00180423"/>
    <w:p w:rsidR="00180423" w:rsidRPr="009140A1" w:rsidRDefault="00180423" w:rsidP="00180423"/>
    <w:sectPr w:rsidR="00180423" w:rsidRPr="009140A1" w:rsidSect="006A017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45E" w:rsidRDefault="006A745E" w:rsidP="006A0170">
      <w:pPr>
        <w:spacing w:after="0" w:line="240" w:lineRule="auto"/>
      </w:pPr>
      <w:r>
        <w:separator/>
      </w:r>
    </w:p>
  </w:endnote>
  <w:endnote w:type="continuationSeparator" w:id="0">
    <w:p w:rsidR="006A745E" w:rsidRDefault="006A745E" w:rsidP="006A0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4927098"/>
    </w:sdtPr>
    <w:sdtEndPr/>
    <w:sdtContent>
      <w:p w:rsidR="00496DBA" w:rsidRDefault="00524C72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EA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96DBA" w:rsidRDefault="00496DB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45E" w:rsidRDefault="006A745E" w:rsidP="006A0170">
      <w:pPr>
        <w:spacing w:after="0" w:line="240" w:lineRule="auto"/>
      </w:pPr>
      <w:r>
        <w:separator/>
      </w:r>
    </w:p>
  </w:footnote>
  <w:footnote w:type="continuationSeparator" w:id="0">
    <w:p w:rsidR="006A745E" w:rsidRDefault="006A745E" w:rsidP="006A0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A6C"/>
    <w:multiLevelType w:val="hybridMultilevel"/>
    <w:tmpl w:val="6526F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F17A5"/>
    <w:multiLevelType w:val="hybridMultilevel"/>
    <w:tmpl w:val="8C10B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C22FB"/>
    <w:multiLevelType w:val="hybridMultilevel"/>
    <w:tmpl w:val="A66AD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E01517"/>
    <w:multiLevelType w:val="hybridMultilevel"/>
    <w:tmpl w:val="938E5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68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48"/>
    <w:rsid w:val="00002A7D"/>
    <w:rsid w:val="0000461A"/>
    <w:rsid w:val="00012715"/>
    <w:rsid w:val="00016498"/>
    <w:rsid w:val="0001677A"/>
    <w:rsid w:val="00020C89"/>
    <w:rsid w:val="00022F3A"/>
    <w:rsid w:val="00024E3B"/>
    <w:rsid w:val="000309D4"/>
    <w:rsid w:val="00031A0F"/>
    <w:rsid w:val="00033C18"/>
    <w:rsid w:val="000345B0"/>
    <w:rsid w:val="0003789A"/>
    <w:rsid w:val="00045732"/>
    <w:rsid w:val="00045A7D"/>
    <w:rsid w:val="00045C21"/>
    <w:rsid w:val="00045E62"/>
    <w:rsid w:val="00057E69"/>
    <w:rsid w:val="00063F29"/>
    <w:rsid w:val="00065933"/>
    <w:rsid w:val="00070B21"/>
    <w:rsid w:val="000712F2"/>
    <w:rsid w:val="0007454E"/>
    <w:rsid w:val="0007578A"/>
    <w:rsid w:val="000758D8"/>
    <w:rsid w:val="0008375F"/>
    <w:rsid w:val="00086989"/>
    <w:rsid w:val="0008738B"/>
    <w:rsid w:val="00087736"/>
    <w:rsid w:val="00090CFF"/>
    <w:rsid w:val="000925DC"/>
    <w:rsid w:val="0009300E"/>
    <w:rsid w:val="00095EA9"/>
    <w:rsid w:val="000A2F7B"/>
    <w:rsid w:val="000A3435"/>
    <w:rsid w:val="000A4048"/>
    <w:rsid w:val="000A7B13"/>
    <w:rsid w:val="000B16D0"/>
    <w:rsid w:val="000B2656"/>
    <w:rsid w:val="000B2D97"/>
    <w:rsid w:val="000B363B"/>
    <w:rsid w:val="000C0D32"/>
    <w:rsid w:val="000C1C16"/>
    <w:rsid w:val="000C2EF9"/>
    <w:rsid w:val="000C3499"/>
    <w:rsid w:val="000C4C2F"/>
    <w:rsid w:val="000D00AE"/>
    <w:rsid w:val="000D04A1"/>
    <w:rsid w:val="000D4E2F"/>
    <w:rsid w:val="000D73CD"/>
    <w:rsid w:val="000E16AA"/>
    <w:rsid w:val="000E71FA"/>
    <w:rsid w:val="000F0B0F"/>
    <w:rsid w:val="000F20EE"/>
    <w:rsid w:val="000F2BFE"/>
    <w:rsid w:val="000F5B4F"/>
    <w:rsid w:val="000F7D8E"/>
    <w:rsid w:val="00104BB1"/>
    <w:rsid w:val="00104CB0"/>
    <w:rsid w:val="00113564"/>
    <w:rsid w:val="00114420"/>
    <w:rsid w:val="00115666"/>
    <w:rsid w:val="00117530"/>
    <w:rsid w:val="00120481"/>
    <w:rsid w:val="00122DBB"/>
    <w:rsid w:val="0012771B"/>
    <w:rsid w:val="00130550"/>
    <w:rsid w:val="001311AD"/>
    <w:rsid w:val="001313A6"/>
    <w:rsid w:val="00136322"/>
    <w:rsid w:val="001367A0"/>
    <w:rsid w:val="0013773F"/>
    <w:rsid w:val="0014048E"/>
    <w:rsid w:val="001411EC"/>
    <w:rsid w:val="00143E18"/>
    <w:rsid w:val="00146621"/>
    <w:rsid w:val="001469E1"/>
    <w:rsid w:val="001479CE"/>
    <w:rsid w:val="001513C0"/>
    <w:rsid w:val="0015294A"/>
    <w:rsid w:val="00152BBD"/>
    <w:rsid w:val="001608E8"/>
    <w:rsid w:val="0016130A"/>
    <w:rsid w:val="00161971"/>
    <w:rsid w:val="001640C0"/>
    <w:rsid w:val="00165DFD"/>
    <w:rsid w:val="0017000A"/>
    <w:rsid w:val="00170FA2"/>
    <w:rsid w:val="00175F81"/>
    <w:rsid w:val="00180423"/>
    <w:rsid w:val="001818FE"/>
    <w:rsid w:val="00182A74"/>
    <w:rsid w:val="00183615"/>
    <w:rsid w:val="00186624"/>
    <w:rsid w:val="001877BC"/>
    <w:rsid w:val="00194666"/>
    <w:rsid w:val="001A21B0"/>
    <w:rsid w:val="001A6CC7"/>
    <w:rsid w:val="001B0060"/>
    <w:rsid w:val="001B02EF"/>
    <w:rsid w:val="001B0C63"/>
    <w:rsid w:val="001B12BD"/>
    <w:rsid w:val="001B1FAA"/>
    <w:rsid w:val="001B2316"/>
    <w:rsid w:val="001B2C4A"/>
    <w:rsid w:val="001B3EA4"/>
    <w:rsid w:val="001B3EE2"/>
    <w:rsid w:val="001B42AD"/>
    <w:rsid w:val="001B6A80"/>
    <w:rsid w:val="001B6DCD"/>
    <w:rsid w:val="001B72E2"/>
    <w:rsid w:val="001B76C4"/>
    <w:rsid w:val="001C3C3F"/>
    <w:rsid w:val="001D4859"/>
    <w:rsid w:val="001D7408"/>
    <w:rsid w:val="001E29EB"/>
    <w:rsid w:val="001F114E"/>
    <w:rsid w:val="001F214B"/>
    <w:rsid w:val="001F3964"/>
    <w:rsid w:val="001F3F06"/>
    <w:rsid w:val="001F5655"/>
    <w:rsid w:val="001F6BEF"/>
    <w:rsid w:val="001F72FF"/>
    <w:rsid w:val="001F7AFF"/>
    <w:rsid w:val="002003DA"/>
    <w:rsid w:val="00200D12"/>
    <w:rsid w:val="00203ECD"/>
    <w:rsid w:val="002040E9"/>
    <w:rsid w:val="00205F96"/>
    <w:rsid w:val="00211B81"/>
    <w:rsid w:val="00213D00"/>
    <w:rsid w:val="00214EBA"/>
    <w:rsid w:val="00216B3F"/>
    <w:rsid w:val="0021790F"/>
    <w:rsid w:val="00217D81"/>
    <w:rsid w:val="002200F8"/>
    <w:rsid w:val="00223110"/>
    <w:rsid w:val="00224F17"/>
    <w:rsid w:val="002314CA"/>
    <w:rsid w:val="002319C7"/>
    <w:rsid w:val="00231A67"/>
    <w:rsid w:val="002334F3"/>
    <w:rsid w:val="00234F52"/>
    <w:rsid w:val="00235A17"/>
    <w:rsid w:val="00241130"/>
    <w:rsid w:val="00241294"/>
    <w:rsid w:val="00242E08"/>
    <w:rsid w:val="00244353"/>
    <w:rsid w:val="0024590F"/>
    <w:rsid w:val="00247525"/>
    <w:rsid w:val="00254680"/>
    <w:rsid w:val="00256977"/>
    <w:rsid w:val="00256B25"/>
    <w:rsid w:val="002579CE"/>
    <w:rsid w:val="00257DAE"/>
    <w:rsid w:val="00260658"/>
    <w:rsid w:val="002627D6"/>
    <w:rsid w:val="002638C9"/>
    <w:rsid w:val="00265D8D"/>
    <w:rsid w:val="0026683B"/>
    <w:rsid w:val="00271974"/>
    <w:rsid w:val="00273301"/>
    <w:rsid w:val="00273A6F"/>
    <w:rsid w:val="00273B06"/>
    <w:rsid w:val="0028213F"/>
    <w:rsid w:val="002822A9"/>
    <w:rsid w:val="00282D90"/>
    <w:rsid w:val="00284560"/>
    <w:rsid w:val="00285435"/>
    <w:rsid w:val="00285848"/>
    <w:rsid w:val="00286F51"/>
    <w:rsid w:val="002874F1"/>
    <w:rsid w:val="00291108"/>
    <w:rsid w:val="00291148"/>
    <w:rsid w:val="00292166"/>
    <w:rsid w:val="002A060C"/>
    <w:rsid w:val="002A0F17"/>
    <w:rsid w:val="002A4096"/>
    <w:rsid w:val="002A5FF5"/>
    <w:rsid w:val="002A6782"/>
    <w:rsid w:val="002B2F15"/>
    <w:rsid w:val="002B4404"/>
    <w:rsid w:val="002B448E"/>
    <w:rsid w:val="002C14C0"/>
    <w:rsid w:val="002C2080"/>
    <w:rsid w:val="002C6808"/>
    <w:rsid w:val="002C6E1C"/>
    <w:rsid w:val="002D3FCA"/>
    <w:rsid w:val="002D532A"/>
    <w:rsid w:val="002D6D2B"/>
    <w:rsid w:val="002D785A"/>
    <w:rsid w:val="002E2676"/>
    <w:rsid w:val="002E2707"/>
    <w:rsid w:val="002E70FD"/>
    <w:rsid w:val="002E7BBF"/>
    <w:rsid w:val="002F081D"/>
    <w:rsid w:val="002F083B"/>
    <w:rsid w:val="002F1AF4"/>
    <w:rsid w:val="002F45EA"/>
    <w:rsid w:val="002F4BEB"/>
    <w:rsid w:val="002F5BE4"/>
    <w:rsid w:val="002F7B28"/>
    <w:rsid w:val="003120E4"/>
    <w:rsid w:val="00313AE6"/>
    <w:rsid w:val="00314570"/>
    <w:rsid w:val="003200EA"/>
    <w:rsid w:val="0032255A"/>
    <w:rsid w:val="00325065"/>
    <w:rsid w:val="0032525E"/>
    <w:rsid w:val="003274FB"/>
    <w:rsid w:val="003326E2"/>
    <w:rsid w:val="00332BCD"/>
    <w:rsid w:val="0034020B"/>
    <w:rsid w:val="003414C4"/>
    <w:rsid w:val="0034604D"/>
    <w:rsid w:val="003469A2"/>
    <w:rsid w:val="003477D3"/>
    <w:rsid w:val="00347D6F"/>
    <w:rsid w:val="00354E10"/>
    <w:rsid w:val="00355D4D"/>
    <w:rsid w:val="003566E3"/>
    <w:rsid w:val="00356D82"/>
    <w:rsid w:val="00360B72"/>
    <w:rsid w:val="0036428D"/>
    <w:rsid w:val="003701A4"/>
    <w:rsid w:val="003703C0"/>
    <w:rsid w:val="003728DE"/>
    <w:rsid w:val="00373542"/>
    <w:rsid w:val="00374114"/>
    <w:rsid w:val="00374E0B"/>
    <w:rsid w:val="00375BCB"/>
    <w:rsid w:val="00384C14"/>
    <w:rsid w:val="00384EC2"/>
    <w:rsid w:val="00384F02"/>
    <w:rsid w:val="00386042"/>
    <w:rsid w:val="00386C78"/>
    <w:rsid w:val="00387733"/>
    <w:rsid w:val="00387AC9"/>
    <w:rsid w:val="00395526"/>
    <w:rsid w:val="003A1E7A"/>
    <w:rsid w:val="003A2E4E"/>
    <w:rsid w:val="003A5E0D"/>
    <w:rsid w:val="003A5F3C"/>
    <w:rsid w:val="003A7DDE"/>
    <w:rsid w:val="003C1FD5"/>
    <w:rsid w:val="003C7506"/>
    <w:rsid w:val="003D4B63"/>
    <w:rsid w:val="003E47AD"/>
    <w:rsid w:val="003E6492"/>
    <w:rsid w:val="003E6974"/>
    <w:rsid w:val="003F2809"/>
    <w:rsid w:val="003F4469"/>
    <w:rsid w:val="003F6A79"/>
    <w:rsid w:val="003F6E0D"/>
    <w:rsid w:val="003F7116"/>
    <w:rsid w:val="004054DE"/>
    <w:rsid w:val="00407121"/>
    <w:rsid w:val="0041016F"/>
    <w:rsid w:val="0041146B"/>
    <w:rsid w:val="00411B5E"/>
    <w:rsid w:val="004123FC"/>
    <w:rsid w:val="00412FD0"/>
    <w:rsid w:val="00414099"/>
    <w:rsid w:val="00420137"/>
    <w:rsid w:val="0042673F"/>
    <w:rsid w:val="00433310"/>
    <w:rsid w:val="00435264"/>
    <w:rsid w:val="004360AC"/>
    <w:rsid w:val="004375FB"/>
    <w:rsid w:val="0044013F"/>
    <w:rsid w:val="0044263C"/>
    <w:rsid w:val="004426AE"/>
    <w:rsid w:val="00443FE2"/>
    <w:rsid w:val="0044448F"/>
    <w:rsid w:val="0044624D"/>
    <w:rsid w:val="00447B96"/>
    <w:rsid w:val="00453ECA"/>
    <w:rsid w:val="00453F7D"/>
    <w:rsid w:val="004540C6"/>
    <w:rsid w:val="00455179"/>
    <w:rsid w:val="00456877"/>
    <w:rsid w:val="0046042B"/>
    <w:rsid w:val="00460819"/>
    <w:rsid w:val="004624CA"/>
    <w:rsid w:val="00464347"/>
    <w:rsid w:val="0046506D"/>
    <w:rsid w:val="0046584E"/>
    <w:rsid w:val="004705FD"/>
    <w:rsid w:val="0047421B"/>
    <w:rsid w:val="004756BC"/>
    <w:rsid w:val="004762A4"/>
    <w:rsid w:val="00480050"/>
    <w:rsid w:val="004840DE"/>
    <w:rsid w:val="00484E74"/>
    <w:rsid w:val="00486A57"/>
    <w:rsid w:val="00486CD0"/>
    <w:rsid w:val="004938FE"/>
    <w:rsid w:val="00494AAB"/>
    <w:rsid w:val="00494EBB"/>
    <w:rsid w:val="00496DBA"/>
    <w:rsid w:val="004A06B1"/>
    <w:rsid w:val="004A253F"/>
    <w:rsid w:val="004A25D3"/>
    <w:rsid w:val="004A5D69"/>
    <w:rsid w:val="004A7026"/>
    <w:rsid w:val="004B07BD"/>
    <w:rsid w:val="004B36E7"/>
    <w:rsid w:val="004B39A3"/>
    <w:rsid w:val="004B4894"/>
    <w:rsid w:val="004C03AD"/>
    <w:rsid w:val="004C0BDD"/>
    <w:rsid w:val="004C2B46"/>
    <w:rsid w:val="004C4C8B"/>
    <w:rsid w:val="004C5891"/>
    <w:rsid w:val="004D1451"/>
    <w:rsid w:val="004D24A7"/>
    <w:rsid w:val="004D4345"/>
    <w:rsid w:val="004D509C"/>
    <w:rsid w:val="004D67CB"/>
    <w:rsid w:val="004D75E2"/>
    <w:rsid w:val="004E221F"/>
    <w:rsid w:val="004E4CF4"/>
    <w:rsid w:val="004E5DE4"/>
    <w:rsid w:val="004E6165"/>
    <w:rsid w:val="004E6C34"/>
    <w:rsid w:val="004F159B"/>
    <w:rsid w:val="004F323F"/>
    <w:rsid w:val="004F3F94"/>
    <w:rsid w:val="004F43E0"/>
    <w:rsid w:val="004F5CB1"/>
    <w:rsid w:val="004F605F"/>
    <w:rsid w:val="004F6F9A"/>
    <w:rsid w:val="004F77CC"/>
    <w:rsid w:val="00510382"/>
    <w:rsid w:val="0051134F"/>
    <w:rsid w:val="00511CF2"/>
    <w:rsid w:val="00515944"/>
    <w:rsid w:val="00522E68"/>
    <w:rsid w:val="00523012"/>
    <w:rsid w:val="00524825"/>
    <w:rsid w:val="00524944"/>
    <w:rsid w:val="00524C72"/>
    <w:rsid w:val="00525334"/>
    <w:rsid w:val="00525C39"/>
    <w:rsid w:val="00534FF4"/>
    <w:rsid w:val="005403B7"/>
    <w:rsid w:val="00541AEF"/>
    <w:rsid w:val="00542C65"/>
    <w:rsid w:val="00546B52"/>
    <w:rsid w:val="005479C0"/>
    <w:rsid w:val="0055289B"/>
    <w:rsid w:val="00554818"/>
    <w:rsid w:val="00554833"/>
    <w:rsid w:val="00556F29"/>
    <w:rsid w:val="00563ABD"/>
    <w:rsid w:val="005743A5"/>
    <w:rsid w:val="00575A6E"/>
    <w:rsid w:val="005762F9"/>
    <w:rsid w:val="0058013E"/>
    <w:rsid w:val="0058092D"/>
    <w:rsid w:val="005832AA"/>
    <w:rsid w:val="005832DD"/>
    <w:rsid w:val="00584880"/>
    <w:rsid w:val="00585447"/>
    <w:rsid w:val="005868C1"/>
    <w:rsid w:val="00587069"/>
    <w:rsid w:val="005924F1"/>
    <w:rsid w:val="005943CE"/>
    <w:rsid w:val="00594E86"/>
    <w:rsid w:val="00594FF1"/>
    <w:rsid w:val="00596E3A"/>
    <w:rsid w:val="00597C7B"/>
    <w:rsid w:val="005A05E3"/>
    <w:rsid w:val="005A0842"/>
    <w:rsid w:val="005A2300"/>
    <w:rsid w:val="005A377A"/>
    <w:rsid w:val="005B30E6"/>
    <w:rsid w:val="005B3A04"/>
    <w:rsid w:val="005B547D"/>
    <w:rsid w:val="005B7E3F"/>
    <w:rsid w:val="005C0007"/>
    <w:rsid w:val="005C0910"/>
    <w:rsid w:val="005C71BA"/>
    <w:rsid w:val="005C7FC8"/>
    <w:rsid w:val="005D223C"/>
    <w:rsid w:val="005D2AD1"/>
    <w:rsid w:val="005D428E"/>
    <w:rsid w:val="005D43EC"/>
    <w:rsid w:val="005D4C5D"/>
    <w:rsid w:val="005E0D4B"/>
    <w:rsid w:val="005E3F62"/>
    <w:rsid w:val="005E440C"/>
    <w:rsid w:val="005E5103"/>
    <w:rsid w:val="005E58AD"/>
    <w:rsid w:val="005E7EE3"/>
    <w:rsid w:val="005F0490"/>
    <w:rsid w:val="005F245D"/>
    <w:rsid w:val="005F3B96"/>
    <w:rsid w:val="005F3CC5"/>
    <w:rsid w:val="005F46CE"/>
    <w:rsid w:val="00605121"/>
    <w:rsid w:val="006054B3"/>
    <w:rsid w:val="00611A5C"/>
    <w:rsid w:val="00617E4E"/>
    <w:rsid w:val="0062008A"/>
    <w:rsid w:val="00620478"/>
    <w:rsid w:val="00626211"/>
    <w:rsid w:val="00626B3A"/>
    <w:rsid w:val="006356F1"/>
    <w:rsid w:val="00635BB6"/>
    <w:rsid w:val="00640805"/>
    <w:rsid w:val="0064543E"/>
    <w:rsid w:val="006525A8"/>
    <w:rsid w:val="00653999"/>
    <w:rsid w:val="00654090"/>
    <w:rsid w:val="00657497"/>
    <w:rsid w:val="00661DAB"/>
    <w:rsid w:val="00662EB3"/>
    <w:rsid w:val="0066403E"/>
    <w:rsid w:val="0066584E"/>
    <w:rsid w:val="00666AB7"/>
    <w:rsid w:val="00667877"/>
    <w:rsid w:val="00671460"/>
    <w:rsid w:val="00671CE2"/>
    <w:rsid w:val="006732EC"/>
    <w:rsid w:val="0068027D"/>
    <w:rsid w:val="00681940"/>
    <w:rsid w:val="00681F77"/>
    <w:rsid w:val="006879A3"/>
    <w:rsid w:val="006900A3"/>
    <w:rsid w:val="006913F2"/>
    <w:rsid w:val="00693B96"/>
    <w:rsid w:val="00696CF0"/>
    <w:rsid w:val="006975D3"/>
    <w:rsid w:val="00697765"/>
    <w:rsid w:val="006A0170"/>
    <w:rsid w:val="006A0870"/>
    <w:rsid w:val="006A0BF7"/>
    <w:rsid w:val="006A0D57"/>
    <w:rsid w:val="006A35BE"/>
    <w:rsid w:val="006A3A28"/>
    <w:rsid w:val="006A4D03"/>
    <w:rsid w:val="006A6143"/>
    <w:rsid w:val="006A691D"/>
    <w:rsid w:val="006A745E"/>
    <w:rsid w:val="006B1B34"/>
    <w:rsid w:val="006B3A65"/>
    <w:rsid w:val="006B62D0"/>
    <w:rsid w:val="006C1D3C"/>
    <w:rsid w:val="006C1FBA"/>
    <w:rsid w:val="006C3181"/>
    <w:rsid w:val="006C3D3C"/>
    <w:rsid w:val="006C3E9E"/>
    <w:rsid w:val="006C61C6"/>
    <w:rsid w:val="006D282F"/>
    <w:rsid w:val="006D55BA"/>
    <w:rsid w:val="006D60B5"/>
    <w:rsid w:val="006E3094"/>
    <w:rsid w:val="006F3AC5"/>
    <w:rsid w:val="006F6446"/>
    <w:rsid w:val="00701663"/>
    <w:rsid w:val="00701B0C"/>
    <w:rsid w:val="007021E9"/>
    <w:rsid w:val="007042D6"/>
    <w:rsid w:val="00704E21"/>
    <w:rsid w:val="00705630"/>
    <w:rsid w:val="0071163F"/>
    <w:rsid w:val="00712512"/>
    <w:rsid w:val="00713296"/>
    <w:rsid w:val="00713DFF"/>
    <w:rsid w:val="007141F3"/>
    <w:rsid w:val="007159A9"/>
    <w:rsid w:val="00717264"/>
    <w:rsid w:val="0072031D"/>
    <w:rsid w:val="007219EE"/>
    <w:rsid w:val="007241A1"/>
    <w:rsid w:val="007249F1"/>
    <w:rsid w:val="00730004"/>
    <w:rsid w:val="007305EA"/>
    <w:rsid w:val="00730DCB"/>
    <w:rsid w:val="00730E1D"/>
    <w:rsid w:val="00732D74"/>
    <w:rsid w:val="007366DF"/>
    <w:rsid w:val="007377F9"/>
    <w:rsid w:val="00737D15"/>
    <w:rsid w:val="00743E74"/>
    <w:rsid w:val="00745027"/>
    <w:rsid w:val="00745FA4"/>
    <w:rsid w:val="00752DC0"/>
    <w:rsid w:val="0075644E"/>
    <w:rsid w:val="00760A0A"/>
    <w:rsid w:val="00761673"/>
    <w:rsid w:val="00762E8A"/>
    <w:rsid w:val="0076352E"/>
    <w:rsid w:val="007651D2"/>
    <w:rsid w:val="00765928"/>
    <w:rsid w:val="007664B2"/>
    <w:rsid w:val="00766A16"/>
    <w:rsid w:val="007670D4"/>
    <w:rsid w:val="00770414"/>
    <w:rsid w:val="00772AE5"/>
    <w:rsid w:val="00774728"/>
    <w:rsid w:val="00777F0F"/>
    <w:rsid w:val="00782F5C"/>
    <w:rsid w:val="00783B96"/>
    <w:rsid w:val="00785B16"/>
    <w:rsid w:val="007952CB"/>
    <w:rsid w:val="00797723"/>
    <w:rsid w:val="007A0927"/>
    <w:rsid w:val="007A0BE3"/>
    <w:rsid w:val="007B128D"/>
    <w:rsid w:val="007B5D4B"/>
    <w:rsid w:val="007B65C8"/>
    <w:rsid w:val="007B6AA1"/>
    <w:rsid w:val="007B6DC7"/>
    <w:rsid w:val="007B7A12"/>
    <w:rsid w:val="007C53A1"/>
    <w:rsid w:val="007C5C1E"/>
    <w:rsid w:val="007D2B70"/>
    <w:rsid w:val="007E1F93"/>
    <w:rsid w:val="007E3573"/>
    <w:rsid w:val="007E6CFA"/>
    <w:rsid w:val="007F03AB"/>
    <w:rsid w:val="007F1E85"/>
    <w:rsid w:val="007F5144"/>
    <w:rsid w:val="007F5702"/>
    <w:rsid w:val="007F587C"/>
    <w:rsid w:val="007F74E2"/>
    <w:rsid w:val="0080069D"/>
    <w:rsid w:val="008025D3"/>
    <w:rsid w:val="0080385D"/>
    <w:rsid w:val="00803946"/>
    <w:rsid w:val="00803E4E"/>
    <w:rsid w:val="008042A6"/>
    <w:rsid w:val="00810AFF"/>
    <w:rsid w:val="0081219F"/>
    <w:rsid w:val="00814A97"/>
    <w:rsid w:val="008159F5"/>
    <w:rsid w:val="00815EE5"/>
    <w:rsid w:val="00817967"/>
    <w:rsid w:val="008209FA"/>
    <w:rsid w:val="00822B9C"/>
    <w:rsid w:val="00826179"/>
    <w:rsid w:val="00826A23"/>
    <w:rsid w:val="00827887"/>
    <w:rsid w:val="00834E4A"/>
    <w:rsid w:val="0084111F"/>
    <w:rsid w:val="008418E7"/>
    <w:rsid w:val="00842991"/>
    <w:rsid w:val="008442B2"/>
    <w:rsid w:val="00850089"/>
    <w:rsid w:val="00856F3B"/>
    <w:rsid w:val="00860286"/>
    <w:rsid w:val="00861A31"/>
    <w:rsid w:val="00863187"/>
    <w:rsid w:val="00870381"/>
    <w:rsid w:val="00870DA5"/>
    <w:rsid w:val="00870ED9"/>
    <w:rsid w:val="008729C5"/>
    <w:rsid w:val="008740E9"/>
    <w:rsid w:val="00876595"/>
    <w:rsid w:val="00876771"/>
    <w:rsid w:val="00880068"/>
    <w:rsid w:val="00882069"/>
    <w:rsid w:val="00882356"/>
    <w:rsid w:val="008870E9"/>
    <w:rsid w:val="00887F3E"/>
    <w:rsid w:val="00894F31"/>
    <w:rsid w:val="0089516A"/>
    <w:rsid w:val="00897E41"/>
    <w:rsid w:val="008A026B"/>
    <w:rsid w:val="008A103B"/>
    <w:rsid w:val="008A12A4"/>
    <w:rsid w:val="008A3B77"/>
    <w:rsid w:val="008A5A7B"/>
    <w:rsid w:val="008B269A"/>
    <w:rsid w:val="008B42F7"/>
    <w:rsid w:val="008B448A"/>
    <w:rsid w:val="008B5D3D"/>
    <w:rsid w:val="008B6B06"/>
    <w:rsid w:val="008C25EC"/>
    <w:rsid w:val="008C2DB5"/>
    <w:rsid w:val="008C37A3"/>
    <w:rsid w:val="008C4914"/>
    <w:rsid w:val="008C4E56"/>
    <w:rsid w:val="008C5D04"/>
    <w:rsid w:val="008D05CF"/>
    <w:rsid w:val="008D0C10"/>
    <w:rsid w:val="008D12E6"/>
    <w:rsid w:val="008D23FB"/>
    <w:rsid w:val="008D48F8"/>
    <w:rsid w:val="008D5439"/>
    <w:rsid w:val="008F14E2"/>
    <w:rsid w:val="008F2954"/>
    <w:rsid w:val="008F2E72"/>
    <w:rsid w:val="008F45B1"/>
    <w:rsid w:val="008F47E5"/>
    <w:rsid w:val="008F7E82"/>
    <w:rsid w:val="00904085"/>
    <w:rsid w:val="009040F8"/>
    <w:rsid w:val="009070B8"/>
    <w:rsid w:val="00907E81"/>
    <w:rsid w:val="009124A6"/>
    <w:rsid w:val="009126E5"/>
    <w:rsid w:val="00913795"/>
    <w:rsid w:val="009140A1"/>
    <w:rsid w:val="009152FF"/>
    <w:rsid w:val="0092049F"/>
    <w:rsid w:val="009267E2"/>
    <w:rsid w:val="00931938"/>
    <w:rsid w:val="00931CC3"/>
    <w:rsid w:val="00933297"/>
    <w:rsid w:val="009359D8"/>
    <w:rsid w:val="009361C8"/>
    <w:rsid w:val="00941B2E"/>
    <w:rsid w:val="00941E1E"/>
    <w:rsid w:val="00947C3B"/>
    <w:rsid w:val="00953AE0"/>
    <w:rsid w:val="00955EFE"/>
    <w:rsid w:val="00956DF3"/>
    <w:rsid w:val="0095714F"/>
    <w:rsid w:val="009605DA"/>
    <w:rsid w:val="00962C78"/>
    <w:rsid w:val="0096480D"/>
    <w:rsid w:val="00966504"/>
    <w:rsid w:val="009674EC"/>
    <w:rsid w:val="00967F81"/>
    <w:rsid w:val="009701CE"/>
    <w:rsid w:val="00973E97"/>
    <w:rsid w:val="00974542"/>
    <w:rsid w:val="00975350"/>
    <w:rsid w:val="00975614"/>
    <w:rsid w:val="00975D14"/>
    <w:rsid w:val="00976425"/>
    <w:rsid w:val="00976C6C"/>
    <w:rsid w:val="0098204D"/>
    <w:rsid w:val="00983664"/>
    <w:rsid w:val="00983F01"/>
    <w:rsid w:val="00985DBC"/>
    <w:rsid w:val="00986D25"/>
    <w:rsid w:val="00986E1C"/>
    <w:rsid w:val="00987DBC"/>
    <w:rsid w:val="00987E0C"/>
    <w:rsid w:val="0099100F"/>
    <w:rsid w:val="00991835"/>
    <w:rsid w:val="0099289B"/>
    <w:rsid w:val="00993F60"/>
    <w:rsid w:val="009960F7"/>
    <w:rsid w:val="00997BF7"/>
    <w:rsid w:val="009A21A2"/>
    <w:rsid w:val="009A4364"/>
    <w:rsid w:val="009A4A91"/>
    <w:rsid w:val="009A5119"/>
    <w:rsid w:val="009A70C0"/>
    <w:rsid w:val="009A71B1"/>
    <w:rsid w:val="009B028D"/>
    <w:rsid w:val="009B0645"/>
    <w:rsid w:val="009B1D52"/>
    <w:rsid w:val="009B200C"/>
    <w:rsid w:val="009B3F25"/>
    <w:rsid w:val="009B4772"/>
    <w:rsid w:val="009C3A15"/>
    <w:rsid w:val="009C6CB7"/>
    <w:rsid w:val="009D202E"/>
    <w:rsid w:val="009D338A"/>
    <w:rsid w:val="009D38D4"/>
    <w:rsid w:val="009D5DDC"/>
    <w:rsid w:val="009D7878"/>
    <w:rsid w:val="009D79F3"/>
    <w:rsid w:val="009E22CD"/>
    <w:rsid w:val="009E33D7"/>
    <w:rsid w:val="009E3635"/>
    <w:rsid w:val="009E71C7"/>
    <w:rsid w:val="009F0507"/>
    <w:rsid w:val="009F18D2"/>
    <w:rsid w:val="009F1AD1"/>
    <w:rsid w:val="009F212E"/>
    <w:rsid w:val="009F27EA"/>
    <w:rsid w:val="009F4613"/>
    <w:rsid w:val="009F658B"/>
    <w:rsid w:val="00A00DFF"/>
    <w:rsid w:val="00A00E56"/>
    <w:rsid w:val="00A02407"/>
    <w:rsid w:val="00A02505"/>
    <w:rsid w:val="00A02993"/>
    <w:rsid w:val="00A0488B"/>
    <w:rsid w:val="00A07983"/>
    <w:rsid w:val="00A105AA"/>
    <w:rsid w:val="00A11D71"/>
    <w:rsid w:val="00A15A8D"/>
    <w:rsid w:val="00A161E7"/>
    <w:rsid w:val="00A214B5"/>
    <w:rsid w:val="00A217F4"/>
    <w:rsid w:val="00A23E23"/>
    <w:rsid w:val="00A2529C"/>
    <w:rsid w:val="00A25557"/>
    <w:rsid w:val="00A3049F"/>
    <w:rsid w:val="00A3117D"/>
    <w:rsid w:val="00A34EB9"/>
    <w:rsid w:val="00A367B3"/>
    <w:rsid w:val="00A40A55"/>
    <w:rsid w:val="00A41C58"/>
    <w:rsid w:val="00A43AAF"/>
    <w:rsid w:val="00A5130F"/>
    <w:rsid w:val="00A517D2"/>
    <w:rsid w:val="00A51B10"/>
    <w:rsid w:val="00A51B23"/>
    <w:rsid w:val="00A53131"/>
    <w:rsid w:val="00A54C2F"/>
    <w:rsid w:val="00A54F4F"/>
    <w:rsid w:val="00A552FF"/>
    <w:rsid w:val="00A572B8"/>
    <w:rsid w:val="00A61243"/>
    <w:rsid w:val="00A63C30"/>
    <w:rsid w:val="00A7044A"/>
    <w:rsid w:val="00A729C8"/>
    <w:rsid w:val="00A75007"/>
    <w:rsid w:val="00A75F57"/>
    <w:rsid w:val="00A77377"/>
    <w:rsid w:val="00A8045D"/>
    <w:rsid w:val="00A80B15"/>
    <w:rsid w:val="00A8150B"/>
    <w:rsid w:val="00A81716"/>
    <w:rsid w:val="00A81B26"/>
    <w:rsid w:val="00A82B37"/>
    <w:rsid w:val="00A82C3F"/>
    <w:rsid w:val="00A834AE"/>
    <w:rsid w:val="00A8403E"/>
    <w:rsid w:val="00A85138"/>
    <w:rsid w:val="00A866FF"/>
    <w:rsid w:val="00A91C6A"/>
    <w:rsid w:val="00A93DB9"/>
    <w:rsid w:val="00A94492"/>
    <w:rsid w:val="00A95491"/>
    <w:rsid w:val="00A96579"/>
    <w:rsid w:val="00AA1EED"/>
    <w:rsid w:val="00AA1FDB"/>
    <w:rsid w:val="00AA3D08"/>
    <w:rsid w:val="00AA7459"/>
    <w:rsid w:val="00AB06F1"/>
    <w:rsid w:val="00AB1E76"/>
    <w:rsid w:val="00AB2D1F"/>
    <w:rsid w:val="00AB346E"/>
    <w:rsid w:val="00AB4724"/>
    <w:rsid w:val="00AB741C"/>
    <w:rsid w:val="00AB7922"/>
    <w:rsid w:val="00AC4017"/>
    <w:rsid w:val="00AC4154"/>
    <w:rsid w:val="00AC469A"/>
    <w:rsid w:val="00AC46B7"/>
    <w:rsid w:val="00AC6798"/>
    <w:rsid w:val="00AD07D6"/>
    <w:rsid w:val="00AD22AA"/>
    <w:rsid w:val="00AD27EE"/>
    <w:rsid w:val="00AE19DF"/>
    <w:rsid w:val="00AE2D89"/>
    <w:rsid w:val="00AF1A57"/>
    <w:rsid w:val="00AF400B"/>
    <w:rsid w:val="00B00E31"/>
    <w:rsid w:val="00B01507"/>
    <w:rsid w:val="00B0210A"/>
    <w:rsid w:val="00B021A5"/>
    <w:rsid w:val="00B05FE2"/>
    <w:rsid w:val="00B0669A"/>
    <w:rsid w:val="00B1051E"/>
    <w:rsid w:val="00B120DF"/>
    <w:rsid w:val="00B13947"/>
    <w:rsid w:val="00B142B0"/>
    <w:rsid w:val="00B152E7"/>
    <w:rsid w:val="00B154CE"/>
    <w:rsid w:val="00B21990"/>
    <w:rsid w:val="00B22982"/>
    <w:rsid w:val="00B32616"/>
    <w:rsid w:val="00B335F1"/>
    <w:rsid w:val="00B36969"/>
    <w:rsid w:val="00B36BD9"/>
    <w:rsid w:val="00B41FB1"/>
    <w:rsid w:val="00B44026"/>
    <w:rsid w:val="00B50306"/>
    <w:rsid w:val="00B53E1F"/>
    <w:rsid w:val="00B55187"/>
    <w:rsid w:val="00B554FB"/>
    <w:rsid w:val="00B5550E"/>
    <w:rsid w:val="00B56AC7"/>
    <w:rsid w:val="00B57280"/>
    <w:rsid w:val="00B60D12"/>
    <w:rsid w:val="00B62A91"/>
    <w:rsid w:val="00B641EE"/>
    <w:rsid w:val="00B64CEE"/>
    <w:rsid w:val="00B65771"/>
    <w:rsid w:val="00B703C9"/>
    <w:rsid w:val="00B806DD"/>
    <w:rsid w:val="00B81069"/>
    <w:rsid w:val="00B81DC4"/>
    <w:rsid w:val="00B83320"/>
    <w:rsid w:val="00B836BB"/>
    <w:rsid w:val="00B84EBE"/>
    <w:rsid w:val="00B85536"/>
    <w:rsid w:val="00B85EBF"/>
    <w:rsid w:val="00B86EF6"/>
    <w:rsid w:val="00B92ECD"/>
    <w:rsid w:val="00B93A66"/>
    <w:rsid w:val="00B93E82"/>
    <w:rsid w:val="00B94DF5"/>
    <w:rsid w:val="00B96A32"/>
    <w:rsid w:val="00B97160"/>
    <w:rsid w:val="00B976E2"/>
    <w:rsid w:val="00BA0BD3"/>
    <w:rsid w:val="00BA2E23"/>
    <w:rsid w:val="00BA5612"/>
    <w:rsid w:val="00BB0925"/>
    <w:rsid w:val="00BB0AC5"/>
    <w:rsid w:val="00BB19AF"/>
    <w:rsid w:val="00BB1ACD"/>
    <w:rsid w:val="00BB24E9"/>
    <w:rsid w:val="00BB273F"/>
    <w:rsid w:val="00BB3576"/>
    <w:rsid w:val="00BB36A9"/>
    <w:rsid w:val="00BB69BB"/>
    <w:rsid w:val="00BC21BE"/>
    <w:rsid w:val="00BC36A2"/>
    <w:rsid w:val="00BC55DF"/>
    <w:rsid w:val="00BC6168"/>
    <w:rsid w:val="00BC65B5"/>
    <w:rsid w:val="00BC68C7"/>
    <w:rsid w:val="00BD2C96"/>
    <w:rsid w:val="00BD513F"/>
    <w:rsid w:val="00BD5C7A"/>
    <w:rsid w:val="00BE0183"/>
    <w:rsid w:val="00BE1885"/>
    <w:rsid w:val="00BE2AB2"/>
    <w:rsid w:val="00BE6847"/>
    <w:rsid w:val="00BF0158"/>
    <w:rsid w:val="00BF2BA1"/>
    <w:rsid w:val="00BF5AED"/>
    <w:rsid w:val="00C05FE9"/>
    <w:rsid w:val="00C11D04"/>
    <w:rsid w:val="00C13CB1"/>
    <w:rsid w:val="00C14CAF"/>
    <w:rsid w:val="00C15CF3"/>
    <w:rsid w:val="00C176C1"/>
    <w:rsid w:val="00C213B0"/>
    <w:rsid w:val="00C22324"/>
    <w:rsid w:val="00C22D8B"/>
    <w:rsid w:val="00C25F5E"/>
    <w:rsid w:val="00C32AAC"/>
    <w:rsid w:val="00C346F5"/>
    <w:rsid w:val="00C35A49"/>
    <w:rsid w:val="00C361F2"/>
    <w:rsid w:val="00C37EE8"/>
    <w:rsid w:val="00C4769A"/>
    <w:rsid w:val="00C50816"/>
    <w:rsid w:val="00C52025"/>
    <w:rsid w:val="00C52C14"/>
    <w:rsid w:val="00C52D3F"/>
    <w:rsid w:val="00C55119"/>
    <w:rsid w:val="00C55F1A"/>
    <w:rsid w:val="00C56C4A"/>
    <w:rsid w:val="00C60349"/>
    <w:rsid w:val="00C62448"/>
    <w:rsid w:val="00C65090"/>
    <w:rsid w:val="00C651F5"/>
    <w:rsid w:val="00C655CB"/>
    <w:rsid w:val="00C67741"/>
    <w:rsid w:val="00C72377"/>
    <w:rsid w:val="00C72DC5"/>
    <w:rsid w:val="00C73224"/>
    <w:rsid w:val="00C765B0"/>
    <w:rsid w:val="00C81A37"/>
    <w:rsid w:val="00C8380C"/>
    <w:rsid w:val="00C860FB"/>
    <w:rsid w:val="00C90F36"/>
    <w:rsid w:val="00C938F7"/>
    <w:rsid w:val="00C93DF9"/>
    <w:rsid w:val="00C95BC7"/>
    <w:rsid w:val="00C95C5C"/>
    <w:rsid w:val="00C96CB8"/>
    <w:rsid w:val="00C9741A"/>
    <w:rsid w:val="00CA4CF4"/>
    <w:rsid w:val="00CA7D28"/>
    <w:rsid w:val="00CB141F"/>
    <w:rsid w:val="00CB522C"/>
    <w:rsid w:val="00CC1DC4"/>
    <w:rsid w:val="00CC3E2A"/>
    <w:rsid w:val="00CC5A44"/>
    <w:rsid w:val="00CC6649"/>
    <w:rsid w:val="00CC67B7"/>
    <w:rsid w:val="00CC6FCB"/>
    <w:rsid w:val="00CD0F6A"/>
    <w:rsid w:val="00CD16A0"/>
    <w:rsid w:val="00CD360E"/>
    <w:rsid w:val="00CD3E5A"/>
    <w:rsid w:val="00CE0CDE"/>
    <w:rsid w:val="00CE0CFF"/>
    <w:rsid w:val="00CE3434"/>
    <w:rsid w:val="00CE3E98"/>
    <w:rsid w:val="00CE50F9"/>
    <w:rsid w:val="00CE510B"/>
    <w:rsid w:val="00CE6975"/>
    <w:rsid w:val="00CF04EC"/>
    <w:rsid w:val="00CF344F"/>
    <w:rsid w:val="00CF600E"/>
    <w:rsid w:val="00CF7994"/>
    <w:rsid w:val="00D0138C"/>
    <w:rsid w:val="00D01E11"/>
    <w:rsid w:val="00D036C8"/>
    <w:rsid w:val="00D03AB5"/>
    <w:rsid w:val="00D03C74"/>
    <w:rsid w:val="00D060AF"/>
    <w:rsid w:val="00D10360"/>
    <w:rsid w:val="00D10D1A"/>
    <w:rsid w:val="00D1240E"/>
    <w:rsid w:val="00D129DB"/>
    <w:rsid w:val="00D13916"/>
    <w:rsid w:val="00D14D49"/>
    <w:rsid w:val="00D228F1"/>
    <w:rsid w:val="00D258F4"/>
    <w:rsid w:val="00D2662D"/>
    <w:rsid w:val="00D27B2D"/>
    <w:rsid w:val="00D27CDE"/>
    <w:rsid w:val="00D32317"/>
    <w:rsid w:val="00D32C76"/>
    <w:rsid w:val="00D330ED"/>
    <w:rsid w:val="00D33637"/>
    <w:rsid w:val="00D417D9"/>
    <w:rsid w:val="00D41F3E"/>
    <w:rsid w:val="00D43949"/>
    <w:rsid w:val="00D43F8A"/>
    <w:rsid w:val="00D46160"/>
    <w:rsid w:val="00D46D15"/>
    <w:rsid w:val="00D46D3F"/>
    <w:rsid w:val="00D4728D"/>
    <w:rsid w:val="00D50750"/>
    <w:rsid w:val="00D52473"/>
    <w:rsid w:val="00D53066"/>
    <w:rsid w:val="00D5333B"/>
    <w:rsid w:val="00D55F6C"/>
    <w:rsid w:val="00D6118D"/>
    <w:rsid w:val="00D6425F"/>
    <w:rsid w:val="00D6512D"/>
    <w:rsid w:val="00D651C8"/>
    <w:rsid w:val="00D65327"/>
    <w:rsid w:val="00D657D3"/>
    <w:rsid w:val="00D670AC"/>
    <w:rsid w:val="00D67578"/>
    <w:rsid w:val="00D70D06"/>
    <w:rsid w:val="00D7585A"/>
    <w:rsid w:val="00D77036"/>
    <w:rsid w:val="00D80748"/>
    <w:rsid w:val="00D814EF"/>
    <w:rsid w:val="00D85121"/>
    <w:rsid w:val="00D8585E"/>
    <w:rsid w:val="00D914D8"/>
    <w:rsid w:val="00D9314F"/>
    <w:rsid w:val="00D972F5"/>
    <w:rsid w:val="00D97851"/>
    <w:rsid w:val="00DA06F3"/>
    <w:rsid w:val="00DA09C0"/>
    <w:rsid w:val="00DA0E55"/>
    <w:rsid w:val="00DA1413"/>
    <w:rsid w:val="00DA2F96"/>
    <w:rsid w:val="00DA3B8A"/>
    <w:rsid w:val="00DB0D2A"/>
    <w:rsid w:val="00DB5492"/>
    <w:rsid w:val="00DB5D25"/>
    <w:rsid w:val="00DB6551"/>
    <w:rsid w:val="00DC051C"/>
    <w:rsid w:val="00DC0666"/>
    <w:rsid w:val="00DC26C1"/>
    <w:rsid w:val="00DC48A5"/>
    <w:rsid w:val="00DC4AE0"/>
    <w:rsid w:val="00DC504A"/>
    <w:rsid w:val="00DC5BBC"/>
    <w:rsid w:val="00DC5CA9"/>
    <w:rsid w:val="00DC6A1E"/>
    <w:rsid w:val="00DC79F8"/>
    <w:rsid w:val="00DD4353"/>
    <w:rsid w:val="00DD773A"/>
    <w:rsid w:val="00DD7F9B"/>
    <w:rsid w:val="00DE0838"/>
    <w:rsid w:val="00DE1259"/>
    <w:rsid w:val="00DE2605"/>
    <w:rsid w:val="00DE7C9A"/>
    <w:rsid w:val="00DF3941"/>
    <w:rsid w:val="00DF414E"/>
    <w:rsid w:val="00DF43C8"/>
    <w:rsid w:val="00DF51B6"/>
    <w:rsid w:val="00DF56C7"/>
    <w:rsid w:val="00DF5AB5"/>
    <w:rsid w:val="00DF77EB"/>
    <w:rsid w:val="00DF7C97"/>
    <w:rsid w:val="00E00CED"/>
    <w:rsid w:val="00E06271"/>
    <w:rsid w:val="00E07993"/>
    <w:rsid w:val="00E10B97"/>
    <w:rsid w:val="00E13F2F"/>
    <w:rsid w:val="00E20804"/>
    <w:rsid w:val="00E220C6"/>
    <w:rsid w:val="00E22BEE"/>
    <w:rsid w:val="00E22D6B"/>
    <w:rsid w:val="00E23D8D"/>
    <w:rsid w:val="00E25517"/>
    <w:rsid w:val="00E25DB8"/>
    <w:rsid w:val="00E269DD"/>
    <w:rsid w:val="00E30EF0"/>
    <w:rsid w:val="00E32218"/>
    <w:rsid w:val="00E324B9"/>
    <w:rsid w:val="00E32A4D"/>
    <w:rsid w:val="00E36DC9"/>
    <w:rsid w:val="00E370E9"/>
    <w:rsid w:val="00E4071A"/>
    <w:rsid w:val="00E4194C"/>
    <w:rsid w:val="00E4206F"/>
    <w:rsid w:val="00E53A94"/>
    <w:rsid w:val="00E56B72"/>
    <w:rsid w:val="00E56FCB"/>
    <w:rsid w:val="00E57298"/>
    <w:rsid w:val="00E57829"/>
    <w:rsid w:val="00E61353"/>
    <w:rsid w:val="00E61D06"/>
    <w:rsid w:val="00E637FE"/>
    <w:rsid w:val="00E6491B"/>
    <w:rsid w:val="00E73DA5"/>
    <w:rsid w:val="00E77610"/>
    <w:rsid w:val="00E80651"/>
    <w:rsid w:val="00E80BA4"/>
    <w:rsid w:val="00E81CFC"/>
    <w:rsid w:val="00E82BEF"/>
    <w:rsid w:val="00E84283"/>
    <w:rsid w:val="00E84E63"/>
    <w:rsid w:val="00E86A1A"/>
    <w:rsid w:val="00E87415"/>
    <w:rsid w:val="00E91874"/>
    <w:rsid w:val="00E92071"/>
    <w:rsid w:val="00E970DB"/>
    <w:rsid w:val="00E9738C"/>
    <w:rsid w:val="00EA12F5"/>
    <w:rsid w:val="00EA4CC7"/>
    <w:rsid w:val="00EA59FC"/>
    <w:rsid w:val="00EA768C"/>
    <w:rsid w:val="00EB0545"/>
    <w:rsid w:val="00EB1E4B"/>
    <w:rsid w:val="00EB3FFF"/>
    <w:rsid w:val="00EB459C"/>
    <w:rsid w:val="00EB6457"/>
    <w:rsid w:val="00EB7C0F"/>
    <w:rsid w:val="00EC11C8"/>
    <w:rsid w:val="00EC2B00"/>
    <w:rsid w:val="00EC2C2E"/>
    <w:rsid w:val="00EC377A"/>
    <w:rsid w:val="00EC3A0C"/>
    <w:rsid w:val="00EC3E15"/>
    <w:rsid w:val="00EC53F1"/>
    <w:rsid w:val="00ED023E"/>
    <w:rsid w:val="00ED0616"/>
    <w:rsid w:val="00EE02FD"/>
    <w:rsid w:val="00EE535B"/>
    <w:rsid w:val="00EE7045"/>
    <w:rsid w:val="00EF1398"/>
    <w:rsid w:val="00EF2AF8"/>
    <w:rsid w:val="00EF4175"/>
    <w:rsid w:val="00EF430B"/>
    <w:rsid w:val="00EF468F"/>
    <w:rsid w:val="00EF6473"/>
    <w:rsid w:val="00F05649"/>
    <w:rsid w:val="00F05C57"/>
    <w:rsid w:val="00F1074F"/>
    <w:rsid w:val="00F10951"/>
    <w:rsid w:val="00F15B9B"/>
    <w:rsid w:val="00F22C60"/>
    <w:rsid w:val="00F244D4"/>
    <w:rsid w:val="00F244F2"/>
    <w:rsid w:val="00F2536A"/>
    <w:rsid w:val="00F25BDA"/>
    <w:rsid w:val="00F25E42"/>
    <w:rsid w:val="00F25EEC"/>
    <w:rsid w:val="00F25F05"/>
    <w:rsid w:val="00F3248B"/>
    <w:rsid w:val="00F32B96"/>
    <w:rsid w:val="00F3498A"/>
    <w:rsid w:val="00F35EE7"/>
    <w:rsid w:val="00F40DBD"/>
    <w:rsid w:val="00F4104A"/>
    <w:rsid w:val="00F43CEA"/>
    <w:rsid w:val="00F47044"/>
    <w:rsid w:val="00F54C6F"/>
    <w:rsid w:val="00F56EDF"/>
    <w:rsid w:val="00F607AE"/>
    <w:rsid w:val="00F6243F"/>
    <w:rsid w:val="00F6284A"/>
    <w:rsid w:val="00F63101"/>
    <w:rsid w:val="00F64795"/>
    <w:rsid w:val="00F7033D"/>
    <w:rsid w:val="00F7170B"/>
    <w:rsid w:val="00F732A6"/>
    <w:rsid w:val="00F737D9"/>
    <w:rsid w:val="00F76812"/>
    <w:rsid w:val="00F814BF"/>
    <w:rsid w:val="00F818EC"/>
    <w:rsid w:val="00F821F0"/>
    <w:rsid w:val="00F83B33"/>
    <w:rsid w:val="00F83C99"/>
    <w:rsid w:val="00F86E10"/>
    <w:rsid w:val="00F92AA1"/>
    <w:rsid w:val="00F93F84"/>
    <w:rsid w:val="00F94EC5"/>
    <w:rsid w:val="00FA0677"/>
    <w:rsid w:val="00FA188C"/>
    <w:rsid w:val="00FA1931"/>
    <w:rsid w:val="00FA3DAB"/>
    <w:rsid w:val="00FA734B"/>
    <w:rsid w:val="00FB491C"/>
    <w:rsid w:val="00FB76FD"/>
    <w:rsid w:val="00FC18C2"/>
    <w:rsid w:val="00FC1A8A"/>
    <w:rsid w:val="00FC54B9"/>
    <w:rsid w:val="00FD18BB"/>
    <w:rsid w:val="00FD2856"/>
    <w:rsid w:val="00FD6538"/>
    <w:rsid w:val="00FE0621"/>
    <w:rsid w:val="00FF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07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07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80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80748"/>
    <w:pPr>
      <w:ind w:left="720"/>
      <w:contextualSpacing/>
    </w:pPr>
  </w:style>
  <w:style w:type="table" w:styleId="a4">
    <w:name w:val="Table Grid"/>
    <w:basedOn w:val="a1"/>
    <w:uiPriority w:val="59"/>
    <w:rsid w:val="001804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5">
    <w:name w:val="Light List"/>
    <w:basedOn w:val="a1"/>
    <w:uiPriority w:val="61"/>
    <w:rsid w:val="00C95C5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6">
    <w:name w:val="Strong"/>
    <w:basedOn w:val="a0"/>
    <w:uiPriority w:val="22"/>
    <w:qFormat/>
    <w:rsid w:val="00C95C5C"/>
    <w:rPr>
      <w:b/>
      <w:bCs/>
    </w:rPr>
  </w:style>
  <w:style w:type="character" w:customStyle="1" w:styleId="apple-converted-space">
    <w:name w:val="apple-converted-space"/>
    <w:basedOn w:val="a0"/>
    <w:rsid w:val="00C95C5C"/>
  </w:style>
  <w:style w:type="character" w:styleId="a7">
    <w:name w:val="Placeholder Text"/>
    <w:basedOn w:val="a0"/>
    <w:uiPriority w:val="99"/>
    <w:semiHidden/>
    <w:rsid w:val="006A0170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A0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0170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A01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A0170"/>
  </w:style>
  <w:style w:type="paragraph" w:styleId="ac">
    <w:name w:val="footer"/>
    <w:basedOn w:val="a"/>
    <w:link w:val="ad"/>
    <w:uiPriority w:val="99"/>
    <w:unhideWhenUsed/>
    <w:rsid w:val="006A01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A0170"/>
  </w:style>
  <w:style w:type="paragraph" w:styleId="ae">
    <w:name w:val="TOC Heading"/>
    <w:basedOn w:val="1"/>
    <w:next w:val="a"/>
    <w:uiPriority w:val="39"/>
    <w:semiHidden/>
    <w:unhideWhenUsed/>
    <w:qFormat/>
    <w:rsid w:val="00EC377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C377A"/>
    <w:pPr>
      <w:spacing w:after="100"/>
    </w:pPr>
  </w:style>
  <w:style w:type="character" w:styleId="af">
    <w:name w:val="Hyperlink"/>
    <w:basedOn w:val="a0"/>
    <w:uiPriority w:val="99"/>
    <w:unhideWhenUsed/>
    <w:rsid w:val="00EC37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07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07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80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80748"/>
    <w:pPr>
      <w:ind w:left="720"/>
      <w:contextualSpacing/>
    </w:pPr>
  </w:style>
  <w:style w:type="table" w:styleId="a4">
    <w:name w:val="Table Grid"/>
    <w:basedOn w:val="a1"/>
    <w:uiPriority w:val="59"/>
    <w:rsid w:val="001804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5">
    <w:name w:val="Light List"/>
    <w:basedOn w:val="a1"/>
    <w:uiPriority w:val="61"/>
    <w:rsid w:val="00C95C5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6">
    <w:name w:val="Strong"/>
    <w:basedOn w:val="a0"/>
    <w:uiPriority w:val="22"/>
    <w:qFormat/>
    <w:rsid w:val="00C95C5C"/>
    <w:rPr>
      <w:b/>
      <w:bCs/>
    </w:rPr>
  </w:style>
  <w:style w:type="character" w:customStyle="1" w:styleId="apple-converted-space">
    <w:name w:val="apple-converted-space"/>
    <w:basedOn w:val="a0"/>
    <w:rsid w:val="00C95C5C"/>
  </w:style>
  <w:style w:type="character" w:styleId="a7">
    <w:name w:val="Placeholder Text"/>
    <w:basedOn w:val="a0"/>
    <w:uiPriority w:val="99"/>
    <w:semiHidden/>
    <w:rsid w:val="006A0170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A0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0170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A01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A0170"/>
  </w:style>
  <w:style w:type="paragraph" w:styleId="ac">
    <w:name w:val="footer"/>
    <w:basedOn w:val="a"/>
    <w:link w:val="ad"/>
    <w:uiPriority w:val="99"/>
    <w:unhideWhenUsed/>
    <w:rsid w:val="006A01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A0170"/>
  </w:style>
  <w:style w:type="paragraph" w:styleId="ae">
    <w:name w:val="TOC Heading"/>
    <w:basedOn w:val="1"/>
    <w:next w:val="a"/>
    <w:uiPriority w:val="39"/>
    <w:semiHidden/>
    <w:unhideWhenUsed/>
    <w:qFormat/>
    <w:rsid w:val="00EC377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C377A"/>
    <w:pPr>
      <w:spacing w:after="100"/>
    </w:pPr>
  </w:style>
  <w:style w:type="character" w:styleId="af">
    <w:name w:val="Hyperlink"/>
    <w:basedOn w:val="a0"/>
    <w:uiPriority w:val="99"/>
    <w:unhideWhenUsed/>
    <w:rsid w:val="00EC37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A811D-DEF1-4381-8EE3-99AF3D67E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Лисенкова</dc:creator>
  <cp:lastModifiedBy>AndrewIO</cp:lastModifiedBy>
  <cp:revision>5</cp:revision>
  <dcterms:created xsi:type="dcterms:W3CDTF">2016-02-15T22:58:00Z</dcterms:created>
  <dcterms:modified xsi:type="dcterms:W3CDTF">2016-02-25T11:52:00Z</dcterms:modified>
</cp:coreProperties>
</file>