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Имя</w:t>
        <w:br w:type="textWrapping"/>
        <w:t xml:space="preserve">Карла Демьер</w:t>
        <w:br w:type="textWrapping"/>
        <w:br w:type="textWrapping"/>
        <w:t xml:space="preserve">Название проекта: </w:t>
        <w:br w:type="textWrapping"/>
        <w:t xml:space="preserve">Writing around</w:t>
        <w:br w:type="textWrapping"/>
        <w:br w:type="textWrapping"/>
        <w:t xml:space="preserve">О проекте: </w:t>
        <w:br w:type="textWrapping"/>
        <w:t xml:space="preserve">Я преподаю художественное письмо (creative writing) в Женевском университете искусства и дизайна. Весной 2020-го я не могла ничего писать, и мне было интересно, как же это удается моим студентам. Чтобы продолжать делать хоть что-то, я начала посылать им письма каждую неделю. Для writing around я записала некоторые из этих писем, сидя в своем гардеробе за занавеской с принтом патагонской флоры. Пока я сидела в шкафу, выяснилось, что там живет большой паук.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Примерно тогда же, когда мне не давалось письмо, — весной 2020-го,  я проводила много времени на своем балконе, наблюдая за птицами, кружащими вокруг эвкалипта напротив. Затем я стала различать крики птиц, доносящиеся из динамиков, во время наших разговоров со студентами. И тут я поняла, что мы вместе, что мы живем в одном пространстве и времени, даже, если сегодняшняя реальность хочет убедить нас, что это не так.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Био: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Карла Демьер, родилась в 1980 году, изучала искусство в Женеве и художественное письмо (creative writing) в Монреале. В своей практике она работает с перформансом, письмом и звуком. Ее тексты смешивают поэзию и повествование, экспериментирование с формой и документальный монтаж. Последние книги Карлы: «Кто там?»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Qui est là?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— сборник рассказов о записи голоса и призраках (Art &amp; Fiction, 2020) и «Авторадио»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Autoradio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— визуальная поэзия, созданная на печатной машинке (ред. Héros-Limite, 2019). С 2012 года она преподает художественное письмо в Женевском университете искусства и дизайна. Кроме того, Карла курирует литературные проекты в Женеве, среди которых ридинги Spoken worlds в Центре современного искусства в Женеве или подкаст-проект «Время чаепития»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L’Heure du thé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в арт-центре Le Grütli.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www.carlademierre.ch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4E66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iyN25D3t/X47no+VVdlBeC9HNA==">AMUW2mVyrlf1zez0mDbldH0YrFQmuzvdUSCtsQPH7oI7OVMDqjMzB9wSpCG6ixn+085IOLpwku5LeuHlcHARwjhjkEi6II9EjPJ2oaBaAF/Eq3HC7ElGofg=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2021-02-11T15:29:00Z</dcterms:created>
  <dc:creator>Demierre Carla</dc:creator>
</cp:coreProperties>
</file>