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70" w:type="dxa"/>
        <w:tblLayout w:type="fixed"/>
        <w:tblLook w:val="04A0" w:firstRow="1" w:lastRow="0" w:firstColumn="1" w:lastColumn="0" w:noHBand="0" w:noVBand="1"/>
      </w:tblPr>
      <w:tblGrid>
        <w:gridCol w:w="1080"/>
        <w:gridCol w:w="1824"/>
        <w:gridCol w:w="771"/>
        <w:gridCol w:w="1762"/>
        <w:gridCol w:w="1050"/>
        <w:gridCol w:w="1883"/>
      </w:tblGrid>
      <w:tr w:rsidR="00066017">
        <w:trPr>
          <w:trHeight w:val="795"/>
        </w:trPr>
        <w:tc>
          <w:tcPr>
            <w:tcW w:w="8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每次简报</w:t>
            </w:r>
          </w:p>
        </w:tc>
      </w:tr>
      <w:tr w:rsidR="00066017">
        <w:trPr>
          <w:trHeight w:val="49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严松林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性别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填写日期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2019.4.26</w:t>
            </w:r>
          </w:p>
        </w:tc>
      </w:tr>
      <w:tr w:rsidR="00066017">
        <w:trPr>
          <w:trHeight w:val="5735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本日工作总结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ind w:firstLine="420"/>
              <w:jc w:val="both"/>
            </w:pPr>
            <w:r>
              <w:rPr>
                <w:rFonts w:hint="eastAsia"/>
              </w:rPr>
              <w:t>本次</w:t>
            </w:r>
            <w:r w:rsidR="00446DF2">
              <w:rPr>
                <w:rFonts w:hint="eastAsia"/>
              </w:rPr>
              <w:t>开始进行相关的</w:t>
            </w:r>
            <w:r>
              <w:rPr>
                <w:rFonts w:hint="eastAsia"/>
              </w:rPr>
              <w:t>代码的一些实现，我们小组使用了</w:t>
            </w: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框架，</w:t>
            </w:r>
            <w:r w:rsidR="00446DF2">
              <w:rPr>
                <w:rFonts w:hint="eastAsia"/>
              </w:rPr>
              <w:t>数据库经过前期的一些测试，比较符合目前的相关要求，所以下一步开始就是成员按照各自的分工开始编写相关代码了</w:t>
            </w:r>
            <w:r w:rsidR="00446DF2">
              <w:t xml:space="preserve"> </w:t>
            </w:r>
          </w:p>
          <w:p w:rsidR="00066017" w:rsidRDefault="00066017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</w:p>
        </w:tc>
      </w:tr>
      <w:tr w:rsidR="00066017">
        <w:trPr>
          <w:trHeight w:val="3383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本日工作不足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446DF2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再写下这篇总结时，还未发现相关问题</w:t>
            </w:r>
          </w:p>
        </w:tc>
      </w:tr>
      <w:tr w:rsidR="00066017">
        <w:trPr>
          <w:trHeight w:val="2071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意见和建议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6017" w:rsidRDefault="000B5EC7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建议</w:t>
            </w:r>
            <w:r w:rsidR="00446DF2">
              <w:rPr>
                <w:rFonts w:hint="eastAsia"/>
              </w:rPr>
              <w:t>不要放弃，努力奋斗！</w:t>
            </w:r>
            <w:bookmarkStart w:id="0" w:name="_GoBack"/>
            <w:bookmarkEnd w:id="0"/>
          </w:p>
        </w:tc>
      </w:tr>
    </w:tbl>
    <w:p w:rsidR="00066017" w:rsidRDefault="00066017"/>
    <w:sectPr w:rsidR="00066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EC7" w:rsidRDefault="000B5EC7" w:rsidP="00446DF2">
      <w:pPr>
        <w:spacing w:after="0"/>
      </w:pPr>
      <w:r>
        <w:separator/>
      </w:r>
    </w:p>
  </w:endnote>
  <w:endnote w:type="continuationSeparator" w:id="0">
    <w:p w:rsidR="000B5EC7" w:rsidRDefault="000B5EC7" w:rsidP="0044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EC7" w:rsidRDefault="000B5EC7" w:rsidP="00446DF2">
      <w:pPr>
        <w:spacing w:after="0"/>
      </w:pPr>
      <w:r>
        <w:separator/>
      </w:r>
    </w:p>
  </w:footnote>
  <w:footnote w:type="continuationSeparator" w:id="0">
    <w:p w:rsidR="000B5EC7" w:rsidRDefault="000B5EC7" w:rsidP="00446D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5DF6936"/>
    <w:rsid w:val="00066017"/>
    <w:rsid w:val="000B5EC7"/>
    <w:rsid w:val="00446DF2"/>
    <w:rsid w:val="65D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68C2F3"/>
  <w15:docId w15:val="{CEF30C99-AEF2-42B8-9ACF-ED9A4DC5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6D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6DF2"/>
    <w:rPr>
      <w:rFonts w:ascii="Tahoma" w:eastAsia="微软雅黑" w:hAnsi="Tahoma"/>
      <w:sz w:val="18"/>
      <w:szCs w:val="18"/>
    </w:rPr>
  </w:style>
  <w:style w:type="paragraph" w:styleId="a5">
    <w:name w:val="footer"/>
    <w:basedOn w:val="a"/>
    <w:link w:val="a6"/>
    <w:rsid w:val="00446D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6DF2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1456382 1456382</cp:lastModifiedBy>
  <cp:revision>2</cp:revision>
  <dcterms:created xsi:type="dcterms:W3CDTF">2019-05-06T14:52:00Z</dcterms:created>
  <dcterms:modified xsi:type="dcterms:W3CDTF">2019-05-06T14:52:00Z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