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 *FIRST* Season Overview</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3: 2</w:t>
      </w:r>
      <w:r>
        <w:t xml:space="preserve"> </w:t>
      </w:r>
      <w:r>
        <w:rPr>
          <w:i/>
          <w:iCs/>
        </w:rPr>
        <w:t xml:space="preserve">FIRST</w:t>
      </w:r>
      <w:r>
        <w:t xml:space="preserve"> </w:t>
      </w:r>
      <w:r>
        <w:t xml:space="preserve">Season Overview</w:t>
      </w:r>
      <w:r>
        <w:t xml:space="preserve"> </w:t>
      </w:r>
      <w:r>
        <w:t xml:space="preserve">One major section of the competition manual. See README.md for the full part list.</w:t>
      </w:r>
    </w:p>
    <w:bookmarkStart w:id="10" w:name="first-season-overview"/>
    <w:p>
      <w:pPr>
        <w:pStyle w:val="Heading1"/>
      </w:pPr>
      <w:r>
        <w:t xml:space="preserve">2</w:t>
      </w:r>
      <w:r>
        <w:t xml:space="preserve"> </w:t>
      </w:r>
      <w:r>
        <w:rPr>
          <w:i/>
          <w:iCs/>
        </w:rPr>
        <w:t xml:space="preserve">FIRST</w:t>
      </w:r>
      <w:r>
        <w:t xml:space="preserve"> </w:t>
      </w:r>
      <w:r>
        <w:t xml:space="preserve">Season Overview</w:t>
      </w:r>
    </w:p>
    <w:p>
      <w:pPr>
        <w:pStyle w:val="FirstParagraph"/>
      </w:pPr>
      <w:r>
        <w:rPr>
          <w:b/>
          <w:bCs/>
        </w:rPr>
        <w:t xml:space="preserve">Engineer a Thriving Planet with</w:t>
      </w:r>
      <w:r>
        <w:rPr>
          <w:b/>
          <w:bCs/>
        </w:rPr>
        <w:t xml:space="preserve"> </w:t>
      </w:r>
      <w:r>
        <w:rPr>
          <w:b/>
          <w:bCs/>
          <w:i/>
          <w:iCs/>
        </w:rPr>
        <w:t xml:space="preserve">FIRST</w:t>
      </w:r>
    </w:p>
    <w:p>
      <w:pPr>
        <w:pStyle w:val="BodyText"/>
      </w:pPr>
      <w:r>
        <w:t xml:space="preserve">Nothing on Earth thrives alone. Every gene, species, and ecosystem is part of a rich web of biological diversity that powers clean air, fresh water, and food. With STEM as their tool and nature as inspiration, today’s boldest innovators are finding new ways to strengthen the connections that protect our shared home.</w:t>
      </w:r>
    </w:p>
    <w:p>
      <w:pPr>
        <w:pStyle w:val="BodyText"/>
      </w:pPr>
      <w:r>
        <w:t xml:space="preserve">Building. Problem solving. Growing stronger through teamwork.</w:t>
      </w:r>
    </w:p>
    <w:p>
      <w:pPr>
        <w:pStyle w:val="BodyText"/>
      </w:pPr>
      <w:r>
        <w:t xml:space="preserve">Welcome to</w:t>
      </w:r>
      <w:r>
        <w:t xml:space="preserve"> </w:t>
      </w:r>
      <w:r>
        <w:rPr>
          <w:i/>
          <w:iCs/>
        </w:rPr>
        <w:t xml:space="preserve">FIRST</w:t>
      </w:r>
      <w:r>
        <w:t xml:space="preserve">® CANOPY™, our 2026-2027 robotics season inspired by nature.</w:t>
      </w:r>
    </w:p>
    <w:p>
      <w:pPr>
        <w:pStyle w:val="BodyText"/>
      </w:pPr>
      <w:r>
        <w:t xml:space="preserve">[Figure: FIRST CANOPY and BIOGLOW, BIOBUZZ, and BIOCORE logos on topography background.]</w:t>
      </w:r>
    </w:p>
    <w:p>
      <w:pPr>
        <w:pStyle w:val="BodyText"/>
      </w:pPr>
      <w:r>
        <w:rPr>
          <w:b/>
          <w:bCs/>
        </w:rPr>
        <w:t xml:space="preserve">LEARN MORE:</w:t>
      </w:r>
      <w:r>
        <w:t xml:space="preserve"> </w:t>
      </w:r>
      <w:hyperlink r:id="rId9">
        <w:r>
          <w:rPr>
            <w:rStyle w:val="Hyperlink"/>
          </w:rPr>
          <w:t xml:space="preserve">https://www.firstinspires.org/first-canopy</w:t>
        </w:r>
      </w:hyperlink>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firstinspires.org/first-canopy" TargetMode="External" /></Relationships>
</file>

<file path=word/_rels/footnotes.xml.rels><?xml version="1.0" encoding="UTF-8"?><Relationships xmlns="http://schemas.openxmlformats.org/package/2006/relationships"><Relationship Type="http://schemas.openxmlformats.org/officeDocument/2006/relationships/hyperlink" Id="rId9" Target="https://www.firstinspires.org/first-cano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*FIRST* Season Overview</dc:title>
  <dc:creator/>
  <cp:keywords/>
  <dcterms:created xsi:type="dcterms:W3CDTF">2026-09-14T11:34:31Z</dcterms:created>
  <dcterms:modified xsi:type="dcterms:W3CDTF">2026-09-14T11:34:31Z</dcterms:modified>
</cp:coreProperties>
</file>

<file path=docProps/custom.xml><?xml version="1.0" encoding="utf-8"?>
<Properties xmlns="http://schemas.openxmlformats.org/officeDocument/2006/custom-properties" xmlns:vt="http://schemas.openxmlformats.org/officeDocument/2006/docPropsVTypes"/>
</file>