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52"/>
          <w:szCs w:val="52"/>
          <w:shd w:fill="d9d9d9" w:val="clear"/>
          <w:rtl w:val="0"/>
        </w:rPr>
        <w:t xml:space="preserve">Def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в Python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(№1)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Принятие функций”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советуется изучать в связке с проектом на гитхабе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 </w:t>
      </w:r>
      <w:hyperlink r:id="rId6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https://github.com/the-wlfrm/GuideToDef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Функция (def)</w:t>
      </w:r>
      <w:r w:rsidDel="00000000" w:rsidR="00000000" w:rsidRPr="00000000">
        <w:rPr>
          <w:sz w:val="28"/>
          <w:szCs w:val="28"/>
          <w:rtl w:val="0"/>
        </w:rPr>
        <w:t xml:space="preserve"> - это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фрагмент кода</w:t>
      </w:r>
      <w:r w:rsidDel="00000000" w:rsidR="00000000" w:rsidRPr="00000000">
        <w:rPr>
          <w:sz w:val="28"/>
          <w:szCs w:val="28"/>
          <w:rtl w:val="0"/>
        </w:rPr>
        <w:t xml:space="preserve"> выполняющий определенные операции и отдает результат обратно</w:t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 течении данного курса мы узнаем:</w:t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Базовый синтаксис Def()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функции могут взаимодействовать между собой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А также создадим свою мини-игру в терминале + поработаем с нашими первыми библиотеками!</w:t>
      </w:r>
    </w:p>
    <w:p w:rsidR="00000000" w:rsidDel="00000000" w:rsidP="00000000" w:rsidRDefault="00000000" w:rsidRPr="00000000" w14:paraId="0000000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52"/>
          <w:szCs w:val="52"/>
          <w:shd w:fill="d9d9d9" w:val="clear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Базовый синтаксис </w:t>
      </w:r>
      <w:r w:rsidDel="00000000" w:rsidR="00000000" w:rsidRPr="00000000">
        <w:rPr>
          <w:b w:val="1"/>
          <w:bCs w:val="1"/>
          <w:sz w:val="52"/>
          <w:szCs w:val="52"/>
          <w:shd w:fill="d9d9d9" w:val="clear"/>
          <w:rtl w:val="0"/>
        </w:rPr>
        <w:t xml:space="preserve">Def()</w:t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 + b</w:t>
      </w:r>
    </w:p>
    <w:p w:rsidR="00000000" w:rsidDel="00000000" w:rsidP="00000000" w:rsidRDefault="00000000" w:rsidRPr="00000000" w14:paraId="0000001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Базовый вид</w:t>
      </w:r>
      <w:r w:rsidDel="00000000" w:rsidR="00000000" w:rsidRPr="00000000">
        <w:rPr>
          <w:sz w:val="30"/>
          <w:szCs w:val="30"/>
          <w:rtl w:val="0"/>
        </w:rPr>
        <w:t xml:space="preserve"> функций таков:</w:t>
      </w:r>
    </w:p>
    <w:p w:rsidR="00000000" w:rsidDel="00000000" w:rsidP="00000000" w:rsidRDefault="00000000" w:rsidRPr="00000000" w14:paraId="0000001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def имя_функции(аргументы):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тело_функции (код)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# Возвращаем результат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return результат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# Запуск функции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имя_функции(параметры)</w:t>
      </w:r>
    </w:p>
    <w:p w:rsidR="00000000" w:rsidDel="00000000" w:rsidP="00000000" w:rsidRDefault="00000000" w:rsidRPr="00000000" w14:paraId="0000001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05150" cy="190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Инициализируется/создается функция main() с аргументами (a, b)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Функция возвращает сумму a + b 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Вызываем функцию через название функции (main )и передаем параметры a и b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Мы передали (1, 2), а дальше функция сама производит действия (1 + 2)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 возвращает ответ сразу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Чтобы мы могли увидеть результат, есть два варианта вызова функции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Варианты: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43300" cy="16954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 Принтим/выводим и запускаем функцию</w:t>
      </w:r>
    </w:p>
    <w:p w:rsidR="00000000" w:rsidDel="00000000" w:rsidP="00000000" w:rsidRDefault="00000000" w:rsidRPr="00000000" w14:paraId="0000003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2 - Записываем ответ функции в переменную result и далее выводим эту переменную</w:t>
      </w:r>
    </w:p>
    <w:p w:rsidR="00000000" w:rsidDel="00000000" w:rsidP="00000000" w:rsidRDefault="00000000" w:rsidRPr="00000000" w14:paraId="0000003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ДЗ - Напиши функцию, что принимает две буквы и соединяет их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не путай int и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52"/>
          <w:szCs w:val="52"/>
          <w:shd w:fill="d9d9d9" w:val="clear"/>
          <w:rtl w:val="0"/>
        </w:rPr>
        <w:t xml:space="preserve">Def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в Python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(№2)</w:t>
      </w:r>
    </w:p>
    <w:p w:rsidR="00000000" w:rsidDel="00000000" w:rsidP="00000000" w:rsidRDefault="00000000" w:rsidRPr="00000000" w14:paraId="0000003A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“Персонаж”</w:t>
      </w:r>
    </w:p>
    <w:p w:rsidR="00000000" w:rsidDel="00000000" w:rsidP="00000000" w:rsidRDefault="00000000" w:rsidRPr="00000000" w14:paraId="0000003B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советуется изучать в связке с проектом на гитхабе</w:t>
      </w:r>
    </w:p>
    <w:p w:rsidR="00000000" w:rsidDel="00000000" w:rsidP="00000000" w:rsidRDefault="00000000" w:rsidRPr="00000000" w14:paraId="0000003D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 </w:t>
      </w:r>
      <w:hyperlink r:id="rId9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https://github.com/the-wlfrm/GuideToDef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3E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Как мы говорили ранее, функции выполняют какой-то фрагмент кода и возвращают результат</w:t>
        <w:br w:type="textWrapping"/>
        <w:br w:type="textWrapping"/>
        <w:t xml:space="preserve">Сейчас мы напишем функцию, что будет отправлять “Привет!” нашему персонажу!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начала вспомним, как выглядят сами функции? (синтаксис)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Синтаксис функций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def имя_функции(аргументы):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тело_функции (код)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# Возвращаем результат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return результат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# Запуск функции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имя_функции(параметры)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Так как-же создать функцию, что будет отправлять “привет!” нашему персонажу?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Инициализируем/создаем фунцкию def() под названием "character" (персонаж)</w:t>
      </w:r>
    </w:p>
    <w:p w:rsidR="00000000" w:rsidDel="00000000" w:rsidP="00000000" w:rsidRDefault="00000000" w:rsidRPr="00000000" w14:paraId="0000005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Передаем ему аргумент "name" (имя)</w:t>
      </w:r>
    </w:p>
    <w:p w:rsidR="00000000" w:rsidDel="00000000" w:rsidP="00000000" w:rsidRDefault="00000000" w:rsidRPr="00000000" w14:paraId="0000005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1588" cy="168823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688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Вывод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программы будет такой: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00700" cy="120015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Закрепим для себя</w:t>
      </w:r>
      <w:r w:rsidDel="00000000" w:rsidR="00000000" w:rsidRPr="00000000">
        <w:rPr>
          <w:sz w:val="26"/>
          <w:szCs w:val="26"/>
          <w:rtl w:val="0"/>
        </w:rPr>
        <w:t xml:space="preserve">, что функции действительно полезная часть кода, что упрощает жизнь многим программистам и просто является делителем кода, за счет чего становится легче воспринимать код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Мы буквально за секунду перенесли какие-то данные в эту функцию и вернули результат действий самого фрагмента кода в функции с использование этих данных!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ДЗ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- написать функцию, что выводит имя и возраст вашего персонажа</w:t>
      </w:r>
    </w:p>
    <w:p w:rsidR="00000000" w:rsidDel="00000000" w:rsidP="00000000" w:rsidRDefault="00000000" w:rsidRPr="00000000" w14:paraId="0000005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Формат: "Привет, (name)! Я знаю, что тебе (age) лет!"</w:t>
      </w:r>
    </w:p>
    <w:p w:rsidR="00000000" w:rsidDel="00000000" w:rsidP="00000000" w:rsidRDefault="00000000" w:rsidRPr="00000000" w14:paraId="0000005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52"/>
          <w:szCs w:val="52"/>
          <w:shd w:fill="d9d9d9" w:val="clear"/>
          <w:rtl w:val="0"/>
        </w:rPr>
        <w:t xml:space="preserve">Def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в Python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(№3)</w:t>
      </w:r>
    </w:p>
    <w:p w:rsidR="00000000" w:rsidDel="00000000" w:rsidP="00000000" w:rsidRDefault="00000000" w:rsidRPr="00000000" w14:paraId="00000065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“Юзер - наш указатель”</w:t>
      </w:r>
    </w:p>
    <w:p w:rsidR="00000000" w:rsidDel="00000000" w:rsidP="00000000" w:rsidRDefault="00000000" w:rsidRPr="00000000" w14:paraId="00000066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советуется изучать в связке с проектом на гитхабе</w:t>
      </w:r>
    </w:p>
    <w:p w:rsidR="00000000" w:rsidDel="00000000" w:rsidP="00000000" w:rsidRDefault="00000000" w:rsidRPr="00000000" w14:paraId="00000068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 </w:t>
      </w:r>
      <w:hyperlink r:id="rId13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https://github.com/the-wlfrm/GuideToDef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 - Юзер имеет право на интерактивность</w:t>
      </w:r>
    </w:p>
    <w:p w:rsidR="00000000" w:rsidDel="00000000" w:rsidP="00000000" w:rsidRDefault="00000000" w:rsidRPr="00000000" w14:paraId="0000006B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 взаимодействие с программой в целом! (Адаптивность) “</w:t>
      </w:r>
    </w:p>
    <w:p w:rsidR="00000000" w:rsidDel="00000000" w:rsidP="00000000" w:rsidRDefault="00000000" w:rsidRPr="00000000" w14:paraId="0000006C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Сейчас мы напишем код, что будет с помощью функции принимать какие-то данные и вернем результат</w:t>
      </w:r>
    </w:p>
    <w:p w:rsidR="00000000" w:rsidDel="00000000" w:rsidP="00000000" w:rsidRDefault="00000000" w:rsidRPr="00000000" w14:paraId="0000006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Инициализируем/создаем функцию def() и называем - "yourCharacter"</w:t>
      </w:r>
    </w:p>
    <w:p w:rsidR="00000000" w:rsidDel="00000000" w:rsidP="00000000" w:rsidRDefault="00000000" w:rsidRPr="00000000" w14:paraId="00000070">
      <w:pPr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Прошу заметить, мы не передаем аргументы!</w:t>
      </w:r>
    </w:p>
    <w:p w:rsidR="00000000" w:rsidDel="00000000" w:rsidP="00000000" w:rsidRDefault="00000000" w:rsidRPr="00000000" w14:paraId="00000071">
      <w:pPr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</w:rPr>
        <w:drawing>
          <wp:inline distB="114300" distT="114300" distL="114300" distR="114300">
            <wp:extent cx="5731200" cy="31242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Да, мы можем запускать и создавать функции без аргументов.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Такие функции выполняют фрагмент кода и: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либо возвращают результат действий ( return 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либо прямо в функции выводят какую-то информацию ( print() )</w:t>
      </w:r>
    </w:p>
    <w:p w:rsidR="00000000" w:rsidDel="00000000" w:rsidP="00000000" w:rsidRDefault="00000000" w:rsidRPr="00000000" w14:paraId="0000007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Результат</w:t>
      </w:r>
      <w:r w:rsidDel="00000000" w:rsidR="00000000" w:rsidRPr="00000000">
        <w:rPr>
          <w:sz w:val="26"/>
          <w:szCs w:val="26"/>
          <w:rtl w:val="0"/>
        </w:rPr>
        <w:t xml:space="preserve"> нашего кода: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115059" cy="825049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059" cy="825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52"/>
          <w:szCs w:val="52"/>
          <w:shd w:fill="d9d9d9" w:val="clear"/>
          <w:rtl w:val="0"/>
        </w:rPr>
        <w:t xml:space="preserve">Def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в Python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(№4)</w:t>
      </w:r>
    </w:p>
    <w:p w:rsidR="00000000" w:rsidDel="00000000" w:rsidP="00000000" w:rsidRDefault="00000000" w:rsidRPr="00000000" w14:paraId="0000007A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“Взаимодействие между функциями”</w:t>
      </w:r>
    </w:p>
    <w:p w:rsidR="00000000" w:rsidDel="00000000" w:rsidP="00000000" w:rsidRDefault="00000000" w:rsidRPr="00000000" w14:paraId="0000007B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советуется изучать в связке с проектом на гитхабе</w:t>
      </w:r>
    </w:p>
    <w:p w:rsidR="00000000" w:rsidDel="00000000" w:rsidP="00000000" w:rsidRDefault="00000000" w:rsidRPr="00000000" w14:paraId="0000007D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 </w:t>
      </w:r>
      <w:hyperlink r:id="rId16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https://github.com/the-wlfrm/GuideToDef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7E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Мы много раз цепляли тему того, что функция выполняет какие-то свои задачи в результате чего, мы можем возвращаемые данные из одной функции -&gt; использовать в другой функции!</w:t>
      </w:r>
    </w:p>
    <w:p w:rsidR="00000000" w:rsidDel="00000000" w:rsidP="00000000" w:rsidRDefault="00000000" w:rsidRPr="00000000" w14:paraId="0000008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Наша цель в этой части: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Создать функцию, что принимает Имя от пользователя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Создать функцию, что отправляет Привет с использованием этого имени</w:t>
      </w:r>
    </w:p>
    <w:p w:rsidR="00000000" w:rsidDel="00000000" w:rsidP="00000000" w:rsidRDefault="00000000" w:rsidRPr="00000000" w14:paraId="00000084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Инициализируем/создаем нашу первую функцию def() и называем ее "characterName"</w:t>
      </w:r>
    </w:p>
    <w:p w:rsidR="00000000" w:rsidDel="00000000" w:rsidP="00000000" w:rsidRDefault="00000000" w:rsidRPr="00000000" w14:paraId="00000086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Опять-же, он у нас без аргументов/параметров</w:t>
      </w:r>
    </w:p>
    <w:p w:rsidR="00000000" w:rsidDel="00000000" w:rsidP="00000000" w:rsidRDefault="00000000" w:rsidRPr="00000000" w14:paraId="00000088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</w:rPr>
        <w:drawing>
          <wp:inline distB="114300" distT="114300" distL="114300" distR="114300">
            <wp:extent cx="5731200" cy="2019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И инициализируем/создаем нашу вторую функцию def() и называем ее "characterHello"</w:t>
      </w:r>
    </w:p>
    <w:p w:rsidR="00000000" w:rsidDel="00000000" w:rsidP="00000000" w:rsidRDefault="00000000" w:rsidRPr="00000000" w14:paraId="0000008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Он уже принимает в себя аргумент (name) - Имя</w:t>
      </w:r>
    </w:p>
    <w:p w:rsidR="00000000" w:rsidDel="00000000" w:rsidP="00000000" w:rsidRDefault="00000000" w:rsidRPr="00000000" w14:paraId="0000008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</w:rPr>
        <w:drawing>
          <wp:inline distB="114300" distT="114300" distL="114300" distR="114300">
            <wp:extent cx="3890963" cy="1038897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103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Далее:</w:t>
      </w:r>
    </w:p>
    <w:p w:rsidR="00000000" w:rsidDel="00000000" w:rsidP="00000000" w:rsidRDefault="00000000" w:rsidRPr="00000000" w14:paraId="00000090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5731200" cy="1333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  <w:shd w:fill="d9d9d9" w:val="clear"/>
        </w:rPr>
      </w:pP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Советую зациклиться на этом моменте и получше понять работу самого кода!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Вывод:</w:t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62600" cy="12763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ДЗ - напишите подобную логику, но уже в рамках вашей фантазии!</w:t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52"/>
          <w:szCs w:val="52"/>
          <w:shd w:fill="d9d9d9" w:val="clear"/>
          <w:rtl w:val="0"/>
        </w:rPr>
        <w:t xml:space="preserve">Def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в Python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(№5)</w:t>
      </w:r>
    </w:p>
    <w:p w:rsidR="00000000" w:rsidDel="00000000" w:rsidP="00000000" w:rsidRDefault="00000000" w:rsidRPr="00000000" w14:paraId="000000AC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“Функция и дружба с условиями”</w:t>
      </w:r>
    </w:p>
    <w:p w:rsidR="00000000" w:rsidDel="00000000" w:rsidP="00000000" w:rsidRDefault="00000000" w:rsidRPr="00000000" w14:paraId="000000AD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советуется изучать в связке с проектом на гитхабе</w:t>
      </w:r>
    </w:p>
    <w:p w:rsidR="00000000" w:rsidDel="00000000" w:rsidP="00000000" w:rsidRDefault="00000000" w:rsidRPr="00000000" w14:paraId="000000AF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 </w:t>
      </w:r>
      <w:hyperlink r:id="rId21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https://github.com/the-wlfrm/GuideToDef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B0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Что-то мы зациклились на персонаже и запросами к нему! 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Сейчас мы напишем функцию, что принимает наш возраст и проводит проверку на совершеннолетие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Представим, что мы хотим попасть в клуб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но на входе стоит охранник и просматривает паспорта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конечно-же, чтобы удостовериться в совершеннолетии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 наша функцию будет выполнять ту же роль!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Инициализируем/создаем нашу первую функцию def() и называем ее "ageChecker"</w:t>
      </w:r>
    </w:p>
    <w:p w:rsidR="00000000" w:rsidDel="00000000" w:rsidP="00000000" w:rsidRDefault="00000000" w:rsidRPr="00000000" w14:paraId="000000B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Он принимает у нас наш возраст, следовательно - параметр (age)</w:t>
      </w:r>
    </w:p>
    <w:p w:rsidR="00000000" w:rsidDel="00000000" w:rsidP="00000000" w:rsidRDefault="00000000" w:rsidRPr="00000000" w14:paraId="000000B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Запрашиваем у пользователя возраст для дальнейшего использования</w:t>
      </w:r>
    </w:p>
    <w:p w:rsidR="00000000" w:rsidDel="00000000" w:rsidP="00000000" w:rsidRDefault="00000000" w:rsidRPr="00000000" w14:paraId="000000C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Вызываем функцию и передаем возраст, что указал пользователь!</w:t>
      </w:r>
    </w:p>
    <w:p w:rsidR="00000000" w:rsidDel="00000000" w:rsidP="00000000" w:rsidRDefault="00000000" w:rsidRPr="00000000" w14:paraId="000000C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33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Вопрос для закрепления: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5">
      <w:pPr>
        <w:ind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 почему мы передаем параметр "age" при запуске функции? ”</w:t>
      </w:r>
    </w:p>
    <w:p w:rsidR="00000000" w:rsidDel="00000000" w:rsidP="00000000" w:rsidRDefault="00000000" w:rsidRPr="00000000" w14:paraId="000000C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left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Вывод программы такой:</w:t>
      </w:r>
    </w:p>
    <w:p w:rsidR="00000000" w:rsidDel="00000000" w:rsidP="00000000" w:rsidRDefault="00000000" w:rsidRPr="00000000" w14:paraId="000000C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Помните, мы добавили выше такую конструкцию “int(input())” ?</w:t>
      </w:r>
    </w:p>
    <w:p w:rsidR="00000000" w:rsidDel="00000000" w:rsidP="00000000" w:rsidRDefault="00000000" w:rsidRPr="00000000" w14:paraId="000000CB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Так что-же будет, если ввести буковки, а не циферки, как мы запрашивали?</w:t>
      </w:r>
    </w:p>
    <w:p w:rsidR="00000000" w:rsidDel="00000000" w:rsidP="00000000" w:rsidRDefault="00000000" w:rsidRPr="00000000" w14:paraId="000000C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left"/>
        <w:rPr>
          <w:sz w:val="26"/>
          <w:szCs w:val="26"/>
          <w:shd w:fill="d9d9d9" w:val="clear"/>
        </w:rPr>
      </w:pPr>
      <w:r w:rsidDel="00000000" w:rsidR="00000000" w:rsidRPr="00000000">
        <w:rPr>
          <w:sz w:val="26"/>
          <w:szCs w:val="26"/>
          <w:shd w:fill="d9d9d9" w:val="clear"/>
          <w:rtl w:val="0"/>
        </w:rPr>
        <w:t xml:space="preserve">Python выдает ошибку о том, что мы запрашивали строго числовое значение, а не строковое и программа прекращает свою работу! (берите на заметку)</w:t>
      </w:r>
    </w:p>
    <w:p w:rsidR="00000000" w:rsidDel="00000000" w:rsidP="00000000" w:rsidRDefault="00000000" w:rsidRPr="00000000" w14:paraId="000000CF">
      <w:pPr>
        <w:ind w:left="0" w:firstLine="0"/>
        <w:jc w:val="left"/>
        <w:rPr>
          <w:sz w:val="26"/>
          <w:szCs w:val="26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ДЗ - напишите свою функцию, что будет проверять возраст,</w:t>
      </w:r>
    </w:p>
    <w:p w:rsidR="00000000" w:rsidDel="00000000" w:rsidP="00000000" w:rsidRDefault="00000000" w:rsidRPr="00000000" w14:paraId="000000D1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но с более строгой проверкой!</w:t>
      </w:r>
    </w:p>
    <w:p w:rsidR="00000000" w:rsidDel="00000000" w:rsidP="00000000" w:rsidRDefault="00000000" w:rsidRPr="00000000" w14:paraId="000000D2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Памятка для ДЗ:</w:t>
      </w:r>
    </w:p>
    <w:p w:rsidR="00000000" w:rsidDel="00000000" w:rsidP="00000000" w:rsidRDefault="00000000" w:rsidRPr="00000000" w14:paraId="000000D4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== - СРАВНЕНИЕ</w:t>
      </w:r>
    </w:p>
    <w:p w:rsidR="00000000" w:rsidDel="00000000" w:rsidP="00000000" w:rsidRDefault="00000000" w:rsidRPr="00000000" w14:paraId="000000D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!= - ОТРИЦАТЕЛЬНОЕ СРАВНЕНИЕ</w:t>
      </w:r>
    </w:p>
    <w:p w:rsidR="00000000" w:rsidDel="00000000" w:rsidP="00000000" w:rsidRDefault="00000000" w:rsidRPr="00000000" w14:paraId="000000D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&lt;= - МЕНЬШЕ/РАВНО</w:t>
      </w:r>
    </w:p>
    <w:p w:rsidR="00000000" w:rsidDel="00000000" w:rsidP="00000000" w:rsidRDefault="00000000" w:rsidRPr="00000000" w14:paraId="000000D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&gt;= - БОЛЬШЕ/РАВНО</w:t>
      </w:r>
    </w:p>
    <w:p w:rsidR="00000000" w:rsidDel="00000000" w:rsidP="00000000" w:rsidRDefault="00000000" w:rsidRPr="00000000" w14:paraId="000000D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Ваша задача понять, где подобное можно использовать!</w:t>
      </w:r>
    </w:p>
    <w:p w:rsidR="00000000" w:rsidDel="00000000" w:rsidP="00000000" w:rsidRDefault="00000000" w:rsidRPr="00000000" w14:paraId="000000D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52"/>
          <w:szCs w:val="52"/>
          <w:shd w:fill="d9d9d9" w:val="clear"/>
          <w:rtl w:val="0"/>
        </w:rPr>
        <w:t xml:space="preserve">Def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в Python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(№6)</w:t>
      </w:r>
    </w:p>
    <w:p w:rsidR="00000000" w:rsidDel="00000000" w:rsidP="00000000" w:rsidRDefault="00000000" w:rsidRPr="00000000" w14:paraId="000000E1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“Игра - вариация фантазии”</w:t>
      </w:r>
    </w:p>
    <w:p w:rsidR="00000000" w:rsidDel="00000000" w:rsidP="00000000" w:rsidRDefault="00000000" w:rsidRPr="00000000" w14:paraId="000000E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советуется изучать в связке с проектом на гитхабе</w:t>
      </w:r>
    </w:p>
    <w:p w:rsidR="00000000" w:rsidDel="00000000" w:rsidP="00000000" w:rsidRDefault="00000000" w:rsidRPr="00000000" w14:paraId="000000E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 </w:t>
      </w:r>
      <w:hyperlink r:id="rId27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https://github.com/the-wlfrm/GuideToDef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E5">
      <w:pPr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Функции выполняют отдельные свои части кода, что могут нести разный смысл действий, но и иметь логическую цепочку действий и это играет нам на руку, ведь теперь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мы можем написать мини-игру</w:t>
      </w:r>
      <w:r w:rsidDel="00000000" w:rsidR="00000000" w:rsidRPr="00000000">
        <w:rPr>
          <w:sz w:val="26"/>
          <w:szCs w:val="26"/>
          <w:rtl w:val="0"/>
        </w:rPr>
        <w:t xml:space="preserve"> с помощью функций!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План</w:t>
      </w:r>
      <w:r w:rsidDel="00000000" w:rsidR="00000000" w:rsidRPr="00000000">
        <w:rPr>
          <w:sz w:val="26"/>
          <w:szCs w:val="26"/>
          <w:rtl w:val="0"/>
        </w:rPr>
        <w:t xml:space="preserve"> такой: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Мы создаем запросы к пользователю с сбором информации о нашем персонаже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Создаем функцию для очистки терминала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Создаем функцию для атаки босса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Создаем функцию для лечения нашего персонажа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Также уточню, что мы используем 2 библиотеки для: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Установки времени перехода между функциями (import time)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Очистки терминала после выполнения действия (import os)</w:t>
      </w:r>
    </w:p>
    <w:p w:rsidR="00000000" w:rsidDel="00000000" w:rsidP="00000000" w:rsidRDefault="00000000" w:rsidRPr="00000000" w14:paraId="000000F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Давайте начнем!</w:t>
      </w:r>
    </w:p>
    <w:p w:rsidR="00000000" w:rsidDel="00000000" w:rsidP="00000000" w:rsidRDefault="00000000" w:rsidRPr="00000000" w14:paraId="000000F3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Импортируем/Добавляем эти библиотеки/модули в наш файл</w:t>
      </w:r>
    </w:p>
    <w:p w:rsidR="00000000" w:rsidDel="00000000" w:rsidP="00000000" w:rsidRDefault="00000000" w:rsidRPr="00000000" w14:paraId="000000F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95600" cy="1257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Инициализируем/создаем конструкцию для старта нашего проекта</w:t>
      </w:r>
    </w:p>
    <w:p w:rsidR="00000000" w:rsidDel="00000000" w:rsidP="00000000" w:rsidRDefault="00000000" w:rsidRPr="00000000" w14:paraId="000000FF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866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(boss_hp = 100 (здоровье босса) ; character_hp = 100 (здоровье персонажа) )</w:t>
      </w:r>
    </w:p>
    <w:p w:rsidR="00000000" w:rsidDel="00000000" w:rsidP="00000000" w:rsidRDefault="00000000" w:rsidRPr="00000000" w14:paraId="00000101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Создаем функцию, что просто при вызове будет отсчитывать 2 секунды и очищать терминал (Назовем “timeToClear”)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435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Конструкция if __name__ == “__main__”: - это конструкция, что проверяет, запущен ли файл напрямую как самостоятельная программа или импортирован в другой скрипт как модуль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Мы его добавили, что-бы просто удобно начать нашу программу!</w:t>
      </w:r>
    </w:p>
    <w:p w:rsidR="00000000" w:rsidDel="00000000" w:rsidP="00000000" w:rsidRDefault="00000000" w:rsidRPr="00000000" w14:paraId="000001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Создаем функцию для атаки нашего босса!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5466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Лучше хорошенько разобраться с кодом внутри гитхаба </w:t>
      </w:r>
    </w:p>
    <w:p w:rsidR="00000000" w:rsidDel="00000000" w:rsidP="00000000" w:rsidRDefault="00000000" w:rsidRPr="00000000" w14:paraId="0000010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(попросту лучше видно)</w:t>
      </w:r>
    </w:p>
    <w:p w:rsidR="00000000" w:rsidDel="00000000" w:rsidP="00000000" w:rsidRDefault="00000000" w:rsidRPr="00000000" w14:paraId="0000010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Заходите в браузер -&gt; пишите -&gt; </w:t>
      </w:r>
      <w:hyperlink r:id="rId3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https://github.com/the-wlfrm/GuideToDef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Создаем функцию выздоровления для нашего персонажа!</w:t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Ваша задача прямо сейчас, понять по первой функции, почему мы написали: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global character_hp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Проверку character_hp &gt; 100: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heal_amount = int(input())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timeToClear()</w:t>
      </w:r>
    </w:p>
    <w:p w:rsidR="00000000" w:rsidDel="00000000" w:rsidP="00000000" w:rsidRDefault="00000000" w:rsidRPr="00000000" w14:paraId="00000123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Создаем начальное меню!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79121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Конструкция “ while True ”: нам нужно для бесконечного продолжения программы. Попробуйте прочитать этот код и понять его работу</w:t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 есть, после каждого запуска функции, наш терминал очищается и снова создается меню до тех пор, пока вы сами не прекратите работу программы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ДЗ - Написать свою схватку, но передать и использовать в атаке и в здоровье такой параметр как - "Имя" (name)</w:t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КОНЕЦ!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  <w:t xml:space="preserve">Дальше самостоятельные задания</w:t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>
          <w:rtl w:val="0"/>
        </w:rPr>
        <w:t xml:space="preserve">(не расслабляйся)</w:t>
      </w:r>
    </w:p>
    <w:p w:rsidR="00000000" w:rsidDel="00000000" w:rsidP="00000000" w:rsidRDefault="00000000" w:rsidRPr="00000000" w14:paraId="000001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*Красные стулья*</w:t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Самостоятельная работа</w:t>
      </w:r>
    </w:p>
    <w:p w:rsidR="00000000" w:rsidDel="00000000" w:rsidP="00000000" w:rsidRDefault="00000000" w:rsidRPr="00000000" w14:paraId="0000014D">
      <w:pPr>
        <w:jc w:val="center"/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def(), пацыки?</w:t>
      </w:r>
    </w:p>
    <w:p w:rsidR="00000000" w:rsidDel="00000000" w:rsidP="00000000" w:rsidRDefault="00000000" w:rsidRPr="00000000" w14:paraId="0000014E">
      <w:pPr>
        <w:jc w:val="left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cccccc" w:val="clear"/>
          <w:rtl w:val="0"/>
        </w:rPr>
        <w:t xml:space="preserve">Начинающий уровень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50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  <w:jc w:val="left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Приветствие</w:t>
      </w:r>
    </w:p>
    <w:p w:rsidR="00000000" w:rsidDel="00000000" w:rsidP="00000000" w:rsidRDefault="00000000" w:rsidRPr="00000000" w14:paraId="00000152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say_hello(name)</w:t>
      </w:r>
      <w:r w:rsidDel="00000000" w:rsidR="00000000" w:rsidRPr="00000000">
        <w:rPr>
          <w:sz w:val="24"/>
          <w:szCs w:val="24"/>
          <w:rtl w:val="0"/>
        </w:rPr>
        <w:t xml:space="preserve">, которая принимает имя человека в виде строки и выводит на экран текст: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Привет, &lt;имя&gt;!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180" w:before="360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Сложение двух чисел</w:t>
      </w:r>
    </w:p>
    <w:p w:rsidR="00000000" w:rsidDel="00000000" w:rsidP="00000000" w:rsidRDefault="00000000" w:rsidRPr="00000000" w14:paraId="00000154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Напишите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add_numbers(a, b)</w:t>
      </w:r>
      <w:r w:rsidDel="00000000" w:rsidR="00000000" w:rsidRPr="00000000">
        <w:rPr>
          <w:sz w:val="24"/>
          <w:szCs w:val="24"/>
          <w:rtl w:val="0"/>
        </w:rPr>
        <w:t xml:space="preserve">, которая принимает два числа и возвращает их сумму (через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180" w:before="360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Проверка на четность</w:t>
      </w:r>
    </w:p>
    <w:p w:rsidR="00000000" w:rsidDel="00000000" w:rsidP="00000000" w:rsidRDefault="00000000" w:rsidRPr="00000000" w14:paraId="00000156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Напишите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is_even(number)</w:t>
      </w:r>
      <w:r w:rsidDel="00000000" w:rsidR="00000000" w:rsidRPr="00000000">
        <w:rPr>
          <w:sz w:val="24"/>
          <w:szCs w:val="24"/>
          <w:rtl w:val="0"/>
        </w:rPr>
        <w:t xml:space="preserve">, которая принимает целое число и возвращает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, если число четное, и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, если нечетное.</w:t>
      </w:r>
    </w:p>
    <w:p w:rsidR="00000000" w:rsidDel="00000000" w:rsidP="00000000" w:rsidRDefault="00000000" w:rsidRPr="00000000" w14:paraId="0000015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d9d9d9" w:val="clear"/>
          <w:rtl w:val="0"/>
        </w:rPr>
        <w:t xml:space="preserve">Средний уровень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180" w:before="360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Поиск максимального числа</w:t>
      </w:r>
    </w:p>
    <w:p w:rsidR="00000000" w:rsidDel="00000000" w:rsidP="00000000" w:rsidRDefault="00000000" w:rsidRPr="00000000" w14:paraId="00000159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find_max(numbers)</w:t>
      </w:r>
      <w:r w:rsidDel="00000000" w:rsidR="00000000" w:rsidRPr="00000000">
        <w:rPr>
          <w:sz w:val="24"/>
          <w:szCs w:val="24"/>
          <w:rtl w:val="0"/>
        </w:rPr>
        <w:t xml:space="preserve">, которая принимает список чисел и возвращает самое большое число из этого списка (не используя встроенную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max()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180" w:before="360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Подсчет гласных букв</w:t>
      </w:r>
    </w:p>
    <w:p w:rsidR="00000000" w:rsidDel="00000000" w:rsidP="00000000" w:rsidRDefault="00000000" w:rsidRPr="00000000" w14:paraId="0000015B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Напишите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count_vowels(text)</w:t>
      </w:r>
      <w:r w:rsidDel="00000000" w:rsidR="00000000" w:rsidRPr="00000000">
        <w:rPr>
          <w:sz w:val="24"/>
          <w:szCs w:val="24"/>
          <w:rtl w:val="0"/>
        </w:rPr>
        <w:t xml:space="preserve">, которая принимает строку и возвращает количество гласных букв (а, е, ё, и, о, у, ы, э, ю, я) в этой строке.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180" w:before="360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Проверка на палиндром</w:t>
      </w:r>
    </w:p>
    <w:p w:rsidR="00000000" w:rsidDel="00000000" w:rsidP="00000000" w:rsidRDefault="00000000" w:rsidRPr="00000000" w14:paraId="0000015D">
      <w:pPr>
        <w:spacing w:after="240" w:before="18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is_palindrome(word)</w:t>
      </w:r>
      <w:r w:rsidDel="00000000" w:rsidR="00000000" w:rsidRPr="00000000">
        <w:rPr>
          <w:sz w:val="24"/>
          <w:szCs w:val="24"/>
          <w:rtl w:val="0"/>
        </w:rPr>
        <w:t xml:space="preserve">, которая принимает слово и возвращает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, если слово читается одинаково в обеих сторонах (например, «шалаш»), и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в противном случае.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>
          <w:sz w:val="28"/>
          <w:szCs w:val="28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>
          <w:sz w:val="28"/>
          <w:szCs w:val="28"/>
          <w:shd w:fill="d9d9d9" w:val="clear"/>
        </w:rPr>
      </w:pPr>
      <w:r w:rsidDel="00000000" w:rsidR="00000000" w:rsidRPr="00000000">
        <w:rPr>
          <w:sz w:val="28"/>
          <w:szCs w:val="28"/>
          <w:shd w:fill="d9d9d9" w:val="clear"/>
          <w:rtl w:val="0"/>
        </w:rPr>
        <w:t xml:space="preserve">* Далее продвинутый уровень! Листай. *</w:t>
      </w:r>
    </w:p>
    <w:p w:rsidR="00000000" w:rsidDel="00000000" w:rsidP="00000000" w:rsidRDefault="00000000" w:rsidRPr="00000000" w14:paraId="00000160">
      <w:pPr>
        <w:jc w:val="left"/>
        <w:rPr>
          <w:sz w:val="28"/>
          <w:szCs w:val="28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/>
      </w:pPr>
      <w:r w:rsidDel="00000000" w:rsidR="00000000" w:rsidRPr="00000000">
        <w:rPr>
          <w:sz w:val="28"/>
          <w:szCs w:val="28"/>
          <w:shd w:fill="d9d9d9" w:val="clear"/>
          <w:rtl w:val="0"/>
        </w:rPr>
        <w:t xml:space="preserve">Продвинутый уровень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180" w:before="360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Факториал числа</w:t>
      </w:r>
    </w:p>
    <w:p w:rsidR="00000000" w:rsidDel="00000000" w:rsidP="00000000" w:rsidRDefault="00000000" w:rsidRPr="00000000" w14:paraId="00000163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Напишите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factorial(n)</w:t>
      </w:r>
      <w:r w:rsidDel="00000000" w:rsidR="00000000" w:rsidRPr="00000000">
        <w:rPr>
          <w:sz w:val="24"/>
          <w:szCs w:val="24"/>
          <w:rtl w:val="0"/>
        </w:rPr>
        <w:t xml:space="preserve">, которая вычисляет факториал целого неотрицательного числа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с помощью цикла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180" w:before="360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Фильтрация списка</w:t>
      </w:r>
    </w:p>
    <w:p w:rsidR="00000000" w:rsidDel="00000000" w:rsidP="00000000" w:rsidRDefault="00000000" w:rsidRPr="00000000" w14:paraId="00000165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get_evens(numbers)</w:t>
      </w:r>
      <w:r w:rsidDel="00000000" w:rsidR="00000000" w:rsidRPr="00000000">
        <w:rPr>
          <w:sz w:val="24"/>
          <w:szCs w:val="24"/>
          <w:rtl w:val="0"/>
        </w:rPr>
        <w:t xml:space="preserve">, которая принимает список чисел и возвращает новый список, состоящий только из четных элементов исходного списка.</w:t>
      </w:r>
    </w:p>
    <w:p w:rsidR="00000000" w:rsidDel="00000000" w:rsidP="00000000" w:rsidRDefault="00000000" w:rsidRPr="00000000" w14:paraId="0000016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Успехов!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3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1.png"/><Relationship Id="rId21" Type="http://schemas.openxmlformats.org/officeDocument/2006/relationships/hyperlink" Target="https://github.com/the-wlfrm/GuideToDef" TargetMode="External"/><Relationship Id="rId24" Type="http://schemas.openxmlformats.org/officeDocument/2006/relationships/image" Target="media/image2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he-wlfrm/GuideToDef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5.png"/><Relationship Id="rId28" Type="http://schemas.openxmlformats.org/officeDocument/2006/relationships/image" Target="media/image7.png"/><Relationship Id="rId27" Type="http://schemas.openxmlformats.org/officeDocument/2006/relationships/hyperlink" Target="https://github.com/the-wlfrm/GuideToDef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he-wlfrm/GuideToDef" TargetMode="External"/><Relationship Id="rId29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31" Type="http://schemas.openxmlformats.org/officeDocument/2006/relationships/image" Target="media/image22.png"/><Relationship Id="rId30" Type="http://schemas.openxmlformats.org/officeDocument/2006/relationships/image" Target="media/image15.png"/><Relationship Id="rId11" Type="http://schemas.openxmlformats.org/officeDocument/2006/relationships/image" Target="media/image13.png"/><Relationship Id="rId33" Type="http://schemas.openxmlformats.org/officeDocument/2006/relationships/image" Target="media/image20.png"/><Relationship Id="rId10" Type="http://schemas.openxmlformats.org/officeDocument/2006/relationships/image" Target="media/image17.png"/><Relationship Id="rId32" Type="http://schemas.openxmlformats.org/officeDocument/2006/relationships/hyperlink" Target="https://github.com/the-wlfrm/GuideToDef" TargetMode="External"/><Relationship Id="rId13" Type="http://schemas.openxmlformats.org/officeDocument/2006/relationships/hyperlink" Target="https://github.com/the-wlfrm/GuideToDef" TargetMode="External"/><Relationship Id="rId35" Type="http://schemas.openxmlformats.org/officeDocument/2006/relationships/image" Target="media/image23.png"/><Relationship Id="rId12" Type="http://schemas.openxmlformats.org/officeDocument/2006/relationships/image" Target="media/image19.png"/><Relationship Id="rId34" Type="http://schemas.openxmlformats.org/officeDocument/2006/relationships/image" Target="media/image21.png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36" Type="http://schemas.openxmlformats.org/officeDocument/2006/relationships/footer" Target="footer1.xml"/><Relationship Id="rId17" Type="http://schemas.openxmlformats.org/officeDocument/2006/relationships/image" Target="media/image8.png"/><Relationship Id="rId16" Type="http://schemas.openxmlformats.org/officeDocument/2006/relationships/hyperlink" Target="https://github.com/the-wlfrm/GuideToDef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