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BAFB9">
      <w:pPr>
        <w:pStyle w:val="3"/>
      </w:pPr>
      <w:r>
        <w:rPr>
          <w:sz w:val="40"/>
        </w:rPr>
        <w:t>InsightFlow — AI 数据洞察与自动化报告平台</w:t>
      </w:r>
    </w:p>
    <w:p w14:paraId="1B385849">
      <w:pPr>
        <w:jc w:val="center"/>
      </w:pPr>
      <w:r>
        <w:rPr>
          <w:color w:val="666666"/>
          <w:sz w:val="22"/>
        </w:rPr>
        <w:t>项目方案书 · 对标「AI 全栈应用开发实习生」JD</w:t>
      </w:r>
    </w:p>
    <w:p w14:paraId="2C84DCBA"/>
    <w:p w14:paraId="39F128A2">
      <w:pPr>
        <w:pStyle w:val="4"/>
      </w:pPr>
      <w:r>
        <w:t>一句话定位</w:t>
      </w:r>
    </w:p>
    <w:p w14:paraId="7680B90C">
      <w:r>
        <w:rPr>
          <w:b/>
        </w:rPr>
        <w:t>让用户「上传/连接数据 → AI 自主分析 → 生成带图表的洞察报告 → 定时自动推送」的完整产品。</w:t>
      </w:r>
    </w:p>
    <w:p w14:paraId="42EF726A">
      <w:r>
        <w:t>与普通「AI 生成报告脚本」的本质区别：模型不是「看着数据写文案」，而是自主决定查什么、怎么算、画什么图——通过真正的工具调用去操作数据。</w:t>
      </w:r>
    </w:p>
    <w:p w14:paraId="38854B8A">
      <w:pPr>
        <w:pStyle w:val="4"/>
      </w:pPr>
      <w:r>
        <w:t>一、项目概述</w:t>
      </w:r>
    </w:p>
    <w:p w14:paraId="169D874D">
      <w:pPr>
        <w:pStyle w:val="16"/>
        <w:ind w:left="360"/>
      </w:pPr>
      <w:r>
        <w:t>产品形态：面向真实用户的 Web 应用，非单点 Demo</w:t>
      </w:r>
    </w:p>
    <w:p w14:paraId="6B7BF1F4">
      <w:pPr>
        <w:pStyle w:val="16"/>
        <w:ind w:left="360"/>
      </w:pPr>
      <w:r>
        <w:t>核心能力：数据接入 → Agent 自动分析（工具调用）→ 图表 + 报告生成 → 定时推送</w:t>
      </w:r>
    </w:p>
    <w:p w14:paraId="74FCCD71">
      <w:pPr>
        <w:pStyle w:val="16"/>
        <w:ind w:left="360"/>
      </w:pPr>
      <w:r>
        <w:t>技术定位：AI 工具链 / Agent / 自动化工作流的工程化落地</w:t>
      </w:r>
    </w:p>
    <w:p w14:paraId="6FAFE40D">
      <w:pPr>
        <w:pStyle w:val="4"/>
      </w:pPr>
      <w:r>
        <w:t>二、为什么这个项目 100% 命中 JD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14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14385FF8">
            <w:pPr>
              <w:spacing w:after="0" w:line="240" w:lineRule="auto"/>
            </w:pPr>
            <w:r>
              <w:rPr>
                <w:rFonts w:eastAsia="微软雅黑"/>
                <w:b/>
                <w:sz w:val="20"/>
              </w:rPr>
              <w:t>JD 要求</w:t>
            </w:r>
          </w:p>
        </w:tc>
        <w:tc>
          <w:tcPr>
            <w:tcW w:w="4320" w:type="dxa"/>
            <w:shd w:val="clear" w:color="auto" w:fill="D9E2F3"/>
          </w:tcPr>
          <w:p w14:paraId="0D653D8B">
            <w:pPr>
              <w:spacing w:after="0" w:line="240" w:lineRule="auto"/>
            </w:pPr>
            <w:r>
              <w:rPr>
                <w:rFonts w:eastAsia="微软雅黑"/>
                <w:b/>
                <w:sz w:val="20"/>
              </w:rPr>
              <w:t>InsightFlow 怎么满足</w:t>
            </w:r>
          </w:p>
        </w:tc>
      </w:tr>
      <w:tr w14:paraId="5C7B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B7E0AC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前端界面</w:t>
            </w:r>
          </w:p>
        </w:tc>
        <w:tc>
          <w:tcPr>
            <w:tcW w:w="4320" w:type="dxa"/>
          </w:tcPr>
          <w:p w14:paraId="236C4661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Next.js + React（真正的产品级前端，不是 Streamlit）</w:t>
            </w:r>
          </w:p>
        </w:tc>
      </w:tr>
      <w:tr w14:paraId="2A4F8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58CBA8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后端服务</w:t>
            </w:r>
          </w:p>
        </w:tc>
        <w:tc>
          <w:tcPr>
            <w:tcW w:w="4320" w:type="dxa"/>
          </w:tcPr>
          <w:p w14:paraId="60F31501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FastAPI REST API + Celery 异步任务队列</w:t>
            </w:r>
          </w:p>
        </w:tc>
      </w:tr>
      <w:tr w14:paraId="1B4BB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0E2EBD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数据存储</w:t>
            </w:r>
          </w:p>
        </w:tc>
        <w:tc>
          <w:tcPr>
            <w:tcW w:w="4320" w:type="dxa"/>
          </w:tcPr>
          <w:p w14:paraId="014B62D2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PostgreSQL（用户 / 数据源 / 任务 / 报告 核心表）</w:t>
            </w:r>
          </w:p>
        </w:tc>
      </w:tr>
      <w:tr w14:paraId="2E69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F488B7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工具调用</w:t>
            </w:r>
          </w:p>
        </w:tc>
        <w:tc>
          <w:tcPr>
            <w:tcW w:w="4320" w:type="dxa"/>
          </w:tcPr>
          <w:p w14:paraId="48855866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Agent 内置 5 个工具：query_data、detect_anomaly、generate_chart、summarize_column、write_report</w:t>
            </w:r>
          </w:p>
        </w:tc>
      </w:tr>
      <w:tr w14:paraId="6C7F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30B409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流式输出</w:t>
            </w:r>
          </w:p>
        </w:tc>
        <w:tc>
          <w:tcPr>
            <w:tcW w:w="4320" w:type="dxa"/>
          </w:tcPr>
          <w:p w14:paraId="7932E1D3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SSE 实时推送「Agent 正在执行哪一步」</w:t>
            </w:r>
          </w:p>
        </w:tc>
      </w:tr>
      <w:tr w14:paraId="2D26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A48517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上下文管理</w:t>
            </w:r>
          </w:p>
        </w:tc>
        <w:tc>
          <w:tcPr>
            <w:tcW w:w="4320" w:type="dxa"/>
          </w:tcPr>
          <w:p w14:paraId="074E00EC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多轮分析步骤的状态机（LangGraph）</w:t>
            </w:r>
          </w:p>
        </w:tc>
      </w:tr>
      <w:tr w14:paraId="1A9C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7FA7B4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从 0 到 1、交付即上线</w:t>
            </w:r>
          </w:p>
        </w:tc>
        <w:tc>
          <w:tcPr>
            <w:tcW w:w="4320" w:type="dxa"/>
          </w:tcPr>
          <w:p w14:paraId="5886F3EA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Docker Compose 一键部署，云端可访问</w:t>
            </w:r>
          </w:p>
        </w:tc>
      </w:tr>
      <w:tr w14:paraId="3138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17D420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技术选型自由度</w:t>
            </w:r>
          </w:p>
        </w:tc>
        <w:tc>
          <w:tcPr>
            <w:tcW w:w="4320" w:type="dxa"/>
          </w:tcPr>
          <w:p w14:paraId="051C6B06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全程记录「为什么选 A 不选 B」的选型理由</w:t>
            </w:r>
          </w:p>
        </w:tc>
      </w:tr>
      <w:tr w14:paraId="7CCC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D9D5EB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AI 辅助开发实践</w:t>
            </w:r>
          </w:p>
        </w:tc>
        <w:tc>
          <w:tcPr>
            <w:tcW w:w="4320" w:type="dxa"/>
          </w:tcPr>
          <w:p w14:paraId="57ECCAD8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全程用 Claude Code 开发，沉淀 CLAUDE.md 规则 + Prompt 模板库</w:t>
            </w:r>
          </w:p>
        </w:tc>
      </w:tr>
    </w:tbl>
    <w:p w14:paraId="554599C9">
      <w:pPr>
        <w:pStyle w:val="4"/>
      </w:pPr>
      <w:r>
        <w:t>三、技术架构</w:t>
      </w:r>
    </w:p>
    <w:p w14:paraId="2BE497E4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前端 Next.js (React + Tailwind + Recharts)</w:t>
      </w:r>
    </w:p>
    <w:p w14:paraId="2D3A4E28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 数据源管理 / 分析配置 / 报告预览 / 任务列表</w:t>
      </w:r>
    </w:p>
    <w:p w14:paraId="5A2B9C73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     │  REST + SSE（流式）</w:t>
      </w:r>
    </w:p>
    <w:p w14:paraId="25C4EFBC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后端 FastAPI</w:t>
      </w:r>
    </w:p>
    <w:p w14:paraId="5CCFAD50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 API 层 → 分析编排层 (LangGraph) → 工具执行层</w:t>
      </w:r>
    </w:p>
    <w:p w14:paraId="78CDDB30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     │                    │</w:t>
      </w:r>
    </w:p>
    <w:p w14:paraId="7183EE83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PostgreSQL         Celery + Redis        LLM API</w:t>
      </w:r>
    </w:p>
    <w:p w14:paraId="5B4C1C64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 xml:space="preserve">   业务数据           定时 / 异步任务        Claude / OpenAI</w:t>
      </w:r>
    </w:p>
    <w:p w14:paraId="13419E9E">
      <w:pPr>
        <w:pStyle w:val="4"/>
      </w:pPr>
      <w:r>
        <w:t>四、核心亮点：Agent 工具调用设计（灵魂）</w:t>
      </w:r>
    </w:p>
    <w:p w14:paraId="79FA5C3F">
      <w:r>
        <w:t>用户上传一个销售 CSV 后，Agent 的自主执行过程：</w:t>
      </w:r>
    </w:p>
    <w:p w14:paraId="1F879E9F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1. query_data("SELECT 月份, SUM(销售额) FROM sales GROUP BY 月份")</w:t>
      </w:r>
    </w:p>
    <w:p w14:paraId="0C6581E4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2. detect_anomaly("销售额")           ← 发现 3 月异常下滑</w:t>
      </w:r>
    </w:p>
    <w:p w14:paraId="1AB10D0D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3. generate_chart("line", 趋势数据)</w:t>
      </w:r>
    </w:p>
    <w:p w14:paraId="254450D3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4. write_report("异常洞察", "3月销售额环比下降32%，疑似...")</w:t>
      </w:r>
    </w:p>
    <w:p w14:paraId="19882010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5. write_report("结论建议", "建议...")</w:t>
      </w:r>
    </w:p>
    <w:p w14:paraId="6538FD0B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→ 最终拼装成一份带图表、可导出 PDF/Markdown 的报告</w:t>
      </w:r>
    </w:p>
    <w:p w14:paraId="07A782DD"/>
    <w:p w14:paraId="3FD0D580">
      <w:r>
        <w:rPr>
          <w:b/>
        </w:rPr>
        <w:t>关键点：每一步都是模型自己决定调用哪个工具、传什么参数，而不是你写死流程。这直接证明你理解 JD 里的「Agent、工具调用、上下文管理」。</w:t>
      </w:r>
    </w:p>
    <w:p w14:paraId="5FCC5972">
      <w:pPr>
        <w:pStyle w:val="4"/>
      </w:pPr>
      <w:r>
        <w:t>五、数据库设计（4 张核心表）</w:t>
      </w:r>
    </w:p>
    <w:p w14:paraId="70A04114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users(id, name, email, created_at)</w:t>
      </w:r>
    </w:p>
    <w:p w14:paraId="7964F1CD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datasets(id, user_id, name, file_path, schema_json, created_at)</w:t>
      </w:r>
    </w:p>
    <w:p w14:paraId="708FF6BC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analysis_tasks(id, user_id, dataset_id, template_id, status, result_json, created_at)</w:t>
      </w:r>
    </w:p>
    <w:p w14:paraId="7A4D8ED4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reports(id, task_id, title, content_md, chart_configs, pdf_path, created_at)</w:t>
      </w:r>
    </w:p>
    <w:p w14:paraId="466B4BBD">
      <w:r>
        <w:t>status 字段走 pending → running → done/failed，配合 SSE 流式更新——这本身就是「上下文管理 + 状态管理」的展示。</w:t>
      </w:r>
    </w:p>
    <w:p w14:paraId="780A8AC1">
      <w:pPr>
        <w:pStyle w:val="4"/>
      </w:pPr>
      <w:r>
        <w:t>六、目录结构</w:t>
      </w:r>
    </w:p>
    <w:p w14:paraId="083B68E1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insightflow/</w:t>
      </w:r>
    </w:p>
    <w:p w14:paraId="215CD871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├── frontend/          # Next.js</w:t>
      </w:r>
    </w:p>
    <w:p w14:paraId="3489E4DF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└── app/           # 页面 + 组件</w:t>
      </w:r>
    </w:p>
    <w:p w14:paraId="5EDE64C0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├── backend/</w:t>
      </w:r>
    </w:p>
    <w:p w14:paraId="71DD7D3D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├── app/</w:t>
      </w:r>
    </w:p>
    <w:p w14:paraId="26F2CC07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│   ├── api/       # FastAPI 路由</w:t>
      </w:r>
    </w:p>
    <w:p w14:paraId="645787A9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│   ├── core/      # 配置、LLM 客户端</w:t>
      </w:r>
    </w:p>
    <w:p w14:paraId="6A1A898B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│   ├── agent/     # LangGraph 状态机 + 工具定义 ← 核心</w:t>
      </w:r>
    </w:p>
    <w:p w14:paraId="341132A1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│   ├── models/    # SQLAlchemy 模型</w:t>
      </w:r>
    </w:p>
    <w:p w14:paraId="08C1BB4E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│   └── tasks/     # Celery 任务</w:t>
      </w:r>
    </w:p>
    <w:p w14:paraId="0F315FB5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│   └── Dockerfile</w:t>
      </w:r>
    </w:p>
    <w:p w14:paraId="0B54F6CE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├── docker-compose.yml # Postgres + Redis + 前后端</w:t>
      </w:r>
    </w:p>
    <w:p w14:paraId="2D5B2D65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├── CLAUDE.md          # AI 辅助开发规则 ← JD 独特卖点</w:t>
      </w:r>
    </w:p>
    <w:p w14:paraId="0C5AD999">
      <w:pPr>
        <w:shd w:val="clear" w:fill="F2F2F2"/>
        <w:spacing w:before="0" w:after="0"/>
      </w:pPr>
      <w:r>
        <w:rPr>
          <w:rFonts w:ascii="Consolas" w:hAnsi="Consolas" w:eastAsia="微软雅黑"/>
          <w:color w:val="333333"/>
          <w:sz w:val="18"/>
        </w:rPr>
        <w:t>└── prompts/           # 沉淀的 Prompt 模板库</w:t>
      </w:r>
    </w:p>
    <w:p w14:paraId="2B09A993">
      <w:pPr>
        <w:pStyle w:val="4"/>
      </w:pPr>
      <w:bookmarkStart w:id="0" w:name="_GoBack"/>
      <w:bookmarkEnd w:id="0"/>
      <w:r>
        <w:t>八、技术选型的「为什么」（面试必问）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41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63875857">
            <w:pPr>
              <w:spacing w:after="0" w:line="240" w:lineRule="auto"/>
            </w:pPr>
            <w:r>
              <w:rPr>
                <w:rFonts w:eastAsia="微软雅黑"/>
                <w:b/>
                <w:sz w:val="20"/>
              </w:rPr>
              <w:t>选择</w:t>
            </w:r>
          </w:p>
        </w:tc>
        <w:tc>
          <w:tcPr>
            <w:tcW w:w="4320" w:type="dxa"/>
            <w:shd w:val="clear" w:color="auto" w:fill="D9E2F3"/>
          </w:tcPr>
          <w:p w14:paraId="2276DB20">
            <w:pPr>
              <w:spacing w:after="0" w:line="240" w:lineRule="auto"/>
            </w:pPr>
            <w:r>
              <w:rPr>
                <w:rFonts w:eastAsia="微软雅黑"/>
                <w:b/>
                <w:sz w:val="20"/>
              </w:rPr>
              <w:t>理由</w:t>
            </w:r>
          </w:p>
        </w:tc>
      </w:tr>
      <w:tr w14:paraId="14C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3ECB76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Next.js 而非 Streamlit</w:t>
            </w:r>
          </w:p>
        </w:tc>
        <w:tc>
          <w:tcPr>
            <w:tcW w:w="4320" w:type="dxa"/>
          </w:tcPr>
          <w:p w14:paraId="739B1AE3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JD 要「前端界面」，Streamlit 是脚本 UI，做不了产品级交互和权限</w:t>
            </w:r>
          </w:p>
        </w:tc>
      </w:tr>
      <w:tr w14:paraId="6B30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2FD3CD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LangGraph 而非纯 LangChain</w:t>
            </w:r>
          </w:p>
        </w:tc>
        <w:tc>
          <w:tcPr>
            <w:tcW w:w="4320" w:type="dxa"/>
          </w:tcPr>
          <w:p w14:paraId="3D8D70FB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分析流程有「多步 + 状态 + 分支」，LangGraph 的状态机更清晰，更能展示「上下文管理」</w:t>
            </w:r>
          </w:p>
        </w:tc>
      </w:tr>
      <w:tr w14:paraId="4D1C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DFD457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SSE 而非 WebSocket</w:t>
            </w:r>
          </w:p>
        </w:tc>
        <w:tc>
          <w:tcPr>
            <w:tcW w:w="4320" w:type="dxa"/>
          </w:tcPr>
          <w:p w14:paraId="230B58A2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分析进度是「单向推送」场景，SSE 更轻、更简单，够用</w:t>
            </w:r>
          </w:p>
        </w:tc>
      </w:tr>
      <w:tr w14:paraId="187D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DB1C06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PostgreSQL 而非 Mongo</w:t>
            </w:r>
          </w:p>
        </w:tc>
        <w:tc>
          <w:tcPr>
            <w:tcW w:w="4320" w:type="dxa"/>
          </w:tcPr>
          <w:p w14:paraId="4D9998FC">
            <w:pPr>
              <w:spacing w:after="0" w:line="240" w:lineRule="auto"/>
            </w:pPr>
            <w:r>
              <w:rPr>
                <w:rFonts w:eastAsia="微软雅黑"/>
                <w:sz w:val="20"/>
              </w:rPr>
              <w:t>报告/任务关系是结构化的，需要事务和关联查询</w:t>
            </w:r>
          </w:p>
        </w:tc>
      </w:tr>
    </w:tbl>
    <w:p w14:paraId="16751B33">
      <w:pPr>
        <w:pStyle w:val="4"/>
      </w:pPr>
      <w:r>
        <w:t>九、把「AI 辅助开发实践」做成显性成果</w:t>
      </w:r>
    </w:p>
    <w:p w14:paraId="01F3E457">
      <w:r>
        <w:t>JD 第 4 条职责是这个岗位的独特卖点，要主动展示，而不是默默用：</w:t>
      </w:r>
    </w:p>
    <w:p w14:paraId="309F2484">
      <w:pPr>
        <w:pStyle w:val="16"/>
        <w:ind w:left="360"/>
      </w:pPr>
      <w:r>
        <w:t>写一份 CLAUDE.md，定义「这个项目里 AI 该遵守什么规则」</w:t>
      </w:r>
    </w:p>
    <w:p w14:paraId="3A6F8FB0">
      <w:pPr>
        <w:pStyle w:val="16"/>
        <w:ind w:left="360"/>
      </w:pPr>
      <w:r>
        <w:t>记录工作流：哪些部分用 Claude Code 生成、哪些部分人工 review 和兜底</w:t>
      </w:r>
    </w:p>
    <w:p w14:paraId="30AA26A9">
      <w:pPr>
        <w:pStyle w:val="16"/>
        <w:ind w:left="360"/>
      </w:pPr>
      <w:r>
        <w:t>沉淀 prompts/ 模板库（分析模板、报告模板）</w:t>
      </w:r>
    </w:p>
    <w:p w14:paraId="4882E12A">
      <w:pPr>
        <w:pStyle w:val="16"/>
        <w:ind w:left="360"/>
      </w:pPr>
      <w:r>
        <w:t>面试时说：「这个项目我全程用 Claude Code 开发，把需求拆解、代码 review、验收标准都沉淀成了可复用规则——这正是你们岗位要的能力。」</w:t>
      </w:r>
    </w:p>
    <w:p w14:paraId="1FBD87E0"/>
    <w:p w14:paraId="33589A61">
      <w:r>
        <w:rPr>
          <w:i/>
          <w:color w:val="888888"/>
        </w:rPr>
        <w:t>—— 下一步：阶段 0 脚手架 / 阶段 2 Agent 工具调用，任选其一直接开始落地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41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73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73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73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1411</Words>
  <Characters>2430</Characters>
  <Lines>0</Lines>
  <Paragraphs>0</Paragraphs>
  <TotalTime>317</TotalTime>
  <ScaleCrop>false</ScaleCrop>
  <LinksUpToDate>false</LinksUpToDate>
  <CharactersWithSpaces>2918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WPS_1691912445</cp:lastModifiedBy>
  <dcterms:modified xsi:type="dcterms:W3CDTF">2026-09-14T07:49:31Z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eyJoZGlkIjoiMjljZWMyYTIyYWJhODA4ZTI1MTRhOGJiYTYzY2JkNjciLCJ1c2VySWQiOiIxNTE5ODA1ODU1In0=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4627E66223484B4CADFCB3A3F1656B2C_12</vt:lpwstr>
  </property>
</Properties>
</file>