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Cahier des charges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d'une Application "Mobile-First"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rtl w:val="0"/>
        </w:rPr>
        <w:t xml:space="preserve">But de cet exercice :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Faire travailler l'existant +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rtl w:val="0"/>
        </w:rPr>
        <w:t xml:space="preserve">Temps: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A faire sur 5 jours (Mercredi - Lundi)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Stacks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  <w:t xml:space="preserve">MaterializeCss + Jquery + SASS + Gulp + Plugins Jquery + API + ES6/Module ES5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rtl w:val="0"/>
        </w:rPr>
        <w:t xml:space="preserve">Magasins de Sources D'aides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http://jsfiddle.net/Braulio/vDr36/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http://codepen.io/olivertaylor/pen/NNZjeo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http://codepen.io/SitePoint/pen/vKXZrz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https://www.sitepoint.com/load-flickr-photos-using-jsonapi/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https://www.sitepoint.com/jsonp-examples/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https://api.flickr.com/services/feeds/photos_public.gne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http://materializecss.com/grid.html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http://materializecss.com/media-css.html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http://codepen.io/mike-north/pen/MwVoYp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https://scotch.io/tutorials/make-material-design-websites-with-the-materialize-css-framework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http://materializecss.com/side-nav.html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http://materializecss.com/navbar.html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http://tympanus.net/Development/GridLoadingEffects/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http://tympanus.net/codrops/2013/07/02/loading-effects-for-grid-items-with-css-animations/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https://www.flickr.com/services/api/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http://www.alsacreations.com/article/lire/1402-web-storage-localstorage-sessionstorage.html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https://www.npmjs.com/package/gulp-uncss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http://thesassway.com/intermediate/using-source-maps-with-sass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http://materializecss.com/preloader.html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http://materializecss.com/transitions.html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Etape 0/ Créer un Environnement à l’application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 Créer un environnement avec Gulp et Bower  "</w:t>
      </w:r>
      <w:r w:rsidDel="00000000" w:rsidR="00000000" w:rsidRPr="00000000">
        <w:rPr>
          <w:i w:val="1"/>
          <w:color w:val="222222"/>
          <w:rtl w:val="0"/>
        </w:rPr>
        <w:t xml:space="preserve">Ready To Go</w:t>
      </w:r>
      <w:r w:rsidDel="00000000" w:rsidR="00000000" w:rsidRPr="00000000">
        <w:rPr>
          <w:color w:val="222222"/>
          <w:rtl w:val="0"/>
        </w:rPr>
        <w:t xml:space="preserve">" avec: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+ L’environnement </w:t>
      </w:r>
      <w:r w:rsidDel="00000000" w:rsidR="00000000" w:rsidRPr="00000000">
        <w:rPr>
          <w:b w:val="1"/>
          <w:color w:val="222222"/>
          <w:rtl w:val="0"/>
        </w:rPr>
        <w:t xml:space="preserve">GULP et ses plugins </w:t>
      </w:r>
      <w:r w:rsidDel="00000000" w:rsidR="00000000" w:rsidRPr="00000000">
        <w:rPr>
          <w:color w:val="222222"/>
          <w:rtl w:val="0"/>
        </w:rPr>
        <w:t xml:space="preserve">en implémentant les plugins </w:t>
      </w:r>
      <w:r w:rsidDel="00000000" w:rsidR="00000000" w:rsidRPr="00000000">
        <w:rPr>
          <w:b w:val="1"/>
          <w:color w:val="222222"/>
          <w:rtl w:val="0"/>
        </w:rPr>
        <w:t xml:space="preserve">gulp-size</w:t>
      </w:r>
      <w:r w:rsidDel="00000000" w:rsidR="00000000" w:rsidRPr="00000000">
        <w:rPr>
          <w:color w:val="222222"/>
          <w:rtl w:val="0"/>
        </w:rPr>
        <w:t xml:space="preserve"> (taille du fichier), puis </w:t>
      </w:r>
      <w:r w:rsidDel="00000000" w:rsidR="00000000" w:rsidRPr="00000000">
        <w:rPr>
          <w:b w:val="1"/>
          <w:color w:val="222222"/>
          <w:rtl w:val="0"/>
        </w:rPr>
        <w:t xml:space="preserve">gulp-uncss</w:t>
      </w:r>
      <w:r w:rsidDel="00000000" w:rsidR="00000000" w:rsidRPr="00000000">
        <w:rPr>
          <w:color w:val="222222"/>
          <w:rtl w:val="0"/>
        </w:rPr>
        <w:t xml:space="preserve">  et mettre en place les </w:t>
      </w:r>
      <w:r w:rsidDel="00000000" w:rsidR="00000000" w:rsidRPr="00000000">
        <w:rPr>
          <w:b w:val="1"/>
          <w:color w:val="222222"/>
          <w:rtl w:val="0"/>
        </w:rPr>
        <w:t xml:space="preserve">SourceMaps</w:t>
      </w:r>
      <w:r w:rsidDel="00000000" w:rsidR="00000000" w:rsidRPr="00000000">
        <w:rPr>
          <w:color w:val="222222"/>
          <w:rtl w:val="0"/>
        </w:rPr>
        <w:t xml:space="preserve"> a travers</w:t>
      </w:r>
      <w:r w:rsidDel="00000000" w:rsidR="00000000" w:rsidRPr="00000000">
        <w:rPr>
          <w:b w:val="1"/>
          <w:color w:val="222222"/>
          <w:rtl w:val="0"/>
        </w:rPr>
        <w:t xml:space="preserve"> gulp-sass</w:t>
      </w:r>
      <w:r w:rsidDel="00000000" w:rsidR="00000000" w:rsidRPr="00000000">
        <w:rPr>
          <w:color w:val="222222"/>
          <w:rtl w:val="0"/>
        </w:rPr>
        <w:t xml:space="preserve">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https://github.com/dlmanning/gulp-sass</w:t>
        </w:r>
      </w:hyperlink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sz w:val="18"/>
          <w:szCs w:val="18"/>
          <w:rtl w:val="0"/>
        </w:rPr>
        <w:t xml:space="preserve">Petite pause: </w:t>
      </w:r>
      <w:r w:rsidDel="00000000" w:rsidR="00000000" w:rsidRPr="00000000">
        <w:rPr>
          <w:i w:val="1"/>
          <w:color w:val="222222"/>
          <w:sz w:val="18"/>
          <w:szCs w:val="18"/>
          <w:rtl w:val="0"/>
        </w:rPr>
        <w:t xml:space="preserve">Lire l'article suivant sur les SourceMap en Naviguateur: </w:t>
      </w:r>
      <w:hyperlink r:id="rId28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https://developer.mozilla.org/fr/docs/Outils/D%C3%A9bogueur/Comment/Utiliser_une_source_map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+ Créer </w:t>
      </w:r>
      <w:r w:rsidDel="00000000" w:rsidR="00000000" w:rsidRPr="00000000">
        <w:rPr>
          <w:b w:val="1"/>
          <w:color w:val="222222"/>
          <w:rtl w:val="0"/>
        </w:rPr>
        <w:t xml:space="preserve">une architecture SASS</w:t>
      </w:r>
      <w:r w:rsidDel="00000000" w:rsidR="00000000" w:rsidRPr="00000000">
        <w:rPr>
          <w:color w:val="222222"/>
          <w:rtl w:val="0"/>
        </w:rPr>
        <w:t xml:space="preserve"> pour préparer la mise en forme de l’application à travers ses composants </w:t>
      </w:r>
      <w:r w:rsidDel="00000000" w:rsidR="00000000" w:rsidRPr="00000000">
        <w:rPr>
          <w:b w:val="1"/>
          <w:color w:val="222222"/>
          <w:rtl w:val="0"/>
        </w:rPr>
        <w:t xml:space="preserve">Grille</w:t>
      </w:r>
      <w:r w:rsidDel="00000000" w:rsidR="00000000" w:rsidRPr="00000000">
        <w:rPr>
          <w:color w:val="222222"/>
          <w:rtl w:val="0"/>
        </w:rPr>
        <w:t xml:space="preserve">, des </w:t>
      </w:r>
      <w:r w:rsidDel="00000000" w:rsidR="00000000" w:rsidRPr="00000000">
        <w:rPr>
          <w:b w:val="1"/>
          <w:color w:val="222222"/>
          <w:rtl w:val="0"/>
        </w:rPr>
        <w:t xml:space="preserve">Cards</w:t>
      </w:r>
      <w:r w:rsidDel="00000000" w:rsidR="00000000" w:rsidRPr="00000000">
        <w:rPr>
          <w:color w:val="222222"/>
          <w:rtl w:val="0"/>
        </w:rPr>
        <w:t xml:space="preserve">, la </w:t>
      </w:r>
      <w:r w:rsidDel="00000000" w:rsidR="00000000" w:rsidRPr="00000000">
        <w:rPr>
          <w:b w:val="1"/>
          <w:color w:val="222222"/>
          <w:rtl w:val="0"/>
        </w:rPr>
        <w:t xml:space="preserve">SideNav</w:t>
      </w:r>
      <w:r w:rsidDel="00000000" w:rsidR="00000000" w:rsidRPr="00000000">
        <w:rPr>
          <w:color w:val="222222"/>
          <w:rtl w:val="0"/>
        </w:rPr>
        <w:t xml:space="preserve"> et le </w:t>
      </w:r>
      <w:r w:rsidDel="00000000" w:rsidR="00000000" w:rsidRPr="00000000">
        <w:rPr>
          <w:b w:val="1"/>
          <w:color w:val="222222"/>
          <w:rtl w:val="0"/>
        </w:rPr>
        <w:t xml:space="preserve">Formulaire et les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rtl w:val="0"/>
        </w:rPr>
        <w:t xml:space="preserve">+ Créer un</w:t>
      </w:r>
      <w:r w:rsidDel="00000000" w:rsidR="00000000" w:rsidRPr="00000000">
        <w:rPr>
          <w:b w:val="1"/>
          <w:color w:val="222222"/>
          <w:rtl w:val="0"/>
        </w:rPr>
        <w:t xml:space="preserve"> Repository sur Github </w:t>
      </w:r>
      <w:r w:rsidDel="00000000" w:rsidR="00000000" w:rsidRPr="00000000">
        <w:rPr>
          <w:color w:val="222222"/>
          <w:rtl w:val="0"/>
        </w:rPr>
        <w:t xml:space="preserve">“</w:t>
      </w:r>
      <w:r w:rsidDel="00000000" w:rsidR="00000000" w:rsidRPr="00000000">
        <w:rPr>
          <w:b w:val="1"/>
          <w:color w:val="222222"/>
          <w:rtl w:val="0"/>
        </w:rPr>
        <w:t xml:space="preserve">AppFlickr</w:t>
      </w:r>
      <w:r w:rsidDel="00000000" w:rsidR="00000000" w:rsidRPr="00000000">
        <w:rPr>
          <w:color w:val="222222"/>
          <w:rtl w:val="0"/>
        </w:rPr>
        <w:t xml:space="preserve">” et synchroniser votre environement avec GIT </w:t>
      </w:r>
      <w:r w:rsidDel="00000000" w:rsidR="00000000" w:rsidRPr="00000000">
        <w:rPr>
          <w:i w:val="1"/>
          <w:color w:val="222222"/>
          <w:rtl w:val="0"/>
        </w:rPr>
        <w:t xml:space="preserve">(git init, git add origin, git add, git commit, git push...)</w:t>
      </w:r>
      <w:r w:rsidDel="00000000" w:rsidR="00000000" w:rsidRPr="00000000">
        <w:rPr>
          <w:color w:val="222222"/>
          <w:rtl w:val="0"/>
        </w:rPr>
        <w:t xml:space="preserve"> avec un README.MD a la racine en guise de notice. Faire un premier push de l’environnement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Etape 1/ Ajax avec l'API Flickr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1/ Créer un Menu Navbar de 5 Buttons centrés sur la pages:</w:t>
      </w:r>
      <w:r w:rsidDel="00000000" w:rsidR="00000000" w:rsidRPr="00000000">
        <w:rPr>
          <w:i w:val="1"/>
          <w:color w:val="222222"/>
          <w:rtl w:val="0"/>
        </w:rPr>
        <w:t xml:space="preserve"> Javascript - PHP - AngularJs - HTML - 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2/ Quand je clique sur un boutton, cela m’ajoute une classe active sur le bouton et ça me charge des images en AJAX les photos Flickr avec la fonction $.ajax()  dans une Grid de photos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4/ Mettre en, place une SideNav et a l’intérieur un formulaire avec 2 éléments</w:t>
      </w:r>
      <w:r w:rsidDel="00000000" w:rsidR="00000000" w:rsidRPr="00000000">
        <w:rPr>
          <w:color w:val="222222"/>
          <w:rtl w:val="0"/>
        </w:rPr>
        <w:t xml:space="preserve"> en Materializecss. Le formulaire aura les champs suivants: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 + un champs input "Tags"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+ un bouton de soumission "Ajouter d'autre photos"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Quand je saisis un texte, cela m’ajoute un bouton “actif” au Menu et me charge les images en conséquant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5/ Afficher les tags saisies du formulaire avec des Chips de Materializecss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http://materializecss.com/chips.html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6/ Mettre en mémoire les Tags saisies grâce a Session Storage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7/ Quand on arrive sur l'application, par défaut les tags se recharge ainsi que les photos associés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8/ Ajouter un Range Slider Materialize CSS qui me permet d'afficher un nombre limité d'items dans la Grid ( de 10 à 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Magasin à Bonus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rtl w:val="0"/>
        </w:rPr>
        <w:t xml:space="preserve">Bonus: Préparer en SASS les medias queries pour tablette, phablette et smartphone de l’application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rtl w:val="0"/>
        </w:rPr>
        <w:t xml:space="preserve">Bonus: Ajouter “Pre-loader” une animation qui se lance au chargement des photos en AJAX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rtl w:val="0"/>
        </w:rPr>
        <w:t xml:space="preserve">Bonus: Je peux ajouter plusieurs tags séparés par des virgules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rtl w:val="0"/>
        </w:rPr>
        <w:t xml:space="preserve">Bonus: Ajouter le plugin Masonry et un effet au scroll  http://tympanus.net/codrops/2013/07/02/loading-effects-for-grid-items-with-css-animations/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rtl w:val="0"/>
        </w:rPr>
        <w:t xml:space="preserve">Bonus: Créer un classe Flickr en ES6 transpilé par Babel avec le module npm Babelify afind e factoriser les fonctionalités dans une classe qui gères tout le fonctionement  logique de l’applications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lickr.com/services/api/" TargetMode="External"/><Relationship Id="rId22" Type="http://schemas.openxmlformats.org/officeDocument/2006/relationships/hyperlink" Target="https://www.npmjs.com/package/gulp-uncss" TargetMode="External"/><Relationship Id="rId21" Type="http://schemas.openxmlformats.org/officeDocument/2006/relationships/hyperlink" Target="http://www.alsacreations.com/article/lire/1402-web-storage-localstorage-sessionstorage.html" TargetMode="External"/><Relationship Id="rId24" Type="http://schemas.openxmlformats.org/officeDocument/2006/relationships/hyperlink" Target="http://materializecss.com/preloader.html" TargetMode="External"/><Relationship Id="rId23" Type="http://schemas.openxmlformats.org/officeDocument/2006/relationships/hyperlink" Target="http://thesassway.com/intermediate/using-source-maps-with-sas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sitepoint.com/load-flickr-photos-using-jsonapi/" TargetMode="External"/><Relationship Id="rId26" Type="http://schemas.openxmlformats.org/officeDocument/2006/relationships/hyperlink" Target="https://github.com/dlmanning/gulp-sass" TargetMode="External"/><Relationship Id="rId25" Type="http://schemas.openxmlformats.org/officeDocument/2006/relationships/hyperlink" Target="http://materializecss.com/transitions.html" TargetMode="External"/><Relationship Id="rId28" Type="http://schemas.openxmlformats.org/officeDocument/2006/relationships/hyperlink" Target="https://developer.mozilla.org/fr/docs/Outils/D%C3%A9bogueur/Comment/Utiliser_une_source_map" TargetMode="External"/><Relationship Id="rId27" Type="http://schemas.openxmlformats.org/officeDocument/2006/relationships/hyperlink" Target="https://github.com/dlmanning/gulp-sass" TargetMode="External"/><Relationship Id="rId5" Type="http://schemas.openxmlformats.org/officeDocument/2006/relationships/hyperlink" Target="https://api.flickr.com/services/feeds/photos_public.gne" TargetMode="External"/><Relationship Id="rId6" Type="http://schemas.openxmlformats.org/officeDocument/2006/relationships/hyperlink" Target="http://jsfiddle.net/Braulio/vDr36/" TargetMode="External"/><Relationship Id="rId29" Type="http://schemas.openxmlformats.org/officeDocument/2006/relationships/hyperlink" Target="https://developer.mozilla.org/fr/docs/Outils/D%C3%A9bogueur/Comment/Utiliser_une_source_map" TargetMode="External"/><Relationship Id="rId7" Type="http://schemas.openxmlformats.org/officeDocument/2006/relationships/hyperlink" Target="http://codepen.io/olivertaylor/pen/NNZjeo" TargetMode="External"/><Relationship Id="rId8" Type="http://schemas.openxmlformats.org/officeDocument/2006/relationships/hyperlink" Target="http://codepen.io/SitePoint/pen/vKXZrz" TargetMode="External"/><Relationship Id="rId31" Type="http://schemas.openxmlformats.org/officeDocument/2006/relationships/hyperlink" Target="http://materializecss.com/chips.html" TargetMode="External"/><Relationship Id="rId30" Type="http://schemas.openxmlformats.org/officeDocument/2006/relationships/hyperlink" Target="https://developer.mozilla.org/fr/docs/Outils/D%C3%A9bogueur/Comment/Utiliser_une_source_map" TargetMode="External"/><Relationship Id="rId11" Type="http://schemas.openxmlformats.org/officeDocument/2006/relationships/hyperlink" Target="https://api.flickr.com/services/feeds/photos_public.gne" TargetMode="External"/><Relationship Id="rId10" Type="http://schemas.openxmlformats.org/officeDocument/2006/relationships/hyperlink" Target="https://www.sitepoint.com/jsonp-examples/" TargetMode="External"/><Relationship Id="rId13" Type="http://schemas.openxmlformats.org/officeDocument/2006/relationships/hyperlink" Target="http://materializecss.com/media-css.html" TargetMode="External"/><Relationship Id="rId12" Type="http://schemas.openxmlformats.org/officeDocument/2006/relationships/hyperlink" Target="http://materializecss.com/grid.html" TargetMode="External"/><Relationship Id="rId15" Type="http://schemas.openxmlformats.org/officeDocument/2006/relationships/hyperlink" Target="https://scotch.io/tutorials/make-material-design-websites-with-the-materialize-css-framework" TargetMode="External"/><Relationship Id="rId14" Type="http://schemas.openxmlformats.org/officeDocument/2006/relationships/hyperlink" Target="http://codepen.io/mike-north/pen/MwVoYp" TargetMode="External"/><Relationship Id="rId17" Type="http://schemas.openxmlformats.org/officeDocument/2006/relationships/hyperlink" Target="http://materializecss.com/navbar.html" TargetMode="External"/><Relationship Id="rId16" Type="http://schemas.openxmlformats.org/officeDocument/2006/relationships/hyperlink" Target="http://materializecss.com/side-nav.html" TargetMode="External"/><Relationship Id="rId19" Type="http://schemas.openxmlformats.org/officeDocument/2006/relationships/hyperlink" Target="http://tympanus.net/codrops/2013/07/02/loading-effects-for-grid-items-with-css-animations/" TargetMode="External"/><Relationship Id="rId18" Type="http://schemas.openxmlformats.org/officeDocument/2006/relationships/hyperlink" Target="http://tympanus.net/Development/GridLoadingEffects/" TargetMode="External"/></Relationships>
</file>