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6231"/>
      </w:tblGrid>
      <w:tr>
        <w:trPr/>
        <w:tc>
          <w:tcPr>
            <w:tcW w:type="dxa" w:w="311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SƯ ĐOÀN …..</w:t>
            </w:r>
          </w:p>
        </w:tc>
        <w:tc>
          <w:tcPr>
            <w:tcW w:type="dxa" w:w="623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CỘNG HÒA XÃ HỘI CHỦ NGHĨA VIỆT NAM</w:t>
            </w:r>
          </w:p>
        </w:tc>
      </w:tr>
      <w:tr>
        <w:trPr/>
        <w:tc>
          <w:tcPr>
            <w:tcW w:type="dxa" w:w="311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TRUNG ĐOÀN ……….</w:t>
            </w:r>
          </w:p>
        </w:tc>
        <w:tc>
          <w:tcPr>
            <w:tcW w:type="dxa" w:w="623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Độc lập – Tự do – Hạnh phúc</w:t>
            </w:r>
          </w:p>
        </w:tc>
      </w:tr>
    </w:tbl>
    <w:p>
      <w:pPr>
        <w:spacing/>
        <w:rPr/>
      </w:pPr>
    </w:p>
    <w:p>
      <w:pPr>
        <w:spacing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PHIẾU KIỂM TRA</w:t>
      </w:r>
    </w:p>
    <w:p>
      <w:pPr>
        <w:spacing/>
        <w:rPr>
          <w:b/>
          <w:bCs/>
        </w:rPr>
      </w:pPr>
    </w:p>
    <w:p>
      <w:pPr>
        <w:spacing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Tên đài: Colchuga</w:t>
      </w:r>
    </w:p>
    <w:p>
      <w:pPr>
        <w:spacing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Tên mảng: MP1</w:t>
      </w:r>
    </w:p>
    <w:p>
      <w:pPr>
        <w:spacing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Người kiểm tra:</w:t>
      </w:r>
    </w:p>
    <w:p>
      <w:pPr>
        <w:spacing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Cấp bậc: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Chức vụ:</w:t>
      </w:r>
    </w:p>
    <w:p>
      <w:pPr>
        <w:spacing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Thời gian kiểm tra</w:t>
      </w:r>
      <w:r>
        <w:rPr>
          <w:b/>
          <w:bCs/>
        </w:rPr>
        <w:t xml:space="preserve">: 4/8/2022</w:t>
      </w:r>
    </w:p>
    <w:p>
      <w:pPr>
        <w:spacing/>
        <w:rPr>
          <w:b/>
          <w:bCs/>
        </w:rPr>
      </w:pPr>
      <w:r>
        <w:rPr>
          <w:b/>
          <w:bCs/>
        </w:rPr>
        <w:tab/>
      </w:r>
    </w:p>
    <w:p>
      <w:pPr>
        <w:spacing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Kết quả kiểm tra: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3548"/>
        <w:gridCol w:w="2207"/>
        <w:gridCol w:w="1756"/>
      </w:tblGrid>
      <w:tr>
        <w:trPr/>
        <w:tc>
          <w:tcPr>
            <w:tcW w:type="dxa" w:w="18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Tên mảng</w:t>
            </w:r>
          </w:p>
        </w:tc>
        <w:tc>
          <w:tcPr>
            <w:tcW w:type="dxa" w:w="354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Tham số</w:t>
            </w:r>
          </w:p>
        </w:tc>
        <w:tc>
          <w:tcPr>
            <w:tcW w:type="dxa" w:w="220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 trị đo được</w:t>
            </w:r>
          </w:p>
        </w:tc>
        <w:tc>
          <w:tcPr>
            <w:tcW w:type="dxa" w:w="175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Tham chiếu</w:t>
            </w:r>
          </w:p>
        </w:tc>
      </w:tr>
      <w:tr>
        <w:trPr/>
        <w:tc>
          <w:tcPr>
            <w:tcW w:type="dxa" w:w="18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MP1</w:t>
            </w:r>
          </w:p>
        </w:tc>
        <w:tc>
          <w:tcPr>
            <w:tcW w:type="dxa" w:w="354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Điện áp đầu vào</w:t>
            </w:r>
          </w:p>
        </w:tc>
        <w:tc>
          <w:tcPr>
            <w:tcW w:type="dxa" w:w="220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0.00 (V)</w:t>
            </w:r>
          </w:p>
        </w:tc>
        <w:tc>
          <w:tcPr>
            <w:tcW w:type="dxa" w:w="175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Không đạt</w:t>
            </w:r>
          </w:p>
        </w:tc>
      </w:tr>
      <w:tr>
        <w:trPr/>
        <w:tc>
          <w:tcPr>
            <w:tcW w:type="dxa" w:w="18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</w:p>
        </w:tc>
        <w:tc>
          <w:tcPr>
            <w:tcW w:type="dxa" w:w="354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Điện áp đầu </w:t>
            </w:r>
            <w:r>
              <w:rPr>
                <w:b/>
                <w:bCs/>
              </w:rPr>
              <w:t xml:space="preserve">ra mảng trên</w:t>
            </w:r>
          </w:p>
        </w:tc>
        <w:tc>
          <w:tcPr>
            <w:tcW w:type="dxa" w:w="220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0.00 (V)</w:t>
            </w:r>
          </w:p>
        </w:tc>
        <w:tc>
          <w:tcPr>
            <w:tcW w:type="dxa" w:w="175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Không đạt</w:t>
            </w:r>
          </w:p>
        </w:tc>
      </w:tr>
      <w:tr>
        <w:trPr/>
        <w:tc>
          <w:tcPr>
            <w:tcW w:type="dxa" w:w="18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</w:p>
        </w:tc>
        <w:tc>
          <w:tcPr>
            <w:tcW w:type="dxa" w:w="354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Dòng tải mảng trên</w:t>
            </w:r>
          </w:p>
        </w:tc>
        <w:tc>
          <w:tcPr>
            <w:tcW w:type="dxa" w:w="220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0.00 (A)</w:t>
            </w:r>
          </w:p>
        </w:tc>
        <w:tc>
          <w:tcPr>
            <w:tcW w:type="dxa" w:w="175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Không đạt</w:t>
            </w:r>
          </w:p>
        </w:tc>
      </w:tr>
      <w:tr>
        <w:trPr/>
        <w:tc>
          <w:tcPr>
            <w:tcW w:type="dxa" w:w="18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</w:p>
        </w:tc>
        <w:tc>
          <w:tcPr>
            <w:tcW w:type="dxa" w:w="354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Điện áp đầu ra mảng dưới</w:t>
            </w:r>
          </w:p>
        </w:tc>
        <w:tc>
          <w:tcPr>
            <w:tcW w:type="dxa" w:w="220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0.00 (V)</w:t>
            </w:r>
          </w:p>
        </w:tc>
        <w:tc>
          <w:tcPr>
            <w:tcW w:type="dxa" w:w="175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Không đạt</w:t>
            </w:r>
          </w:p>
        </w:tc>
      </w:tr>
      <w:tr>
        <w:trPr/>
        <w:tc>
          <w:tcPr>
            <w:tcW w:type="dxa" w:w="18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</w:p>
        </w:tc>
        <w:tc>
          <w:tcPr>
            <w:tcW w:type="dxa" w:w="354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Dòng tải mảng dưới</w:t>
            </w:r>
          </w:p>
        </w:tc>
        <w:tc>
          <w:tcPr>
            <w:tcW w:type="dxa" w:w="220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0.00 (A)</w:t>
            </w:r>
          </w:p>
        </w:tc>
        <w:tc>
          <w:tcPr>
            <w:tcW w:type="dxa" w:w="175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Không đạt</w:t>
            </w:r>
          </w:p>
        </w:tc>
      </w:tr>
    </w:tbl>
    <w:p>
      <w:pPr>
        <w:spacing/>
        <w:rPr>
          <w:b/>
          <w:bCs/>
        </w:rPr>
      </w:pPr>
    </w:p>
    <w:p>
      <w:pPr>
        <w:spacing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Kết luận:</w:t>
      </w:r>
      <w:r>
        <w:rPr>
          <w:b/>
          <w:bCs/>
        </w:rPr>
        <w:t xml:space="preserve"> KIỂM TRA LẠI ĐIỆN ÁP CẤP VÀO</w:t>
      </w:r>
    </w:p>
    <w:p>
      <w:pPr>
        <w:spacing/>
        <w:rPr>
          <w:b/>
          <w:bCs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rPr/>
        <w:tc>
          <w:tcPr>
            <w:tcW w:type="dxa" w:w="467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TRUNG ĐOÀN TRƯỞNG</w:t>
            </w:r>
          </w:p>
        </w:tc>
        <w:tc>
          <w:tcPr>
            <w:tcW w:type="dxa" w:w="467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NGƯỜI KIỂM TRA</w:t>
            </w:r>
          </w:p>
          <w:p>
            <w:pPr>
              <w:spacing/>
              <w:jc w:val="center"/>
              <w:rPr/>
            </w:pPr>
          </w:p>
          <w:p>
            <w:pPr>
              <w:spacing/>
              <w:jc w:val="center"/>
              <w:rPr/>
            </w:pPr>
          </w:p>
          <w:p>
            <w:pPr>
              <w:spacing/>
              <w:jc w:val="center"/>
              <w:rPr/>
            </w:pPr>
          </w:p>
          <w:p>
            <w:pPr>
              <w:spacing/>
              <w:jc w:val="center"/>
              <w:rPr/>
            </w:pPr>
          </w:p>
          <w:p>
            <w:pPr>
              <w:spacing/>
              <w:jc w:val="center"/>
              <w:rPr/>
            </w:pPr>
          </w:p>
          <w:p>
            <w:pPr>
              <w:spacing/>
              <w:jc w:val="center"/>
              <w:rPr/>
            </w:pPr>
          </w:p>
        </w:tc>
      </w:tr>
    </w:tbl>
    <w:p>
      <w:pPr>
        <w:spacing/>
        <w:rPr>
          <w:b/>
          <w:bCs/>
        </w:rPr>
      </w:pPr>
    </w:p>
    <w:sectPr>
      <w:type w:val="nextPage"/>
      <w:pgSz w:w="11907" w:h="16840"/>
      <w:pgMar w:top="1134" w:right="851" w:bottom="1134" w:left="1701" w:footer="72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">
    <w:panose1 w:val="020F0502020204030204"/>
    <w:charset w:val="00"/>
    <w:family w:val="Auto"/>
    <w:pitch w:val="variable"/>
    <w:sig w:usb0="E4002EFF" w:usb1="C000247B" w:usb2="00000009" w:usb3="00000000" w:csb0="E4002EFF" w:csb1="C000247B"/>
  </w:font>
  <w:font w:name="Calibri Light">
    <w:panose1 w:val="020F0302020204030204"/>
    <w:charset w:val="00"/>
    <w:family w:val="Auto"/>
    <w:pitch w:val="variable"/>
    <w:sig w:usb0="E4002EFF" w:usb1="C000247B" w:usb2="00000009" w:usb3="00000000" w:csb0="E4002E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9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40"/>
  <w:drawingGridVerticalSpacing xmlns:w="http://schemas.openxmlformats.org/wordprocessingml/2006/main" w:val="381"/>
  <w:displayHorizont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7F5279F2"/>
  <w15:chartTrackingRefBased xmlns:w15="http://schemas.microsoft.com/office/word/2012/wordml"/>
  <w15:docId xmlns:w15="http://schemas.microsoft.com/office/word/2012/wordml" w15:val="{DDC92AA3-3D16-4365-8DC4-BED1A1548711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cstheme="minorBidi" w:ascii="Times New Roman" w:hAnsi="Times New Roman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31</TotalTime>
  <Pages>1</Pages>
  <Words>89</Words>
  <Characters>511</Characters>
  <CharactersWithSpaces>599</CharactersWithSpaces>
  <Application>Microsoft Office Word</Application>
  <DocSecurity>0</DocSecurity>
  <Lines>4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The</dc:creator>
  <cp:keywords/>
  <dc:description/>
  <cp:lastModifiedBy>Giang The</cp:lastModifiedBy>
  <cp:revision>6</cp:revision>
  <dcterms:created xsi:type="dcterms:W3CDTF">2022-08-04T11:45:00Z</dcterms:created>
  <dcterms:modified xsi:type="dcterms:W3CDTF">2022-08-04T13:56:00Z</dcterms:modified>
</cp:coreProperties>
</file>