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62158781"/>
        <w:docPartObj>
          <w:docPartGallery w:val="Table of Contents"/>
          <w:docPartUnique/>
        </w:docPartObj>
      </w:sdtPr>
      <w:sdtEndPr>
        <w:rPr>
          <w:rFonts w:ascii="Arial" w:eastAsiaTheme="minorHAnsi" w:hAnsi="Arial" w:cs="Arial"/>
          <w:b/>
          <w:bCs/>
          <w:noProof/>
          <w:color w:val="auto"/>
          <w:sz w:val="24"/>
          <w:szCs w:val="24"/>
        </w:rPr>
      </w:sdtEndPr>
      <w:sdtContent>
        <w:p w14:paraId="3AB146B5" w14:textId="372E712C" w:rsidR="00E417F6" w:rsidRDefault="00E417F6">
          <w:pPr>
            <w:pStyle w:val="TOCHeading"/>
          </w:pPr>
          <w:r>
            <w:t>Contents</w:t>
          </w:r>
        </w:p>
        <w:p w14:paraId="37D3D248" w14:textId="37DD2D76" w:rsidR="001B3327" w:rsidRDefault="00E417F6">
          <w:pPr>
            <w:pStyle w:val="TOC1"/>
            <w:tabs>
              <w:tab w:val="left" w:pos="480"/>
              <w:tab w:val="right" w:leader="dot" w:pos="10790"/>
            </w:tabs>
            <w:rPr>
              <w:rFonts w:asciiTheme="minorHAnsi" w:eastAsiaTheme="minorEastAsia" w:hAnsiTheme="minorHAnsi" w:cstheme="minorBidi"/>
              <w:bCs w:val="0"/>
              <w:noProof/>
              <w:kern w:val="2"/>
              <w14:ligatures w14:val="standardContextual"/>
            </w:rPr>
          </w:pPr>
          <w:r>
            <w:fldChar w:fldCharType="begin"/>
          </w:r>
          <w:r>
            <w:instrText xml:space="preserve"> TOC \o "1-3" \h \z \u </w:instrText>
          </w:r>
          <w:r>
            <w:fldChar w:fldCharType="separate"/>
          </w:r>
          <w:hyperlink w:anchor="_Toc196990280" w:history="1">
            <w:r w:rsidR="001B3327" w:rsidRPr="002F0D54">
              <w:rPr>
                <w:rStyle w:val="Hyperlink"/>
                <w:noProof/>
              </w:rPr>
              <w:t>1.</w:t>
            </w:r>
            <w:r w:rsidR="001B3327">
              <w:rPr>
                <w:rFonts w:asciiTheme="minorHAnsi" w:eastAsiaTheme="minorEastAsia" w:hAnsiTheme="minorHAnsi" w:cstheme="minorBidi"/>
                <w:bCs w:val="0"/>
                <w:noProof/>
                <w:kern w:val="2"/>
                <w14:ligatures w14:val="standardContextual"/>
              </w:rPr>
              <w:tab/>
            </w:r>
            <w:r w:rsidR="001B3327" w:rsidRPr="002F0D54">
              <w:rPr>
                <w:rStyle w:val="Hyperlink"/>
                <w:noProof/>
              </w:rPr>
              <w:t>Where are Fusion Electronics Libraries stored?</w:t>
            </w:r>
            <w:r w:rsidR="001B3327">
              <w:rPr>
                <w:noProof/>
                <w:webHidden/>
              </w:rPr>
              <w:tab/>
            </w:r>
            <w:r w:rsidR="001B3327">
              <w:rPr>
                <w:noProof/>
                <w:webHidden/>
              </w:rPr>
              <w:fldChar w:fldCharType="begin"/>
            </w:r>
            <w:r w:rsidR="001B3327">
              <w:rPr>
                <w:noProof/>
                <w:webHidden/>
              </w:rPr>
              <w:instrText xml:space="preserve"> PAGEREF _Toc196990280 \h </w:instrText>
            </w:r>
            <w:r w:rsidR="001B3327">
              <w:rPr>
                <w:noProof/>
                <w:webHidden/>
              </w:rPr>
            </w:r>
            <w:r w:rsidR="001B3327">
              <w:rPr>
                <w:noProof/>
                <w:webHidden/>
              </w:rPr>
              <w:fldChar w:fldCharType="separate"/>
            </w:r>
            <w:r w:rsidR="001B3327">
              <w:rPr>
                <w:noProof/>
                <w:webHidden/>
              </w:rPr>
              <w:t>2</w:t>
            </w:r>
            <w:r w:rsidR="001B3327">
              <w:rPr>
                <w:noProof/>
                <w:webHidden/>
              </w:rPr>
              <w:fldChar w:fldCharType="end"/>
            </w:r>
          </w:hyperlink>
        </w:p>
        <w:p w14:paraId="5436D3D8" w14:textId="506CD7BF" w:rsidR="001B3327" w:rsidRDefault="001B3327">
          <w:pPr>
            <w:pStyle w:val="TOC1"/>
            <w:tabs>
              <w:tab w:val="left" w:pos="480"/>
              <w:tab w:val="right" w:leader="dot" w:pos="10790"/>
            </w:tabs>
            <w:rPr>
              <w:rFonts w:asciiTheme="minorHAnsi" w:eastAsiaTheme="minorEastAsia" w:hAnsiTheme="minorHAnsi" w:cstheme="minorBidi"/>
              <w:bCs w:val="0"/>
              <w:noProof/>
              <w:kern w:val="2"/>
              <w14:ligatures w14:val="standardContextual"/>
            </w:rPr>
          </w:pPr>
          <w:hyperlink w:anchor="_Toc196990281" w:history="1">
            <w:r w:rsidRPr="002F0D54">
              <w:rPr>
                <w:rStyle w:val="Hyperlink"/>
                <w:noProof/>
              </w:rPr>
              <w:t>2.</w:t>
            </w:r>
            <w:r>
              <w:rPr>
                <w:rFonts w:asciiTheme="minorHAnsi" w:eastAsiaTheme="minorEastAsia" w:hAnsiTheme="minorHAnsi" w:cstheme="minorBidi"/>
                <w:bCs w:val="0"/>
                <w:noProof/>
                <w:kern w:val="2"/>
                <w14:ligatures w14:val="standardContextual"/>
              </w:rPr>
              <w:tab/>
            </w:r>
            <w:r w:rsidRPr="002F0D54">
              <w:rPr>
                <w:rStyle w:val="Hyperlink"/>
                <w:noProof/>
              </w:rPr>
              <w:t>What is a Fusion Electronics Library?</w:t>
            </w:r>
            <w:r>
              <w:rPr>
                <w:noProof/>
                <w:webHidden/>
              </w:rPr>
              <w:tab/>
            </w:r>
            <w:r>
              <w:rPr>
                <w:noProof/>
                <w:webHidden/>
              </w:rPr>
              <w:fldChar w:fldCharType="begin"/>
            </w:r>
            <w:r>
              <w:rPr>
                <w:noProof/>
                <w:webHidden/>
              </w:rPr>
              <w:instrText xml:space="preserve"> PAGEREF _Toc196990281 \h </w:instrText>
            </w:r>
            <w:r>
              <w:rPr>
                <w:noProof/>
                <w:webHidden/>
              </w:rPr>
            </w:r>
            <w:r>
              <w:rPr>
                <w:noProof/>
                <w:webHidden/>
              </w:rPr>
              <w:fldChar w:fldCharType="separate"/>
            </w:r>
            <w:r>
              <w:rPr>
                <w:noProof/>
                <w:webHidden/>
              </w:rPr>
              <w:t>5</w:t>
            </w:r>
            <w:r>
              <w:rPr>
                <w:noProof/>
                <w:webHidden/>
              </w:rPr>
              <w:fldChar w:fldCharType="end"/>
            </w:r>
          </w:hyperlink>
        </w:p>
        <w:p w14:paraId="5669EE71" w14:textId="192BD323" w:rsidR="001B3327" w:rsidRDefault="001B3327">
          <w:pPr>
            <w:pStyle w:val="TOC1"/>
            <w:tabs>
              <w:tab w:val="left" w:pos="480"/>
              <w:tab w:val="right" w:leader="dot" w:pos="10790"/>
            </w:tabs>
            <w:rPr>
              <w:rFonts w:asciiTheme="minorHAnsi" w:eastAsiaTheme="minorEastAsia" w:hAnsiTheme="minorHAnsi" w:cstheme="minorBidi"/>
              <w:bCs w:val="0"/>
              <w:noProof/>
              <w:kern w:val="2"/>
              <w14:ligatures w14:val="standardContextual"/>
            </w:rPr>
          </w:pPr>
          <w:hyperlink w:anchor="_Toc196990282" w:history="1">
            <w:r w:rsidRPr="002F0D54">
              <w:rPr>
                <w:rStyle w:val="Hyperlink"/>
                <w:noProof/>
              </w:rPr>
              <w:t>3.</w:t>
            </w:r>
            <w:r>
              <w:rPr>
                <w:rFonts w:asciiTheme="minorHAnsi" w:eastAsiaTheme="minorEastAsia" w:hAnsiTheme="minorHAnsi" w:cstheme="minorBidi"/>
                <w:bCs w:val="0"/>
                <w:noProof/>
                <w:kern w:val="2"/>
                <w14:ligatures w14:val="standardContextual"/>
              </w:rPr>
              <w:tab/>
            </w:r>
            <w:r w:rsidRPr="002F0D54">
              <w:rPr>
                <w:rStyle w:val="Hyperlink"/>
                <w:noProof/>
              </w:rPr>
              <w:t>What is stored in a Fusion Electronics Library?</w:t>
            </w:r>
            <w:r>
              <w:rPr>
                <w:noProof/>
                <w:webHidden/>
              </w:rPr>
              <w:tab/>
            </w:r>
            <w:r>
              <w:rPr>
                <w:noProof/>
                <w:webHidden/>
              </w:rPr>
              <w:fldChar w:fldCharType="begin"/>
            </w:r>
            <w:r>
              <w:rPr>
                <w:noProof/>
                <w:webHidden/>
              </w:rPr>
              <w:instrText xml:space="preserve"> PAGEREF _Toc196990282 \h </w:instrText>
            </w:r>
            <w:r>
              <w:rPr>
                <w:noProof/>
                <w:webHidden/>
              </w:rPr>
            </w:r>
            <w:r>
              <w:rPr>
                <w:noProof/>
                <w:webHidden/>
              </w:rPr>
              <w:fldChar w:fldCharType="separate"/>
            </w:r>
            <w:r>
              <w:rPr>
                <w:noProof/>
                <w:webHidden/>
              </w:rPr>
              <w:t>5</w:t>
            </w:r>
            <w:r>
              <w:rPr>
                <w:noProof/>
                <w:webHidden/>
              </w:rPr>
              <w:fldChar w:fldCharType="end"/>
            </w:r>
          </w:hyperlink>
        </w:p>
        <w:p w14:paraId="38ED513F" w14:textId="0868A0C6" w:rsidR="001B3327" w:rsidRDefault="001B3327">
          <w:pPr>
            <w:pStyle w:val="TOC1"/>
            <w:tabs>
              <w:tab w:val="left" w:pos="480"/>
              <w:tab w:val="right" w:leader="dot" w:pos="10790"/>
            </w:tabs>
            <w:rPr>
              <w:rFonts w:asciiTheme="minorHAnsi" w:eastAsiaTheme="minorEastAsia" w:hAnsiTheme="minorHAnsi" w:cstheme="minorBidi"/>
              <w:bCs w:val="0"/>
              <w:noProof/>
              <w:kern w:val="2"/>
              <w14:ligatures w14:val="standardContextual"/>
            </w:rPr>
          </w:pPr>
          <w:hyperlink w:anchor="_Toc196990283" w:history="1">
            <w:r w:rsidRPr="002F0D54">
              <w:rPr>
                <w:rStyle w:val="Hyperlink"/>
                <w:noProof/>
              </w:rPr>
              <w:t>4.</w:t>
            </w:r>
            <w:r>
              <w:rPr>
                <w:rFonts w:asciiTheme="minorHAnsi" w:eastAsiaTheme="minorEastAsia" w:hAnsiTheme="minorHAnsi" w:cstheme="minorBidi"/>
                <w:bCs w:val="0"/>
                <w:noProof/>
                <w:kern w:val="2"/>
                <w14:ligatures w14:val="standardContextual"/>
              </w:rPr>
              <w:tab/>
            </w:r>
            <w:r w:rsidRPr="002F0D54">
              <w:rPr>
                <w:rStyle w:val="Hyperlink"/>
                <w:noProof/>
              </w:rPr>
              <w:t>How is a schematic symbol and footprint linked?</w:t>
            </w:r>
            <w:r>
              <w:rPr>
                <w:noProof/>
                <w:webHidden/>
              </w:rPr>
              <w:tab/>
            </w:r>
            <w:r>
              <w:rPr>
                <w:noProof/>
                <w:webHidden/>
              </w:rPr>
              <w:fldChar w:fldCharType="begin"/>
            </w:r>
            <w:r>
              <w:rPr>
                <w:noProof/>
                <w:webHidden/>
              </w:rPr>
              <w:instrText xml:space="preserve"> PAGEREF _Toc196990283 \h </w:instrText>
            </w:r>
            <w:r>
              <w:rPr>
                <w:noProof/>
                <w:webHidden/>
              </w:rPr>
            </w:r>
            <w:r>
              <w:rPr>
                <w:noProof/>
                <w:webHidden/>
              </w:rPr>
              <w:fldChar w:fldCharType="separate"/>
            </w:r>
            <w:r>
              <w:rPr>
                <w:noProof/>
                <w:webHidden/>
              </w:rPr>
              <w:t>7</w:t>
            </w:r>
            <w:r>
              <w:rPr>
                <w:noProof/>
                <w:webHidden/>
              </w:rPr>
              <w:fldChar w:fldCharType="end"/>
            </w:r>
          </w:hyperlink>
        </w:p>
        <w:p w14:paraId="3DF26725" w14:textId="0352C2D2" w:rsidR="00E417F6" w:rsidRDefault="00E417F6">
          <w:r>
            <w:rPr>
              <w:b/>
              <w:noProof/>
            </w:rPr>
            <w:fldChar w:fldCharType="end"/>
          </w:r>
        </w:p>
      </w:sdtContent>
    </w:sdt>
    <w:p w14:paraId="5E3AB8F0" w14:textId="77777777" w:rsidR="00E417F6" w:rsidRDefault="00E417F6">
      <w:r>
        <w:br w:type="page"/>
      </w:r>
    </w:p>
    <w:p w14:paraId="78F8DF5C" w14:textId="3AE8D3E8" w:rsidR="00D049C8" w:rsidRDefault="00D049C8" w:rsidP="00D049C8">
      <w:pPr>
        <w:pStyle w:val="Heading1"/>
      </w:pPr>
      <w:bookmarkStart w:id="0" w:name="_Toc196990280"/>
      <w:r>
        <w:lastRenderedPageBreak/>
        <w:t>Where are</w:t>
      </w:r>
      <w:r>
        <w:t xml:space="preserve"> Fusion Electronics Librar</w:t>
      </w:r>
      <w:r>
        <w:t>ies stored</w:t>
      </w:r>
      <w:r>
        <w:t>?</w:t>
      </w:r>
      <w:bookmarkEnd w:id="0"/>
    </w:p>
    <w:p w14:paraId="3DD9B77D" w14:textId="6292BC7C" w:rsidR="00FE4F2F" w:rsidRDefault="00FE4F2F" w:rsidP="00D049C8">
      <w:r>
        <w:t>We must start by talking about the different types of libraries.</w:t>
      </w:r>
      <w:r w:rsidR="00B153D3">
        <w:t xml:space="preserve"> There is a lot to unpack here. I’ll try to be as clear as possible.</w:t>
      </w:r>
    </w:p>
    <w:p w14:paraId="0185C680" w14:textId="77777777" w:rsidR="00FE4F2F" w:rsidRDefault="00FE4F2F" w:rsidP="00D049C8"/>
    <w:p w14:paraId="7E9DD28A" w14:textId="0AD8E519" w:rsidR="00D049C8" w:rsidRDefault="00D049C8" w:rsidP="00D049C8">
      <w:r>
        <w:t>Types of Libraries:</w:t>
      </w:r>
    </w:p>
    <w:p w14:paraId="4C234217" w14:textId="4F2B160F" w:rsidR="00D049C8" w:rsidRDefault="00D049C8" w:rsidP="00D049C8">
      <w:pPr>
        <w:pStyle w:val="ListParagraph"/>
        <w:numPr>
          <w:ilvl w:val="0"/>
          <w:numId w:val="7"/>
        </w:numPr>
      </w:pPr>
      <w:r>
        <w:t>Local Libraries</w:t>
      </w:r>
    </w:p>
    <w:p w14:paraId="76824259" w14:textId="1EE21D78" w:rsidR="00FE4F2F" w:rsidRDefault="00FE4F2F" w:rsidP="00FE4F2F">
      <w:pPr>
        <w:tabs>
          <w:tab w:val="left" w:pos="1193"/>
        </w:tabs>
      </w:pPr>
      <w:r>
        <w:tab/>
      </w:r>
      <w:r w:rsidRPr="00FE4F2F">
        <w:drawing>
          <wp:inline distT="0" distB="0" distL="0" distR="0" wp14:anchorId="639136DE" wp14:editId="3A21DAFB">
            <wp:extent cx="2320739" cy="1371600"/>
            <wp:effectExtent l="0" t="0" r="3810" b="0"/>
            <wp:docPr id="113022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27374" name=""/>
                    <pic:cNvPicPr/>
                  </pic:nvPicPr>
                  <pic:blipFill>
                    <a:blip r:embed="rId6"/>
                    <a:stretch>
                      <a:fillRect/>
                    </a:stretch>
                  </pic:blipFill>
                  <pic:spPr>
                    <a:xfrm>
                      <a:off x="0" y="0"/>
                      <a:ext cx="2320739" cy="1371600"/>
                    </a:xfrm>
                    <a:prstGeom prst="rect">
                      <a:avLst/>
                    </a:prstGeom>
                  </pic:spPr>
                </pic:pic>
              </a:graphicData>
            </a:graphic>
          </wp:inline>
        </w:drawing>
      </w:r>
    </w:p>
    <w:p w14:paraId="0E25D186" w14:textId="4F79124B" w:rsidR="00D049C8" w:rsidRDefault="00D049C8" w:rsidP="00D049C8">
      <w:pPr>
        <w:pStyle w:val="ListParagraph"/>
        <w:numPr>
          <w:ilvl w:val="0"/>
          <w:numId w:val="7"/>
        </w:numPr>
      </w:pPr>
      <w:r>
        <w:t>Fusion Hub Libraries</w:t>
      </w:r>
    </w:p>
    <w:p w14:paraId="516A618A" w14:textId="6AD138B0" w:rsidR="00FE4F2F" w:rsidRDefault="00FE4F2F" w:rsidP="00FE4F2F">
      <w:pPr>
        <w:tabs>
          <w:tab w:val="left" w:pos="1193"/>
        </w:tabs>
      </w:pPr>
      <w:r>
        <w:tab/>
      </w:r>
      <w:r w:rsidRPr="00FE4F2F">
        <w:drawing>
          <wp:inline distT="0" distB="0" distL="0" distR="0" wp14:anchorId="7778ACAC" wp14:editId="1D8ED047">
            <wp:extent cx="2315660" cy="1371600"/>
            <wp:effectExtent l="0" t="0" r="8890" b="0"/>
            <wp:docPr id="33785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51091" name=""/>
                    <pic:cNvPicPr/>
                  </pic:nvPicPr>
                  <pic:blipFill>
                    <a:blip r:embed="rId7"/>
                    <a:stretch>
                      <a:fillRect/>
                    </a:stretch>
                  </pic:blipFill>
                  <pic:spPr>
                    <a:xfrm>
                      <a:off x="0" y="0"/>
                      <a:ext cx="2315660" cy="1371600"/>
                    </a:xfrm>
                    <a:prstGeom prst="rect">
                      <a:avLst/>
                    </a:prstGeom>
                  </pic:spPr>
                </pic:pic>
              </a:graphicData>
            </a:graphic>
          </wp:inline>
        </w:drawing>
      </w:r>
    </w:p>
    <w:p w14:paraId="3F6DB9D1" w14:textId="3115FE01" w:rsidR="00D049C8" w:rsidRDefault="00D049C8" w:rsidP="00D049C8">
      <w:pPr>
        <w:pStyle w:val="ListParagraph"/>
        <w:numPr>
          <w:ilvl w:val="0"/>
          <w:numId w:val="7"/>
        </w:numPr>
      </w:pPr>
      <w:r>
        <w:t>Library.io Libraries</w:t>
      </w:r>
    </w:p>
    <w:p w14:paraId="5EA01A22" w14:textId="67227E22" w:rsidR="00FE4F2F" w:rsidRDefault="00FE4F2F" w:rsidP="00FE4F2F">
      <w:pPr>
        <w:tabs>
          <w:tab w:val="left" w:pos="1193"/>
        </w:tabs>
      </w:pPr>
      <w:r>
        <w:tab/>
      </w:r>
      <w:r w:rsidRPr="00FE4F2F">
        <w:drawing>
          <wp:inline distT="0" distB="0" distL="0" distR="0" wp14:anchorId="3EE2AD7C" wp14:editId="3DB18ECE">
            <wp:extent cx="2314937" cy="1371600"/>
            <wp:effectExtent l="0" t="0" r="9525" b="0"/>
            <wp:docPr id="54194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43106" name=""/>
                    <pic:cNvPicPr/>
                  </pic:nvPicPr>
                  <pic:blipFill>
                    <a:blip r:embed="rId8"/>
                    <a:stretch>
                      <a:fillRect/>
                    </a:stretch>
                  </pic:blipFill>
                  <pic:spPr>
                    <a:xfrm>
                      <a:off x="0" y="0"/>
                      <a:ext cx="2314937" cy="1371600"/>
                    </a:xfrm>
                    <a:prstGeom prst="rect">
                      <a:avLst/>
                    </a:prstGeom>
                  </pic:spPr>
                </pic:pic>
              </a:graphicData>
            </a:graphic>
          </wp:inline>
        </w:drawing>
      </w:r>
    </w:p>
    <w:p w14:paraId="7D6F0E89" w14:textId="77777777" w:rsidR="00D049C8" w:rsidRDefault="00D049C8" w:rsidP="00D049C8"/>
    <w:p w14:paraId="2C7460BC" w14:textId="193F42C2" w:rsidR="00A21DBD" w:rsidRDefault="00BC7E37" w:rsidP="00D049C8">
      <w:r>
        <w:t>All</w:t>
      </w:r>
      <w:r w:rsidR="00A21DBD">
        <w:t xml:space="preserve"> these libraries can be accessed through the library manager</w:t>
      </w:r>
      <w:r>
        <w:t xml:space="preserve"> </w:t>
      </w:r>
      <w:r w:rsidR="00DC21E1">
        <w:t>if</w:t>
      </w:r>
      <w:r>
        <w:t xml:space="preserve"> Directory paths are </w:t>
      </w:r>
      <w:r w:rsidR="00DC21E1">
        <w:t>set up</w:t>
      </w:r>
      <w:r>
        <w:t xml:space="preserve"> correctly in the Preferences</w:t>
      </w:r>
      <w:r w:rsidR="00A21DBD">
        <w:t>.</w:t>
      </w:r>
    </w:p>
    <w:tbl>
      <w:tblPr>
        <w:tblStyle w:val="TableGrid"/>
        <w:tblW w:w="0" w:type="auto"/>
        <w:tblLook w:val="04A0" w:firstRow="1" w:lastRow="0" w:firstColumn="1" w:lastColumn="0" w:noHBand="0" w:noVBand="1"/>
      </w:tblPr>
      <w:tblGrid>
        <w:gridCol w:w="3819"/>
        <w:gridCol w:w="4010"/>
      </w:tblGrid>
      <w:tr w:rsidR="00DC21E1" w14:paraId="664726C5" w14:textId="77777777" w:rsidTr="00DC21E1">
        <w:tc>
          <w:tcPr>
            <w:tcW w:w="3680" w:type="dxa"/>
          </w:tcPr>
          <w:p w14:paraId="63833F17" w14:textId="5B4B9BCE" w:rsidR="00DC21E1" w:rsidRDefault="00DC21E1" w:rsidP="00DC21E1">
            <w:pPr>
              <w:jc w:val="center"/>
            </w:pPr>
            <w:r w:rsidRPr="00A21DBD">
              <w:drawing>
                <wp:inline distT="0" distB="0" distL="0" distR="0" wp14:anchorId="7EA51B74" wp14:editId="1F1B2761">
                  <wp:extent cx="2113511" cy="274320"/>
                  <wp:effectExtent l="0" t="0" r="1270" b="0"/>
                  <wp:docPr id="168519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90106" name=""/>
                          <pic:cNvPicPr/>
                        </pic:nvPicPr>
                        <pic:blipFill>
                          <a:blip r:embed="rId9"/>
                          <a:stretch>
                            <a:fillRect/>
                          </a:stretch>
                        </pic:blipFill>
                        <pic:spPr>
                          <a:xfrm>
                            <a:off x="0" y="0"/>
                            <a:ext cx="2113511" cy="274320"/>
                          </a:xfrm>
                          <a:prstGeom prst="rect">
                            <a:avLst/>
                          </a:prstGeom>
                        </pic:spPr>
                      </pic:pic>
                    </a:graphicData>
                  </a:graphic>
                </wp:inline>
              </w:drawing>
            </w:r>
          </w:p>
        </w:tc>
        <w:tc>
          <w:tcPr>
            <w:tcW w:w="4010" w:type="dxa"/>
          </w:tcPr>
          <w:p w14:paraId="3D183F74" w14:textId="2C1D1582" w:rsidR="00DC21E1" w:rsidRDefault="00DC21E1" w:rsidP="00DC21E1">
            <w:pPr>
              <w:jc w:val="center"/>
            </w:pPr>
            <w:r w:rsidRPr="00A21DBD">
              <w:drawing>
                <wp:inline distT="0" distB="0" distL="0" distR="0" wp14:anchorId="72CEF1DF" wp14:editId="0821DA19">
                  <wp:extent cx="2315660" cy="1371600"/>
                  <wp:effectExtent l="0" t="0" r="8890" b="0"/>
                  <wp:docPr id="103155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3235" name=""/>
                          <pic:cNvPicPr/>
                        </pic:nvPicPr>
                        <pic:blipFill>
                          <a:blip r:embed="rId10"/>
                          <a:stretch>
                            <a:fillRect/>
                          </a:stretch>
                        </pic:blipFill>
                        <pic:spPr>
                          <a:xfrm>
                            <a:off x="0" y="0"/>
                            <a:ext cx="2315660" cy="1371600"/>
                          </a:xfrm>
                          <a:prstGeom prst="rect">
                            <a:avLst/>
                          </a:prstGeom>
                        </pic:spPr>
                      </pic:pic>
                    </a:graphicData>
                  </a:graphic>
                </wp:inline>
              </w:drawing>
            </w:r>
          </w:p>
        </w:tc>
      </w:tr>
      <w:tr w:rsidR="00DC21E1" w14:paraId="09A68398" w14:textId="77777777" w:rsidTr="00DC21E1">
        <w:tc>
          <w:tcPr>
            <w:tcW w:w="3680" w:type="dxa"/>
          </w:tcPr>
          <w:p w14:paraId="52A74768" w14:textId="51EA0EFB" w:rsidR="00DC21E1" w:rsidRDefault="00DC21E1" w:rsidP="00DC21E1">
            <w:pPr>
              <w:jc w:val="center"/>
            </w:pPr>
            <w:r>
              <w:t>Accessing Library Manager</w:t>
            </w:r>
          </w:p>
        </w:tc>
        <w:tc>
          <w:tcPr>
            <w:tcW w:w="4010" w:type="dxa"/>
          </w:tcPr>
          <w:p w14:paraId="766B3393" w14:textId="20005716" w:rsidR="00DC21E1" w:rsidRDefault="00DC21E1" w:rsidP="00DC21E1">
            <w:pPr>
              <w:jc w:val="center"/>
            </w:pPr>
            <w:r>
              <w:t>Unfiltered Library Manager Dialog</w:t>
            </w:r>
          </w:p>
        </w:tc>
      </w:tr>
      <w:tr w:rsidR="00DC21E1" w14:paraId="7DBC8155" w14:textId="77777777" w:rsidTr="00DC21E1">
        <w:tc>
          <w:tcPr>
            <w:tcW w:w="3680" w:type="dxa"/>
          </w:tcPr>
          <w:p w14:paraId="03425A2C" w14:textId="59D75483" w:rsidR="00DC21E1" w:rsidRDefault="00DC21E1" w:rsidP="00DC21E1">
            <w:pPr>
              <w:jc w:val="center"/>
            </w:pPr>
            <w:r w:rsidRPr="00BC7E37">
              <w:lastRenderedPageBreak/>
              <w:drawing>
                <wp:inline distT="0" distB="0" distL="0" distR="0" wp14:anchorId="34D20054" wp14:editId="77636F14">
                  <wp:extent cx="2288472" cy="1371600"/>
                  <wp:effectExtent l="0" t="0" r="0" b="0"/>
                  <wp:docPr id="202078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81859" name=""/>
                          <pic:cNvPicPr/>
                        </pic:nvPicPr>
                        <pic:blipFill>
                          <a:blip r:embed="rId11"/>
                          <a:stretch>
                            <a:fillRect/>
                          </a:stretch>
                        </pic:blipFill>
                        <pic:spPr>
                          <a:xfrm>
                            <a:off x="0" y="0"/>
                            <a:ext cx="2288472" cy="1371600"/>
                          </a:xfrm>
                          <a:prstGeom prst="rect">
                            <a:avLst/>
                          </a:prstGeom>
                        </pic:spPr>
                      </pic:pic>
                    </a:graphicData>
                  </a:graphic>
                </wp:inline>
              </w:drawing>
            </w:r>
          </w:p>
        </w:tc>
        <w:tc>
          <w:tcPr>
            <w:tcW w:w="4010" w:type="dxa"/>
          </w:tcPr>
          <w:p w14:paraId="2389EFAD" w14:textId="77777777" w:rsidR="00DC21E1" w:rsidRDefault="00DC21E1" w:rsidP="00DC21E1"/>
        </w:tc>
      </w:tr>
      <w:tr w:rsidR="00DC21E1" w14:paraId="0F550209" w14:textId="77777777" w:rsidTr="00DC21E1">
        <w:tc>
          <w:tcPr>
            <w:tcW w:w="3680" w:type="dxa"/>
          </w:tcPr>
          <w:p w14:paraId="6EBAACFA" w14:textId="1B9244A5" w:rsidR="00DC21E1" w:rsidRPr="00BC7E37" w:rsidRDefault="00DC21E1" w:rsidP="00DC21E1">
            <w:pPr>
              <w:jc w:val="center"/>
            </w:pPr>
            <w:r>
              <w:t>Directory Preferences</w:t>
            </w:r>
          </w:p>
        </w:tc>
        <w:tc>
          <w:tcPr>
            <w:tcW w:w="4010" w:type="dxa"/>
          </w:tcPr>
          <w:p w14:paraId="0A8AF13A" w14:textId="77777777" w:rsidR="00DC21E1" w:rsidRDefault="00DC21E1" w:rsidP="00DC21E1"/>
        </w:tc>
      </w:tr>
    </w:tbl>
    <w:p w14:paraId="7CEE1B40" w14:textId="7482D2A1" w:rsidR="00BC7E37" w:rsidRDefault="00BC7E37" w:rsidP="00D049C8"/>
    <w:p w14:paraId="4D8FED28" w14:textId="070A8AE5" w:rsidR="00D049C8" w:rsidRPr="001B3327" w:rsidRDefault="00D049C8" w:rsidP="00D049C8">
      <w:pPr>
        <w:rPr>
          <w:b/>
          <w:bCs w:val="0"/>
        </w:rPr>
      </w:pPr>
      <w:r w:rsidRPr="001B3327">
        <w:rPr>
          <w:b/>
          <w:bCs w:val="0"/>
        </w:rPr>
        <w:t>Local Libraries:</w:t>
      </w:r>
    </w:p>
    <w:p w14:paraId="38719D05" w14:textId="66D243B1" w:rsidR="00D049C8" w:rsidRDefault="00D049C8" w:rsidP="00D049C8">
      <w:r>
        <w:t xml:space="preserve">These libraries are stored on your local hard drive. They could contain a single component or multiple. They will most likely be downloaded from a manufacturer’s website and have a </w:t>
      </w:r>
      <w:proofErr w:type="gramStart"/>
      <w:r>
        <w:t>“.</w:t>
      </w:r>
      <w:proofErr w:type="spellStart"/>
      <w:r>
        <w:t>lbr</w:t>
      </w:r>
      <w:proofErr w:type="spellEnd"/>
      <w:proofErr w:type="gramEnd"/>
      <w:r>
        <w:t>” extension. These libraries can be imported into your Fusion Hub libraries.</w:t>
      </w:r>
    </w:p>
    <w:p w14:paraId="72751257" w14:textId="77777777" w:rsidR="00FE4F2F" w:rsidRDefault="00FE4F2F" w:rsidP="00D049C8"/>
    <w:p w14:paraId="375F9EA9" w14:textId="55C144B1" w:rsidR="00FE4F2F" w:rsidRDefault="00FE4F2F" w:rsidP="00D049C8">
      <w:r>
        <w:t xml:space="preserve">Where I keep my local libraries </w:t>
      </w:r>
      <w:proofErr w:type="gramStart"/>
      <w:r>
        <w:t>is</w:t>
      </w:r>
      <w:proofErr w:type="gramEnd"/>
      <w:r>
        <w:t xml:space="preserve"> shown below.</w:t>
      </w:r>
    </w:p>
    <w:p w14:paraId="444D5A0E" w14:textId="142DF8FB" w:rsidR="00D049C8" w:rsidRDefault="00A21DBD" w:rsidP="00D049C8">
      <w:r w:rsidRPr="00A21DBD">
        <w:drawing>
          <wp:inline distT="0" distB="0" distL="0" distR="0" wp14:anchorId="42B569B5" wp14:editId="44A52B41">
            <wp:extent cx="3305636" cy="276264"/>
            <wp:effectExtent l="0" t="0" r="0" b="9525"/>
            <wp:docPr id="211752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21329" name=""/>
                    <pic:cNvPicPr/>
                  </pic:nvPicPr>
                  <pic:blipFill>
                    <a:blip r:embed="rId12"/>
                    <a:stretch>
                      <a:fillRect/>
                    </a:stretch>
                  </pic:blipFill>
                  <pic:spPr>
                    <a:xfrm>
                      <a:off x="0" y="0"/>
                      <a:ext cx="3305636" cy="276264"/>
                    </a:xfrm>
                    <a:prstGeom prst="rect">
                      <a:avLst/>
                    </a:prstGeom>
                  </pic:spPr>
                </pic:pic>
              </a:graphicData>
            </a:graphic>
          </wp:inline>
        </w:drawing>
      </w:r>
    </w:p>
    <w:p w14:paraId="3AF3B1BE" w14:textId="738CE137" w:rsidR="00A21DBD" w:rsidRDefault="00A21DBD" w:rsidP="00D049C8">
      <w:r w:rsidRPr="00A21DBD">
        <w:drawing>
          <wp:inline distT="0" distB="0" distL="0" distR="0" wp14:anchorId="7EA8F5EF" wp14:editId="0C511F56">
            <wp:extent cx="2166239" cy="1828800"/>
            <wp:effectExtent l="0" t="0" r="5715" b="0"/>
            <wp:docPr id="91433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2243" name=""/>
                    <pic:cNvPicPr/>
                  </pic:nvPicPr>
                  <pic:blipFill>
                    <a:blip r:embed="rId13"/>
                    <a:stretch>
                      <a:fillRect/>
                    </a:stretch>
                  </pic:blipFill>
                  <pic:spPr>
                    <a:xfrm>
                      <a:off x="0" y="0"/>
                      <a:ext cx="2166239" cy="1828800"/>
                    </a:xfrm>
                    <a:prstGeom prst="rect">
                      <a:avLst/>
                    </a:prstGeom>
                  </pic:spPr>
                </pic:pic>
              </a:graphicData>
            </a:graphic>
          </wp:inline>
        </w:drawing>
      </w:r>
    </w:p>
    <w:p w14:paraId="712F4F4C" w14:textId="77777777" w:rsidR="00A21DBD" w:rsidRDefault="00A21DBD" w:rsidP="00D049C8"/>
    <w:p w14:paraId="4B54FC36" w14:textId="6E8F2E6C" w:rsidR="00A21DBD" w:rsidRPr="001B3327" w:rsidRDefault="00A21DBD" w:rsidP="00D049C8">
      <w:pPr>
        <w:rPr>
          <w:b/>
          <w:bCs w:val="0"/>
        </w:rPr>
      </w:pPr>
      <w:r w:rsidRPr="001B3327">
        <w:rPr>
          <w:b/>
          <w:bCs w:val="0"/>
        </w:rPr>
        <w:t>Fusion Hub Libraries</w:t>
      </w:r>
      <w:r w:rsidRPr="001B3327">
        <w:rPr>
          <w:b/>
          <w:bCs w:val="0"/>
        </w:rPr>
        <w:t>:</w:t>
      </w:r>
    </w:p>
    <w:p w14:paraId="1D88FD3B" w14:textId="07DDE5D4" w:rsidR="00A21DBD" w:rsidRDefault="00A21DBD" w:rsidP="00D049C8">
      <w:r>
        <w:t>These libraries are found in the Fusion Environment</w:t>
      </w:r>
      <w:r w:rsidR="00FE4F2F">
        <w:t xml:space="preserve"> and are stored in the cloud</w:t>
      </w:r>
      <w:r>
        <w:t>. I created a Project (you could think of it as a folder) just for Fusion Libraries. Access to these libraries is through Data Panel</w:t>
      </w:r>
      <w:r w:rsidR="00FE4F2F">
        <w:t xml:space="preserve"> </w:t>
      </w:r>
      <w:r w:rsidR="00FE4F2F" w:rsidRPr="00FE4F2F">
        <w:drawing>
          <wp:inline distT="0" distB="0" distL="0" distR="0" wp14:anchorId="66C6A36C" wp14:editId="6D7842EB">
            <wp:extent cx="295316" cy="295316"/>
            <wp:effectExtent l="0" t="0" r="9525" b="9525"/>
            <wp:docPr id="5542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9674" name=""/>
                    <pic:cNvPicPr/>
                  </pic:nvPicPr>
                  <pic:blipFill>
                    <a:blip r:embed="rId14"/>
                    <a:stretch>
                      <a:fillRect/>
                    </a:stretch>
                  </pic:blipFill>
                  <pic:spPr>
                    <a:xfrm>
                      <a:off x="0" y="0"/>
                      <a:ext cx="295316" cy="295316"/>
                    </a:xfrm>
                    <a:prstGeom prst="rect">
                      <a:avLst/>
                    </a:prstGeom>
                  </pic:spPr>
                </pic:pic>
              </a:graphicData>
            </a:graphic>
          </wp:inline>
        </w:drawing>
      </w:r>
      <w:r>
        <w:t>.</w:t>
      </w:r>
    </w:p>
    <w:p w14:paraId="6A775D61" w14:textId="5DCC6F80" w:rsidR="00A21DBD" w:rsidRDefault="00A21DBD" w:rsidP="00D049C8">
      <w:r w:rsidRPr="00A21DBD">
        <w:drawing>
          <wp:inline distT="0" distB="0" distL="0" distR="0" wp14:anchorId="06DE593F" wp14:editId="1B126DE7">
            <wp:extent cx="1400370" cy="685896"/>
            <wp:effectExtent l="0" t="0" r="0" b="0"/>
            <wp:docPr id="72668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3845" name=""/>
                    <pic:cNvPicPr/>
                  </pic:nvPicPr>
                  <pic:blipFill>
                    <a:blip r:embed="rId15"/>
                    <a:stretch>
                      <a:fillRect/>
                    </a:stretch>
                  </pic:blipFill>
                  <pic:spPr>
                    <a:xfrm>
                      <a:off x="0" y="0"/>
                      <a:ext cx="1400370" cy="685896"/>
                    </a:xfrm>
                    <a:prstGeom prst="rect">
                      <a:avLst/>
                    </a:prstGeom>
                  </pic:spPr>
                </pic:pic>
              </a:graphicData>
            </a:graphic>
          </wp:inline>
        </w:drawing>
      </w:r>
    </w:p>
    <w:p w14:paraId="436EC56D" w14:textId="77777777" w:rsidR="00A21DBD" w:rsidRDefault="00A21DBD" w:rsidP="00D049C8"/>
    <w:p w14:paraId="54F79006" w14:textId="69509681" w:rsidR="008707A4" w:rsidRDefault="008707A4" w:rsidP="00D049C8">
      <w:r>
        <w:t xml:space="preserve">You can see that I am a member of the </w:t>
      </w:r>
      <w:proofErr w:type="spellStart"/>
      <w:r>
        <w:t>IFI_Fusion_Team</w:t>
      </w:r>
      <w:proofErr w:type="spellEnd"/>
      <w:r>
        <w:t xml:space="preserve"> Hub located in the upper left corner of the image below. This is a drop down that would show all the Hubs available to you.</w:t>
      </w:r>
    </w:p>
    <w:p w14:paraId="37655365" w14:textId="02663538" w:rsidR="00A21DBD" w:rsidRDefault="00A21DBD" w:rsidP="00D049C8">
      <w:r w:rsidRPr="00A21DBD">
        <w:drawing>
          <wp:inline distT="0" distB="0" distL="0" distR="0" wp14:anchorId="261451C7" wp14:editId="6945D6CC">
            <wp:extent cx="1513366" cy="914400"/>
            <wp:effectExtent l="0" t="0" r="0" b="0"/>
            <wp:docPr id="209478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83066" name=""/>
                    <pic:cNvPicPr/>
                  </pic:nvPicPr>
                  <pic:blipFill>
                    <a:blip r:embed="rId16"/>
                    <a:stretch>
                      <a:fillRect/>
                    </a:stretch>
                  </pic:blipFill>
                  <pic:spPr>
                    <a:xfrm>
                      <a:off x="0" y="0"/>
                      <a:ext cx="1513366" cy="914400"/>
                    </a:xfrm>
                    <a:prstGeom prst="rect">
                      <a:avLst/>
                    </a:prstGeom>
                  </pic:spPr>
                </pic:pic>
              </a:graphicData>
            </a:graphic>
          </wp:inline>
        </w:drawing>
      </w:r>
    </w:p>
    <w:p w14:paraId="7DF5FC0A" w14:textId="1F1A26CC" w:rsidR="00A21DBD" w:rsidRDefault="00A21DBD" w:rsidP="00D049C8">
      <w:r>
        <w:t xml:space="preserve">Double click </w:t>
      </w:r>
      <w:r w:rsidR="00FE4F2F">
        <w:t>to enter</w:t>
      </w:r>
      <w:r>
        <w:t xml:space="preserve"> the </w:t>
      </w:r>
      <w:proofErr w:type="gramStart"/>
      <w:r w:rsidR="00FE4F2F">
        <w:t>L</w:t>
      </w:r>
      <w:r>
        <w:t>ibraries</w:t>
      </w:r>
      <w:proofErr w:type="gramEnd"/>
      <w:r>
        <w:t xml:space="preserve"> project.</w:t>
      </w:r>
    </w:p>
    <w:tbl>
      <w:tblPr>
        <w:tblStyle w:val="TableGrid"/>
        <w:tblW w:w="0" w:type="auto"/>
        <w:tblLook w:val="04A0" w:firstRow="1" w:lastRow="0" w:firstColumn="1" w:lastColumn="0" w:noHBand="0" w:noVBand="1"/>
      </w:tblPr>
      <w:tblGrid>
        <w:gridCol w:w="2270"/>
        <w:gridCol w:w="2870"/>
      </w:tblGrid>
      <w:tr w:rsidR="00BC7E37" w14:paraId="5B06ECD2" w14:textId="77777777" w:rsidTr="00BC7E37">
        <w:tc>
          <w:tcPr>
            <w:tcW w:w="2270" w:type="dxa"/>
          </w:tcPr>
          <w:p w14:paraId="49E3EE76" w14:textId="7CBFD27E" w:rsidR="00BC7E37" w:rsidRDefault="00BC7E37" w:rsidP="00BC7E37">
            <w:pPr>
              <w:jc w:val="center"/>
            </w:pPr>
            <w:r w:rsidRPr="00A21DBD">
              <w:lastRenderedPageBreak/>
              <w:drawing>
                <wp:inline distT="0" distB="0" distL="0" distR="0" wp14:anchorId="65FB13EC" wp14:editId="6C383127">
                  <wp:extent cx="1215396" cy="1828800"/>
                  <wp:effectExtent l="0" t="0" r="3810" b="0"/>
                  <wp:docPr id="65562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2431" name=""/>
                          <pic:cNvPicPr/>
                        </pic:nvPicPr>
                        <pic:blipFill>
                          <a:blip r:embed="rId17"/>
                          <a:stretch>
                            <a:fillRect/>
                          </a:stretch>
                        </pic:blipFill>
                        <pic:spPr>
                          <a:xfrm>
                            <a:off x="0" y="0"/>
                            <a:ext cx="1215396" cy="1828800"/>
                          </a:xfrm>
                          <a:prstGeom prst="rect">
                            <a:avLst/>
                          </a:prstGeom>
                        </pic:spPr>
                      </pic:pic>
                    </a:graphicData>
                  </a:graphic>
                </wp:inline>
              </w:drawing>
            </w:r>
          </w:p>
        </w:tc>
        <w:tc>
          <w:tcPr>
            <w:tcW w:w="2870" w:type="dxa"/>
          </w:tcPr>
          <w:p w14:paraId="484004DA" w14:textId="16BEC868" w:rsidR="00BC7E37" w:rsidRDefault="00BC7E37" w:rsidP="00BC7E37">
            <w:pPr>
              <w:jc w:val="center"/>
            </w:pPr>
            <w:r w:rsidRPr="00FE4F2F">
              <w:drawing>
                <wp:inline distT="0" distB="0" distL="0" distR="0" wp14:anchorId="301AF90D" wp14:editId="15D13534">
                  <wp:extent cx="1598785" cy="1828800"/>
                  <wp:effectExtent l="0" t="0" r="1905" b="0"/>
                  <wp:docPr id="211625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56765" name=""/>
                          <pic:cNvPicPr/>
                        </pic:nvPicPr>
                        <pic:blipFill>
                          <a:blip r:embed="rId18"/>
                          <a:stretch>
                            <a:fillRect/>
                          </a:stretch>
                        </pic:blipFill>
                        <pic:spPr>
                          <a:xfrm>
                            <a:off x="0" y="0"/>
                            <a:ext cx="1598785" cy="1828800"/>
                          </a:xfrm>
                          <a:prstGeom prst="rect">
                            <a:avLst/>
                          </a:prstGeom>
                        </pic:spPr>
                      </pic:pic>
                    </a:graphicData>
                  </a:graphic>
                </wp:inline>
              </w:drawing>
            </w:r>
          </w:p>
        </w:tc>
      </w:tr>
      <w:tr w:rsidR="00BC7E37" w14:paraId="24B30FBA" w14:textId="77777777" w:rsidTr="00BC7E37">
        <w:tc>
          <w:tcPr>
            <w:tcW w:w="2270" w:type="dxa"/>
          </w:tcPr>
          <w:p w14:paraId="33B81506" w14:textId="4E552B31" w:rsidR="00BC7E37" w:rsidRDefault="00BC7E37" w:rsidP="00BC7E37">
            <w:pPr>
              <w:jc w:val="center"/>
            </w:pPr>
            <w:r>
              <w:t>Libraries Project</w:t>
            </w:r>
          </w:p>
        </w:tc>
        <w:tc>
          <w:tcPr>
            <w:tcW w:w="2870" w:type="dxa"/>
          </w:tcPr>
          <w:p w14:paraId="380B4DC3" w14:textId="4459CC2F" w:rsidR="00BC7E37" w:rsidRDefault="00BC7E37" w:rsidP="00BC7E37">
            <w:pPr>
              <w:jc w:val="center"/>
            </w:pPr>
            <w:r>
              <w:t>3D Models</w:t>
            </w:r>
            <w:r w:rsidR="00B153D3">
              <w:t xml:space="preserve"> Folder</w:t>
            </w:r>
          </w:p>
        </w:tc>
      </w:tr>
    </w:tbl>
    <w:p w14:paraId="592DF8C4" w14:textId="57EB917E" w:rsidR="001B3327" w:rsidRDefault="001B3327" w:rsidP="00D049C8">
      <w:r>
        <w:t xml:space="preserve">Local libraries can be imported directly into the </w:t>
      </w:r>
      <w:proofErr w:type="gramStart"/>
      <w:r>
        <w:t>Libraries</w:t>
      </w:r>
      <w:proofErr w:type="gramEnd"/>
      <w:r>
        <w:t xml:space="preserve"> project. </w:t>
      </w:r>
    </w:p>
    <w:p w14:paraId="4FC1FA6D" w14:textId="7B077806" w:rsidR="001B3327" w:rsidRDefault="001B3327" w:rsidP="00D049C8">
      <w:r>
        <w:t>(Instead, I would open the Fusion Hub library that the local library would most likely relate to and import it there.)</w:t>
      </w:r>
    </w:p>
    <w:p w14:paraId="4BC35DDE" w14:textId="77777777" w:rsidR="001B3327" w:rsidRDefault="001B3327" w:rsidP="00D049C8"/>
    <w:p w14:paraId="5A912E3A" w14:textId="4A83AB8A" w:rsidR="00A21DBD" w:rsidRDefault="00A21DBD" w:rsidP="00D049C8">
      <w:r>
        <w:t>As you can see, I have a folder for 3D Model</w:t>
      </w:r>
      <w:r w:rsidR="001B3327">
        <w:t>s</w:t>
      </w:r>
      <w:r>
        <w:t xml:space="preserve"> in the </w:t>
      </w:r>
      <w:r w:rsidR="001B3327">
        <w:t>L</w:t>
      </w:r>
      <w:r>
        <w:t>ibraries project.</w:t>
      </w:r>
    </w:p>
    <w:p w14:paraId="7AB7A743" w14:textId="1091D825" w:rsidR="00FE4F2F" w:rsidRDefault="00FE4F2F" w:rsidP="00D049C8"/>
    <w:p w14:paraId="4D1FCF40" w14:textId="6EF7DB94" w:rsidR="00B97BCC" w:rsidRDefault="00B97BCC" w:rsidP="00D049C8">
      <w:r>
        <w:t>It is recommended that you use Fusion Hub libraries once the Library.io libraries have been imported.</w:t>
      </w:r>
    </w:p>
    <w:p w14:paraId="6C5CF390" w14:textId="77777777" w:rsidR="00B153D3" w:rsidRDefault="00B153D3" w:rsidP="00D049C8"/>
    <w:p w14:paraId="3D40E22A" w14:textId="21BCD0D0" w:rsidR="001B3327" w:rsidRDefault="001B3327" w:rsidP="00D049C8">
      <w:r>
        <w:t xml:space="preserve">Fusion Hub and Library.io libraries are linked after importing the Library.io libraries. Changes made </w:t>
      </w:r>
      <w:proofErr w:type="gramStart"/>
      <w:r>
        <w:t>in</w:t>
      </w:r>
      <w:proofErr w:type="gramEnd"/>
      <w:r>
        <w:t xml:space="preserve"> the Fusion Hub libraries can be pushed and pulled from the cloud.</w:t>
      </w:r>
    </w:p>
    <w:p w14:paraId="61C7DC5C" w14:textId="77777777" w:rsidR="001B3327" w:rsidRDefault="001B3327" w:rsidP="00D049C8"/>
    <w:p w14:paraId="19AE27C6" w14:textId="4FCE0E41" w:rsidR="00B153D3" w:rsidRPr="001B3327" w:rsidRDefault="00B153D3" w:rsidP="00B153D3">
      <w:pPr>
        <w:rPr>
          <w:b/>
          <w:bCs w:val="0"/>
        </w:rPr>
      </w:pPr>
      <w:r w:rsidRPr="001B3327">
        <w:rPr>
          <w:b/>
          <w:bCs w:val="0"/>
        </w:rPr>
        <w:t>Library.io Libraries</w:t>
      </w:r>
      <w:r w:rsidRPr="001B3327">
        <w:rPr>
          <w:b/>
          <w:bCs w:val="0"/>
        </w:rPr>
        <w:t>:</w:t>
      </w:r>
    </w:p>
    <w:p w14:paraId="09E45568" w14:textId="18252260" w:rsidR="00B153D3" w:rsidRDefault="00B153D3" w:rsidP="00B153D3">
      <w:r>
        <w:t>These are legacy Eagle libraries and are stored in the cloud. They can be imported and turned into Fusion Electronics Libraries. Once they are imported into Fusion they become Fusion Electronics libraries.</w:t>
      </w:r>
    </w:p>
    <w:p w14:paraId="60BD5B0A" w14:textId="77777777" w:rsidR="00B97BCC" w:rsidRDefault="00B97BCC" w:rsidP="00B153D3"/>
    <w:p w14:paraId="35A247F0" w14:textId="7831406E" w:rsidR="00B153D3" w:rsidRDefault="00B153D3" w:rsidP="00B153D3">
      <w:r>
        <w:t>After a Library.io library is imported into Fusion the two libraries are linked to each other.</w:t>
      </w:r>
    </w:p>
    <w:tbl>
      <w:tblPr>
        <w:tblStyle w:val="TableGrid"/>
        <w:tblW w:w="0" w:type="auto"/>
        <w:tblLook w:val="04A0" w:firstRow="1" w:lastRow="0" w:firstColumn="1" w:lastColumn="0" w:noHBand="0" w:noVBand="1"/>
      </w:tblPr>
      <w:tblGrid>
        <w:gridCol w:w="3596"/>
        <w:gridCol w:w="3597"/>
      </w:tblGrid>
      <w:tr w:rsidR="00B153D3" w14:paraId="720B7B3B" w14:textId="77777777" w:rsidTr="00B97BCC">
        <w:tc>
          <w:tcPr>
            <w:tcW w:w="3596" w:type="dxa"/>
          </w:tcPr>
          <w:p w14:paraId="060C0499" w14:textId="1747690B" w:rsidR="00B153D3" w:rsidRDefault="00B153D3" w:rsidP="00B97BCC">
            <w:pPr>
              <w:jc w:val="center"/>
            </w:pPr>
            <w:r w:rsidRPr="00B153D3">
              <w:drawing>
                <wp:inline distT="0" distB="0" distL="0" distR="0" wp14:anchorId="29957C9A" wp14:editId="772E3641">
                  <wp:extent cx="1966735" cy="1371600"/>
                  <wp:effectExtent l="0" t="0" r="0" b="0"/>
                  <wp:docPr id="57476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61909" name=""/>
                          <pic:cNvPicPr/>
                        </pic:nvPicPr>
                        <pic:blipFill>
                          <a:blip r:embed="rId19"/>
                          <a:stretch>
                            <a:fillRect/>
                          </a:stretch>
                        </pic:blipFill>
                        <pic:spPr>
                          <a:xfrm>
                            <a:off x="0" y="0"/>
                            <a:ext cx="1966735" cy="1371600"/>
                          </a:xfrm>
                          <a:prstGeom prst="rect">
                            <a:avLst/>
                          </a:prstGeom>
                        </pic:spPr>
                      </pic:pic>
                    </a:graphicData>
                  </a:graphic>
                </wp:inline>
              </w:drawing>
            </w:r>
          </w:p>
        </w:tc>
        <w:tc>
          <w:tcPr>
            <w:tcW w:w="3597" w:type="dxa"/>
          </w:tcPr>
          <w:p w14:paraId="16191FA0" w14:textId="22350010" w:rsidR="00B153D3" w:rsidRDefault="00B153D3" w:rsidP="00B97BCC">
            <w:pPr>
              <w:jc w:val="center"/>
            </w:pPr>
            <w:r w:rsidRPr="00B153D3">
              <w:drawing>
                <wp:inline distT="0" distB="0" distL="0" distR="0" wp14:anchorId="66503203" wp14:editId="2B7B59E2">
                  <wp:extent cx="1966735" cy="1371600"/>
                  <wp:effectExtent l="0" t="0" r="0" b="0"/>
                  <wp:docPr id="125487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78581" name=""/>
                          <pic:cNvPicPr/>
                        </pic:nvPicPr>
                        <pic:blipFill>
                          <a:blip r:embed="rId20"/>
                          <a:stretch>
                            <a:fillRect/>
                          </a:stretch>
                        </pic:blipFill>
                        <pic:spPr>
                          <a:xfrm>
                            <a:off x="0" y="0"/>
                            <a:ext cx="1966735" cy="1371600"/>
                          </a:xfrm>
                          <a:prstGeom prst="rect">
                            <a:avLst/>
                          </a:prstGeom>
                        </pic:spPr>
                      </pic:pic>
                    </a:graphicData>
                  </a:graphic>
                </wp:inline>
              </w:drawing>
            </w:r>
          </w:p>
        </w:tc>
      </w:tr>
      <w:tr w:rsidR="00B97BCC" w14:paraId="0C46AD2B" w14:textId="77777777" w:rsidTr="00B97BCC">
        <w:tc>
          <w:tcPr>
            <w:tcW w:w="3596" w:type="dxa"/>
          </w:tcPr>
          <w:p w14:paraId="69F25935" w14:textId="70B5E063" w:rsidR="00B97BCC" w:rsidRPr="00B153D3" w:rsidRDefault="00B97BCC" w:rsidP="00B97BCC">
            <w:pPr>
              <w:jc w:val="center"/>
            </w:pPr>
            <w:r>
              <w:t>Fusion Hub Icon</w:t>
            </w:r>
          </w:p>
        </w:tc>
        <w:tc>
          <w:tcPr>
            <w:tcW w:w="3597" w:type="dxa"/>
          </w:tcPr>
          <w:p w14:paraId="11553108" w14:textId="3CE4C14A" w:rsidR="00B97BCC" w:rsidRPr="00B153D3" w:rsidRDefault="00B97BCC" w:rsidP="00B97BCC">
            <w:pPr>
              <w:jc w:val="center"/>
            </w:pPr>
            <w:r>
              <w:t>Linked Icon</w:t>
            </w:r>
          </w:p>
        </w:tc>
      </w:tr>
      <w:tr w:rsidR="00B153D3" w14:paraId="52E18661" w14:textId="77777777" w:rsidTr="00B97BCC">
        <w:tc>
          <w:tcPr>
            <w:tcW w:w="3596" w:type="dxa"/>
          </w:tcPr>
          <w:p w14:paraId="3D83897C" w14:textId="0E508723" w:rsidR="00B153D3" w:rsidRDefault="00B153D3" w:rsidP="00B97BCC">
            <w:pPr>
              <w:jc w:val="center"/>
            </w:pPr>
            <w:r w:rsidRPr="00B153D3">
              <w:drawing>
                <wp:inline distT="0" distB="0" distL="0" distR="0" wp14:anchorId="425D1192" wp14:editId="19A28F12">
                  <wp:extent cx="1953491" cy="1371600"/>
                  <wp:effectExtent l="0" t="0" r="8890" b="0"/>
                  <wp:docPr id="103943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32397" name=""/>
                          <pic:cNvPicPr/>
                        </pic:nvPicPr>
                        <pic:blipFill>
                          <a:blip r:embed="rId21"/>
                          <a:stretch>
                            <a:fillRect/>
                          </a:stretch>
                        </pic:blipFill>
                        <pic:spPr>
                          <a:xfrm>
                            <a:off x="0" y="0"/>
                            <a:ext cx="1953491" cy="1371600"/>
                          </a:xfrm>
                          <a:prstGeom prst="rect">
                            <a:avLst/>
                          </a:prstGeom>
                        </pic:spPr>
                      </pic:pic>
                    </a:graphicData>
                  </a:graphic>
                </wp:inline>
              </w:drawing>
            </w:r>
          </w:p>
        </w:tc>
        <w:tc>
          <w:tcPr>
            <w:tcW w:w="3597" w:type="dxa"/>
          </w:tcPr>
          <w:p w14:paraId="7A3E280B" w14:textId="7D3F4421" w:rsidR="00B153D3" w:rsidRDefault="00B153D3" w:rsidP="00B97BCC">
            <w:pPr>
              <w:jc w:val="center"/>
            </w:pPr>
            <w:r w:rsidRPr="00B153D3">
              <w:drawing>
                <wp:inline distT="0" distB="0" distL="0" distR="0" wp14:anchorId="7F25AAD5" wp14:editId="047ACA2A">
                  <wp:extent cx="1976034" cy="1371600"/>
                  <wp:effectExtent l="0" t="0" r="5715" b="0"/>
                  <wp:docPr id="34894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43600" name=""/>
                          <pic:cNvPicPr/>
                        </pic:nvPicPr>
                        <pic:blipFill>
                          <a:blip r:embed="rId22"/>
                          <a:stretch>
                            <a:fillRect/>
                          </a:stretch>
                        </pic:blipFill>
                        <pic:spPr>
                          <a:xfrm>
                            <a:off x="0" y="0"/>
                            <a:ext cx="1976034" cy="1371600"/>
                          </a:xfrm>
                          <a:prstGeom prst="rect">
                            <a:avLst/>
                          </a:prstGeom>
                        </pic:spPr>
                      </pic:pic>
                    </a:graphicData>
                  </a:graphic>
                </wp:inline>
              </w:drawing>
            </w:r>
          </w:p>
        </w:tc>
      </w:tr>
      <w:tr w:rsidR="00B97BCC" w14:paraId="7C004D7E" w14:textId="77777777" w:rsidTr="00B97BCC">
        <w:tc>
          <w:tcPr>
            <w:tcW w:w="3596" w:type="dxa"/>
          </w:tcPr>
          <w:p w14:paraId="2FBB4BB0" w14:textId="368E7817" w:rsidR="00B97BCC" w:rsidRPr="00B153D3" w:rsidRDefault="00B97BCC" w:rsidP="00B97BCC">
            <w:pPr>
              <w:jc w:val="center"/>
            </w:pPr>
            <w:r>
              <w:t>Stored in Fusion Hub</w:t>
            </w:r>
          </w:p>
        </w:tc>
        <w:tc>
          <w:tcPr>
            <w:tcW w:w="3597" w:type="dxa"/>
          </w:tcPr>
          <w:p w14:paraId="3F535C14" w14:textId="6DB88CBA" w:rsidR="00B97BCC" w:rsidRPr="00B153D3" w:rsidRDefault="00B97BCC" w:rsidP="00B97BCC">
            <w:pPr>
              <w:jc w:val="center"/>
            </w:pPr>
            <w:r>
              <w:t>Linked to Library.io library</w:t>
            </w:r>
          </w:p>
        </w:tc>
      </w:tr>
    </w:tbl>
    <w:p w14:paraId="37A6EBBB" w14:textId="77777777" w:rsidR="00B153D3" w:rsidRDefault="00B153D3" w:rsidP="00D049C8"/>
    <w:p w14:paraId="38FEBDC1" w14:textId="28E5F1A9" w:rsidR="00B97BCC" w:rsidRDefault="00B97BCC" w:rsidP="00D049C8">
      <w:r>
        <w:t xml:space="preserve">If someone were to modify a library.io library and push to the cloud the changes. The changes would be available to pull down to the Fusion Hub library and </w:t>
      </w:r>
      <w:proofErr w:type="spellStart"/>
      <w:proofErr w:type="gramStart"/>
      <w:r>
        <w:t>vise</w:t>
      </w:r>
      <w:proofErr w:type="spellEnd"/>
      <w:proofErr w:type="gramEnd"/>
      <w:r>
        <w:t xml:space="preserve"> versa.</w:t>
      </w:r>
    </w:p>
    <w:p w14:paraId="07A2FDBC" w14:textId="77777777" w:rsidR="00D049C8" w:rsidRDefault="00D049C8" w:rsidP="00D049C8">
      <w:pPr>
        <w:pStyle w:val="Heading1"/>
      </w:pPr>
      <w:bookmarkStart w:id="1" w:name="_Toc196990281"/>
      <w:r>
        <w:t>What is a Fusion Electronics Library?</w:t>
      </w:r>
      <w:bookmarkEnd w:id="1"/>
    </w:p>
    <w:p w14:paraId="12ECC3AE" w14:textId="77777777" w:rsidR="00D049C8" w:rsidRDefault="00D049C8" w:rsidP="00D049C8"/>
    <w:p w14:paraId="790BFBAF" w14:textId="5A68E756" w:rsidR="005A47AD" w:rsidRDefault="005A47AD" w:rsidP="005A47AD">
      <w:r>
        <w:t>A Fusion electronics library is a container</w:t>
      </w:r>
      <w:r w:rsidR="00427953">
        <w:t xml:space="preserve"> for</w:t>
      </w:r>
      <w:r>
        <w:t xml:space="preserve"> components</w:t>
      </w:r>
      <w:r w:rsidR="001B3327">
        <w:t xml:space="preserve"> that are stored in the cloud and is only relevant to the Fusion Hub you are a member</w:t>
      </w:r>
      <w:r>
        <w:t>.</w:t>
      </w:r>
    </w:p>
    <w:p w14:paraId="1BBCDF3E" w14:textId="77777777" w:rsidR="005A47AD" w:rsidRDefault="005A47AD" w:rsidP="005A47AD"/>
    <w:p w14:paraId="37CD002D" w14:textId="51D66C59" w:rsidR="005A47AD" w:rsidRDefault="005A47AD" w:rsidP="005A47AD">
      <w:pPr>
        <w:pStyle w:val="Heading1"/>
      </w:pPr>
      <w:bookmarkStart w:id="2" w:name="_Toc196990282"/>
      <w:r>
        <w:t xml:space="preserve">What is </w:t>
      </w:r>
      <w:r>
        <w:t xml:space="preserve">stored in </w:t>
      </w:r>
      <w:r>
        <w:t>a Fusion Electronic</w:t>
      </w:r>
      <w:r w:rsidR="00427953">
        <w:t>s</w:t>
      </w:r>
      <w:r>
        <w:t xml:space="preserve"> Library?</w:t>
      </w:r>
      <w:bookmarkEnd w:id="2"/>
    </w:p>
    <w:p w14:paraId="166E1F3F" w14:textId="1D86893E" w:rsidR="00E417F6" w:rsidRDefault="005A47AD">
      <w:r>
        <w:t>Components are stored in a Fusion Electronics library.</w:t>
      </w:r>
    </w:p>
    <w:p w14:paraId="72E5B63B" w14:textId="77777777" w:rsidR="005A47AD" w:rsidRDefault="005A47AD"/>
    <w:p w14:paraId="00684FB4" w14:textId="0CC8C2A9" w:rsidR="00C361C5" w:rsidRDefault="00C361C5">
      <w:r>
        <w:t>Each component has 3 pieces.</w:t>
      </w:r>
    </w:p>
    <w:p w14:paraId="4988E1E9" w14:textId="4AE9865C" w:rsidR="00E417F6" w:rsidRDefault="00E417F6" w:rsidP="00E417F6">
      <w:pPr>
        <w:pStyle w:val="ListParagraph"/>
        <w:numPr>
          <w:ilvl w:val="0"/>
          <w:numId w:val="5"/>
        </w:numPr>
      </w:pPr>
      <w:r>
        <w:t>Schematic Symbol</w:t>
      </w:r>
    </w:p>
    <w:p w14:paraId="1C693B90" w14:textId="4EC8E034" w:rsidR="00E417F6" w:rsidRDefault="00E417F6" w:rsidP="00E417F6">
      <w:pPr>
        <w:pStyle w:val="ListParagraph"/>
        <w:numPr>
          <w:ilvl w:val="0"/>
          <w:numId w:val="5"/>
        </w:numPr>
      </w:pPr>
      <w:r>
        <w:t>Footprint</w:t>
      </w:r>
    </w:p>
    <w:p w14:paraId="4B7A0735" w14:textId="6B251C3B" w:rsidR="00E417F6" w:rsidRDefault="00E417F6" w:rsidP="00E417F6">
      <w:pPr>
        <w:pStyle w:val="ListParagraph"/>
        <w:numPr>
          <w:ilvl w:val="0"/>
          <w:numId w:val="5"/>
        </w:numPr>
      </w:pPr>
      <w:r>
        <w:t>Package (3D Model)</w:t>
      </w:r>
    </w:p>
    <w:p w14:paraId="373027BD" w14:textId="4694442E" w:rsidR="00E417F6" w:rsidRDefault="00427953">
      <w:r w:rsidRPr="00427953">
        <w:drawing>
          <wp:inline distT="0" distB="0" distL="0" distR="0" wp14:anchorId="41087C71" wp14:editId="4E3A4D75">
            <wp:extent cx="2632565" cy="1737360"/>
            <wp:effectExtent l="0" t="0" r="0" b="0"/>
            <wp:docPr id="143473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35442" name=""/>
                    <pic:cNvPicPr/>
                  </pic:nvPicPr>
                  <pic:blipFill>
                    <a:blip r:embed="rId23"/>
                    <a:stretch>
                      <a:fillRect/>
                    </a:stretch>
                  </pic:blipFill>
                  <pic:spPr>
                    <a:xfrm>
                      <a:off x="0" y="0"/>
                      <a:ext cx="2632565" cy="1737360"/>
                    </a:xfrm>
                    <a:prstGeom prst="rect">
                      <a:avLst/>
                    </a:prstGeom>
                  </pic:spPr>
                </pic:pic>
              </a:graphicData>
            </a:graphic>
          </wp:inline>
        </w:drawing>
      </w:r>
    </w:p>
    <w:p w14:paraId="709B41D3" w14:textId="77777777" w:rsidR="005A47AD" w:rsidRDefault="005A47AD"/>
    <w:p w14:paraId="4E308D73" w14:textId="1A8E2E4E" w:rsidR="00E417F6" w:rsidRDefault="00FE5C6C">
      <w:r>
        <w:t>Components:</w:t>
      </w:r>
    </w:p>
    <w:p w14:paraId="164A86F3" w14:textId="56A3C017" w:rsidR="00C361C5" w:rsidRDefault="00C361C5">
      <w:r w:rsidRPr="00C361C5">
        <w:drawing>
          <wp:inline distT="0" distB="0" distL="0" distR="0" wp14:anchorId="630D06CC" wp14:editId="1AC24303">
            <wp:extent cx="3742441" cy="914400"/>
            <wp:effectExtent l="0" t="0" r="0" b="0"/>
            <wp:docPr id="169260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05417" name=""/>
                    <pic:cNvPicPr/>
                  </pic:nvPicPr>
                  <pic:blipFill>
                    <a:blip r:embed="rId24"/>
                    <a:stretch>
                      <a:fillRect/>
                    </a:stretch>
                  </pic:blipFill>
                  <pic:spPr>
                    <a:xfrm>
                      <a:off x="0" y="0"/>
                      <a:ext cx="3742441" cy="914400"/>
                    </a:xfrm>
                    <a:prstGeom prst="rect">
                      <a:avLst/>
                    </a:prstGeom>
                  </pic:spPr>
                </pic:pic>
              </a:graphicData>
            </a:graphic>
          </wp:inline>
        </w:drawing>
      </w:r>
    </w:p>
    <w:p w14:paraId="1E35203C" w14:textId="407CD338" w:rsidR="00C361C5" w:rsidRDefault="00E417F6">
      <w:r>
        <w:t>Components</w:t>
      </w:r>
      <w:r w:rsidR="00C361C5">
        <w:t xml:space="preserve"> </w:t>
      </w:r>
      <w:r>
        <w:t xml:space="preserve">can be found in the content manager and </w:t>
      </w:r>
      <w:proofErr w:type="gramStart"/>
      <w:r w:rsidR="00C361C5">
        <w:t>links</w:t>
      </w:r>
      <w:proofErr w:type="gramEnd"/>
      <w:r w:rsidR="00C361C5">
        <w:t xml:space="preserve"> the Schematic Symbol and Footprint together.</w:t>
      </w:r>
    </w:p>
    <w:p w14:paraId="1C4A22CC" w14:textId="77777777" w:rsidR="00E417F6" w:rsidRDefault="00E417F6"/>
    <w:p w14:paraId="30F527F6" w14:textId="33538752" w:rsidR="00FE5C6C" w:rsidRDefault="00427953">
      <w:r>
        <w:lastRenderedPageBreak/>
        <w:t>Schematic</w:t>
      </w:r>
      <w:r w:rsidR="00FE5C6C">
        <w:t xml:space="preserve"> Symbols:</w:t>
      </w:r>
    </w:p>
    <w:p w14:paraId="416DBCF5" w14:textId="19883587" w:rsidR="00C361C5" w:rsidRDefault="00C361C5">
      <w:r w:rsidRPr="00C361C5">
        <w:drawing>
          <wp:inline distT="0" distB="0" distL="0" distR="0" wp14:anchorId="197A2C4D" wp14:editId="43088A7E">
            <wp:extent cx="3713585" cy="914400"/>
            <wp:effectExtent l="0" t="0" r="1270" b="0"/>
            <wp:docPr id="8523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7323" name=""/>
                    <pic:cNvPicPr/>
                  </pic:nvPicPr>
                  <pic:blipFill>
                    <a:blip r:embed="rId25"/>
                    <a:stretch>
                      <a:fillRect/>
                    </a:stretch>
                  </pic:blipFill>
                  <pic:spPr>
                    <a:xfrm>
                      <a:off x="0" y="0"/>
                      <a:ext cx="3713585" cy="914400"/>
                    </a:xfrm>
                    <a:prstGeom prst="rect">
                      <a:avLst/>
                    </a:prstGeom>
                  </pic:spPr>
                </pic:pic>
              </a:graphicData>
            </a:graphic>
          </wp:inline>
        </w:drawing>
      </w:r>
    </w:p>
    <w:p w14:paraId="237D98A1" w14:textId="492A120C" w:rsidR="00C361C5" w:rsidRDefault="00C361C5">
      <w:r>
        <w:t xml:space="preserve">Schematic Symbol </w:t>
      </w:r>
      <w:r w:rsidR="00E417F6">
        <w:t xml:space="preserve">can be found in the content manager and </w:t>
      </w:r>
      <w:r>
        <w:t>is a representation of the component with all the pins.</w:t>
      </w:r>
    </w:p>
    <w:p w14:paraId="38844B57" w14:textId="77777777" w:rsidR="00E417F6" w:rsidRDefault="00E417F6"/>
    <w:p w14:paraId="693A6922" w14:textId="77777777" w:rsidR="00E417F6" w:rsidRDefault="00E417F6" w:rsidP="00E417F6">
      <w:pPr>
        <w:keepNext/>
      </w:pPr>
      <w:r w:rsidRPr="00E417F6">
        <w:drawing>
          <wp:inline distT="0" distB="0" distL="0" distR="0" wp14:anchorId="43F4E558" wp14:editId="65ED0692">
            <wp:extent cx="1236105" cy="914400"/>
            <wp:effectExtent l="0" t="0" r="2540" b="0"/>
            <wp:docPr id="21011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25991" name=""/>
                    <pic:cNvPicPr/>
                  </pic:nvPicPr>
                  <pic:blipFill>
                    <a:blip r:embed="rId26"/>
                    <a:stretch>
                      <a:fillRect/>
                    </a:stretch>
                  </pic:blipFill>
                  <pic:spPr>
                    <a:xfrm>
                      <a:off x="0" y="0"/>
                      <a:ext cx="1236105" cy="914400"/>
                    </a:xfrm>
                    <a:prstGeom prst="rect">
                      <a:avLst/>
                    </a:prstGeom>
                  </pic:spPr>
                </pic:pic>
              </a:graphicData>
            </a:graphic>
          </wp:inline>
        </w:drawing>
      </w:r>
    </w:p>
    <w:p w14:paraId="36E218CD" w14:textId="2F0BAEEE" w:rsidR="00E417F6" w:rsidRDefault="00E417F6" w:rsidP="00E417F6">
      <w:pPr>
        <w:pStyle w:val="Caption"/>
      </w:pPr>
      <w:r>
        <w:t xml:space="preserve">Figure </w:t>
      </w:r>
      <w:r>
        <w:fldChar w:fldCharType="begin"/>
      </w:r>
      <w:r>
        <w:instrText xml:space="preserve"> SEQ Figure \* ARABIC </w:instrText>
      </w:r>
      <w:r>
        <w:fldChar w:fldCharType="separate"/>
      </w:r>
      <w:r w:rsidR="00FE4F2F">
        <w:rPr>
          <w:noProof/>
        </w:rPr>
        <w:t>2</w:t>
      </w:r>
      <w:r>
        <w:fldChar w:fldCharType="end"/>
      </w:r>
      <w:r>
        <w:t xml:space="preserve">: </w:t>
      </w:r>
      <w:r w:rsidRPr="00D47994">
        <w:t>Schematic Symbol</w:t>
      </w:r>
    </w:p>
    <w:p w14:paraId="7BF84CD5" w14:textId="6825357D" w:rsidR="00E417F6" w:rsidRDefault="00E417F6">
      <w:r>
        <w:br w:type="page"/>
      </w:r>
    </w:p>
    <w:p w14:paraId="1BDA76AB" w14:textId="400ED6AF" w:rsidR="00FE5C6C" w:rsidRDefault="00FE5C6C" w:rsidP="00E417F6">
      <w:r>
        <w:lastRenderedPageBreak/>
        <w:t>Footprints:</w:t>
      </w:r>
    </w:p>
    <w:p w14:paraId="3655438B" w14:textId="712B0E8F" w:rsidR="00E417F6" w:rsidRDefault="00E417F6" w:rsidP="00E417F6">
      <w:r w:rsidRPr="00E417F6">
        <w:drawing>
          <wp:inline distT="0" distB="0" distL="0" distR="0" wp14:anchorId="02DE1A3E" wp14:editId="1DA17206">
            <wp:extent cx="3810532" cy="924054"/>
            <wp:effectExtent l="0" t="0" r="0" b="9525"/>
            <wp:docPr id="183994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41132" name=""/>
                    <pic:cNvPicPr/>
                  </pic:nvPicPr>
                  <pic:blipFill>
                    <a:blip r:embed="rId27"/>
                    <a:stretch>
                      <a:fillRect/>
                    </a:stretch>
                  </pic:blipFill>
                  <pic:spPr>
                    <a:xfrm>
                      <a:off x="0" y="0"/>
                      <a:ext cx="3810532" cy="924054"/>
                    </a:xfrm>
                    <a:prstGeom prst="rect">
                      <a:avLst/>
                    </a:prstGeom>
                  </pic:spPr>
                </pic:pic>
              </a:graphicData>
            </a:graphic>
          </wp:inline>
        </w:drawing>
      </w:r>
    </w:p>
    <w:p w14:paraId="0A653607" w14:textId="47252723" w:rsidR="00E417F6" w:rsidRDefault="00E417F6" w:rsidP="00E417F6">
      <w:r>
        <w:t xml:space="preserve">Footprints can be found in the content manager and </w:t>
      </w:r>
      <w:proofErr w:type="gramStart"/>
      <w:r>
        <w:t>is</w:t>
      </w:r>
      <w:proofErr w:type="gramEnd"/>
      <w:r>
        <w:t xml:space="preserve"> made up of pads, outline, etc.</w:t>
      </w:r>
    </w:p>
    <w:p w14:paraId="26C6C0CB" w14:textId="77777777" w:rsidR="00427953" w:rsidRDefault="00427953" w:rsidP="00E417F6"/>
    <w:p w14:paraId="428800ED" w14:textId="77777777" w:rsidR="00E417F6" w:rsidRDefault="00E417F6" w:rsidP="00E417F6">
      <w:pPr>
        <w:keepNext/>
      </w:pPr>
      <w:r w:rsidRPr="00E417F6">
        <w:drawing>
          <wp:inline distT="0" distB="0" distL="0" distR="0" wp14:anchorId="59BB958B" wp14:editId="33358032">
            <wp:extent cx="1150065" cy="914400"/>
            <wp:effectExtent l="0" t="0" r="0" b="0"/>
            <wp:docPr id="53377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79760" name=""/>
                    <pic:cNvPicPr/>
                  </pic:nvPicPr>
                  <pic:blipFill>
                    <a:blip r:embed="rId28"/>
                    <a:stretch>
                      <a:fillRect/>
                    </a:stretch>
                  </pic:blipFill>
                  <pic:spPr>
                    <a:xfrm>
                      <a:off x="0" y="0"/>
                      <a:ext cx="1150065" cy="914400"/>
                    </a:xfrm>
                    <a:prstGeom prst="rect">
                      <a:avLst/>
                    </a:prstGeom>
                  </pic:spPr>
                </pic:pic>
              </a:graphicData>
            </a:graphic>
          </wp:inline>
        </w:drawing>
      </w:r>
    </w:p>
    <w:p w14:paraId="0474C22A" w14:textId="49211EE2" w:rsidR="00E417F6" w:rsidRDefault="00E417F6" w:rsidP="00E417F6">
      <w:pPr>
        <w:pStyle w:val="Caption"/>
      </w:pPr>
      <w:r>
        <w:t xml:space="preserve">Figure </w:t>
      </w:r>
      <w:r>
        <w:fldChar w:fldCharType="begin"/>
      </w:r>
      <w:r>
        <w:instrText xml:space="preserve"> SEQ Figure \* ARABIC </w:instrText>
      </w:r>
      <w:r>
        <w:fldChar w:fldCharType="separate"/>
      </w:r>
      <w:r w:rsidR="00FE4F2F">
        <w:rPr>
          <w:noProof/>
        </w:rPr>
        <w:t>3</w:t>
      </w:r>
      <w:r>
        <w:fldChar w:fldCharType="end"/>
      </w:r>
      <w:r>
        <w:t>: PCB Footprint</w:t>
      </w:r>
    </w:p>
    <w:p w14:paraId="6F2CE1BD" w14:textId="6C3966D6" w:rsidR="00FE5C6C" w:rsidRDefault="00FE5C6C" w:rsidP="00FE5C6C">
      <w:r>
        <w:t>Packages:</w:t>
      </w:r>
    </w:p>
    <w:p w14:paraId="6ACED59E" w14:textId="26784647" w:rsidR="00FE5C6C" w:rsidRDefault="00FE5C6C" w:rsidP="00FE5C6C">
      <w:r w:rsidRPr="00FE5C6C">
        <w:drawing>
          <wp:inline distT="0" distB="0" distL="0" distR="0" wp14:anchorId="4716C76B" wp14:editId="4FED26BE">
            <wp:extent cx="3810532" cy="933580"/>
            <wp:effectExtent l="0" t="0" r="0" b="0"/>
            <wp:docPr id="31133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4776" name=""/>
                    <pic:cNvPicPr/>
                  </pic:nvPicPr>
                  <pic:blipFill>
                    <a:blip r:embed="rId29"/>
                    <a:stretch>
                      <a:fillRect/>
                    </a:stretch>
                  </pic:blipFill>
                  <pic:spPr>
                    <a:xfrm>
                      <a:off x="0" y="0"/>
                      <a:ext cx="3810532" cy="933580"/>
                    </a:xfrm>
                    <a:prstGeom prst="rect">
                      <a:avLst/>
                    </a:prstGeom>
                  </pic:spPr>
                </pic:pic>
              </a:graphicData>
            </a:graphic>
          </wp:inline>
        </w:drawing>
      </w:r>
    </w:p>
    <w:p w14:paraId="4B0256F1" w14:textId="10F9329F" w:rsidR="00FE5C6C" w:rsidRDefault="00FE5C6C" w:rsidP="00FE5C6C">
      <w:r>
        <w:t xml:space="preserve">Packages can be found in the content manager and </w:t>
      </w:r>
      <w:proofErr w:type="gramStart"/>
      <w:r>
        <w:t>is</w:t>
      </w:r>
      <w:proofErr w:type="gramEnd"/>
      <w:r>
        <w:t xml:space="preserve"> a 3D representation of the component.</w:t>
      </w:r>
    </w:p>
    <w:p w14:paraId="5129F630" w14:textId="77777777" w:rsidR="00427953" w:rsidRDefault="00427953" w:rsidP="00FE5C6C"/>
    <w:p w14:paraId="462D3137" w14:textId="77777777" w:rsidR="00FE5C6C" w:rsidRDefault="00FE5C6C" w:rsidP="00FE5C6C">
      <w:pPr>
        <w:keepNext/>
      </w:pPr>
      <w:r w:rsidRPr="00FE5C6C">
        <w:drawing>
          <wp:inline distT="0" distB="0" distL="0" distR="0" wp14:anchorId="3F25A897" wp14:editId="73A2E466">
            <wp:extent cx="1592056" cy="914400"/>
            <wp:effectExtent l="0" t="0" r="8255" b="0"/>
            <wp:docPr id="165338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3616" name=""/>
                    <pic:cNvPicPr/>
                  </pic:nvPicPr>
                  <pic:blipFill>
                    <a:blip r:embed="rId30"/>
                    <a:stretch>
                      <a:fillRect/>
                    </a:stretch>
                  </pic:blipFill>
                  <pic:spPr>
                    <a:xfrm>
                      <a:off x="0" y="0"/>
                      <a:ext cx="1592056" cy="914400"/>
                    </a:xfrm>
                    <a:prstGeom prst="rect">
                      <a:avLst/>
                    </a:prstGeom>
                  </pic:spPr>
                </pic:pic>
              </a:graphicData>
            </a:graphic>
          </wp:inline>
        </w:drawing>
      </w:r>
    </w:p>
    <w:p w14:paraId="01F9A02D" w14:textId="3030D3A2" w:rsidR="00FE5C6C" w:rsidRDefault="00FE5C6C" w:rsidP="00FE5C6C">
      <w:pPr>
        <w:pStyle w:val="Caption"/>
      </w:pPr>
      <w:r>
        <w:t xml:space="preserve">Figure </w:t>
      </w:r>
      <w:r>
        <w:fldChar w:fldCharType="begin"/>
      </w:r>
      <w:r>
        <w:instrText xml:space="preserve"> SEQ Figure \* ARABIC </w:instrText>
      </w:r>
      <w:r>
        <w:fldChar w:fldCharType="separate"/>
      </w:r>
      <w:r w:rsidR="00FE4F2F">
        <w:rPr>
          <w:noProof/>
        </w:rPr>
        <w:t>4</w:t>
      </w:r>
      <w:r>
        <w:fldChar w:fldCharType="end"/>
      </w:r>
      <w:r>
        <w:t>: 3D Package</w:t>
      </w:r>
    </w:p>
    <w:p w14:paraId="4E04E050" w14:textId="77777777" w:rsidR="00FE5C6C" w:rsidRDefault="00FE5C6C">
      <w:pPr>
        <w:rPr>
          <w:i/>
          <w:iCs/>
          <w:color w:val="0E2841" w:themeColor="text2"/>
          <w:sz w:val="18"/>
          <w:szCs w:val="18"/>
        </w:rPr>
      </w:pPr>
      <w:r>
        <w:br w:type="page"/>
      </w:r>
    </w:p>
    <w:p w14:paraId="3585CFE8" w14:textId="506CC04A" w:rsidR="00FE5C6C" w:rsidRDefault="00FE5C6C" w:rsidP="00FE5C6C">
      <w:pPr>
        <w:pStyle w:val="Heading1"/>
      </w:pPr>
      <w:bookmarkStart w:id="3" w:name="_Toc196990283"/>
      <w:r>
        <w:lastRenderedPageBreak/>
        <w:t>How is a schematic symbol and footprint linked?</w:t>
      </w:r>
      <w:bookmarkEnd w:id="3"/>
    </w:p>
    <w:p w14:paraId="5B740CB5" w14:textId="1846CFF5" w:rsidR="000925B5" w:rsidRDefault="000925B5" w:rsidP="00FE5C6C">
      <w:proofErr w:type="spellStart"/>
      <w:r>
        <w:t>Asssumptions</w:t>
      </w:r>
      <w:proofErr w:type="spellEnd"/>
      <w:r>
        <w:t>:</w:t>
      </w:r>
    </w:p>
    <w:p w14:paraId="301ED50F" w14:textId="6B3B4286" w:rsidR="00FE5C6C" w:rsidRDefault="00FE5C6C" w:rsidP="000925B5">
      <w:pPr>
        <w:pStyle w:val="ListParagraph"/>
        <w:numPr>
          <w:ilvl w:val="0"/>
          <w:numId w:val="6"/>
        </w:numPr>
      </w:pPr>
      <w:r>
        <w:t xml:space="preserve">Schematic </w:t>
      </w:r>
      <w:proofErr w:type="gramStart"/>
      <w:r>
        <w:t>symbol is</w:t>
      </w:r>
      <w:proofErr w:type="gramEnd"/>
      <w:r>
        <w:t xml:space="preserve"> </w:t>
      </w:r>
      <w:r w:rsidR="000925B5">
        <w:t xml:space="preserve">already </w:t>
      </w:r>
      <w:r>
        <w:t>created.</w:t>
      </w:r>
    </w:p>
    <w:p w14:paraId="53851B92" w14:textId="5C956B1E" w:rsidR="00FE5C6C" w:rsidRDefault="00FE5C6C" w:rsidP="000925B5">
      <w:pPr>
        <w:pStyle w:val="ListParagraph"/>
        <w:numPr>
          <w:ilvl w:val="0"/>
          <w:numId w:val="6"/>
        </w:numPr>
      </w:pPr>
      <w:r>
        <w:t xml:space="preserve">PCB footprint is </w:t>
      </w:r>
      <w:r w:rsidR="000925B5">
        <w:t xml:space="preserve">already </w:t>
      </w:r>
      <w:r>
        <w:t>created.</w:t>
      </w:r>
    </w:p>
    <w:p w14:paraId="27AC878C" w14:textId="77777777" w:rsidR="00FE5C6C" w:rsidRDefault="00FE5C6C" w:rsidP="00FE5C6C"/>
    <w:p w14:paraId="399218A4" w14:textId="18B340CE" w:rsidR="00FE5C6C" w:rsidRDefault="00FE5C6C" w:rsidP="00FE5C6C">
      <w:r>
        <w:t xml:space="preserve">Create new component </w:t>
      </w:r>
      <w:r w:rsidRPr="00FE5C6C">
        <w:drawing>
          <wp:inline distT="0" distB="0" distL="0" distR="0" wp14:anchorId="678421AE" wp14:editId="530D07A5">
            <wp:extent cx="428685" cy="457264"/>
            <wp:effectExtent l="0" t="0" r="9525" b="0"/>
            <wp:docPr id="5185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77114" name=""/>
                    <pic:cNvPicPr/>
                  </pic:nvPicPr>
                  <pic:blipFill>
                    <a:blip r:embed="rId31"/>
                    <a:stretch>
                      <a:fillRect/>
                    </a:stretch>
                  </pic:blipFill>
                  <pic:spPr>
                    <a:xfrm>
                      <a:off x="0" y="0"/>
                      <a:ext cx="428685" cy="457264"/>
                    </a:xfrm>
                    <a:prstGeom prst="rect">
                      <a:avLst/>
                    </a:prstGeom>
                  </pic:spPr>
                </pic:pic>
              </a:graphicData>
            </a:graphic>
          </wp:inline>
        </w:drawing>
      </w:r>
      <w:r>
        <w:t>. Give the component a name.</w:t>
      </w:r>
    </w:p>
    <w:p w14:paraId="7FF2A15E" w14:textId="77777777" w:rsidR="000925B5" w:rsidRDefault="000925B5" w:rsidP="000925B5">
      <w:pPr>
        <w:keepNext/>
      </w:pPr>
      <w:r w:rsidRPr="000925B5">
        <w:drawing>
          <wp:inline distT="0" distB="0" distL="0" distR="0" wp14:anchorId="5D922EAC" wp14:editId="339FFBF2">
            <wp:extent cx="5078261" cy="2743200"/>
            <wp:effectExtent l="0" t="0" r="8255" b="0"/>
            <wp:docPr id="159655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58826" name=""/>
                    <pic:cNvPicPr/>
                  </pic:nvPicPr>
                  <pic:blipFill>
                    <a:blip r:embed="rId32"/>
                    <a:stretch>
                      <a:fillRect/>
                    </a:stretch>
                  </pic:blipFill>
                  <pic:spPr>
                    <a:xfrm>
                      <a:off x="0" y="0"/>
                      <a:ext cx="5078261" cy="2743200"/>
                    </a:xfrm>
                    <a:prstGeom prst="rect">
                      <a:avLst/>
                    </a:prstGeom>
                  </pic:spPr>
                </pic:pic>
              </a:graphicData>
            </a:graphic>
          </wp:inline>
        </w:drawing>
      </w:r>
    </w:p>
    <w:p w14:paraId="1B1C4CE5" w14:textId="38759754" w:rsidR="00FE5C6C" w:rsidRDefault="000925B5" w:rsidP="000925B5">
      <w:pPr>
        <w:pStyle w:val="Caption"/>
      </w:pPr>
      <w:r>
        <w:t xml:space="preserve">Figure </w:t>
      </w:r>
      <w:r>
        <w:fldChar w:fldCharType="begin"/>
      </w:r>
      <w:r>
        <w:instrText xml:space="preserve"> SEQ Figure \* ARABIC </w:instrText>
      </w:r>
      <w:r>
        <w:fldChar w:fldCharType="separate"/>
      </w:r>
      <w:r w:rsidR="00FE4F2F">
        <w:rPr>
          <w:noProof/>
        </w:rPr>
        <w:t>5</w:t>
      </w:r>
      <w:r>
        <w:fldChar w:fldCharType="end"/>
      </w:r>
      <w:r>
        <w:t>: Blank Component</w:t>
      </w:r>
    </w:p>
    <w:p w14:paraId="3A70CBDF" w14:textId="48691A54" w:rsidR="000925B5" w:rsidRDefault="000925B5" w:rsidP="000925B5">
      <w:r>
        <w:t xml:space="preserve">Add a schematic symbol to the component </w:t>
      </w:r>
      <w:r w:rsidRPr="000925B5">
        <w:drawing>
          <wp:inline distT="0" distB="0" distL="0" distR="0" wp14:anchorId="0323D35F" wp14:editId="1070A899">
            <wp:extent cx="457264" cy="428685"/>
            <wp:effectExtent l="0" t="0" r="0" b="9525"/>
            <wp:docPr id="90895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51722" name=""/>
                    <pic:cNvPicPr/>
                  </pic:nvPicPr>
                  <pic:blipFill>
                    <a:blip r:embed="rId33"/>
                    <a:stretch>
                      <a:fillRect/>
                    </a:stretch>
                  </pic:blipFill>
                  <pic:spPr>
                    <a:xfrm>
                      <a:off x="0" y="0"/>
                      <a:ext cx="457264" cy="428685"/>
                    </a:xfrm>
                    <a:prstGeom prst="rect">
                      <a:avLst/>
                    </a:prstGeom>
                  </pic:spPr>
                </pic:pic>
              </a:graphicData>
            </a:graphic>
          </wp:inline>
        </w:drawing>
      </w:r>
      <w:r>
        <w:t>.</w:t>
      </w:r>
    </w:p>
    <w:p w14:paraId="4C795A7F" w14:textId="77777777" w:rsidR="000925B5" w:rsidRDefault="000925B5" w:rsidP="000925B5"/>
    <w:p w14:paraId="25576FBF" w14:textId="5FA9E3A6" w:rsidR="000925B5" w:rsidRDefault="000925B5" w:rsidP="000925B5">
      <w:r w:rsidRPr="000925B5">
        <w:drawing>
          <wp:inline distT="0" distB="0" distL="0" distR="0" wp14:anchorId="138F30B2" wp14:editId="5380BE71">
            <wp:extent cx="1735250" cy="1828800"/>
            <wp:effectExtent l="0" t="0" r="0" b="0"/>
            <wp:docPr id="47506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62904" name=""/>
                    <pic:cNvPicPr/>
                  </pic:nvPicPr>
                  <pic:blipFill>
                    <a:blip r:embed="rId34"/>
                    <a:stretch>
                      <a:fillRect/>
                    </a:stretch>
                  </pic:blipFill>
                  <pic:spPr>
                    <a:xfrm>
                      <a:off x="0" y="0"/>
                      <a:ext cx="1735250" cy="1828800"/>
                    </a:xfrm>
                    <a:prstGeom prst="rect">
                      <a:avLst/>
                    </a:prstGeom>
                  </pic:spPr>
                </pic:pic>
              </a:graphicData>
            </a:graphic>
          </wp:inline>
        </w:drawing>
      </w:r>
    </w:p>
    <w:p w14:paraId="3DD56078" w14:textId="48EDE7D2" w:rsidR="000925B5" w:rsidRDefault="000925B5" w:rsidP="000925B5">
      <w:r>
        <w:t>Select a symbol and click ok.</w:t>
      </w:r>
    </w:p>
    <w:p w14:paraId="7CACAF8C" w14:textId="370694D0" w:rsidR="000925B5" w:rsidRDefault="000925B5">
      <w:r>
        <w:br w:type="page"/>
      </w:r>
    </w:p>
    <w:p w14:paraId="704FD190" w14:textId="4DDC4CF5" w:rsidR="000925B5" w:rsidRDefault="000925B5" w:rsidP="000925B5">
      <w:r>
        <w:lastRenderedPageBreak/>
        <w:t>Place the schematic symbol on the origin as shown below.</w:t>
      </w:r>
    </w:p>
    <w:p w14:paraId="509F77C7" w14:textId="66D3975B" w:rsidR="000925B5" w:rsidRDefault="000925B5" w:rsidP="000925B5">
      <w:r w:rsidRPr="000925B5">
        <w:drawing>
          <wp:inline distT="0" distB="0" distL="0" distR="0" wp14:anchorId="5E626CE0" wp14:editId="4BE54EA3">
            <wp:extent cx="5114200" cy="2743200"/>
            <wp:effectExtent l="0" t="0" r="0" b="0"/>
            <wp:docPr id="74804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42624" name=""/>
                    <pic:cNvPicPr/>
                  </pic:nvPicPr>
                  <pic:blipFill>
                    <a:blip r:embed="rId35"/>
                    <a:stretch>
                      <a:fillRect/>
                    </a:stretch>
                  </pic:blipFill>
                  <pic:spPr>
                    <a:xfrm>
                      <a:off x="0" y="0"/>
                      <a:ext cx="5114200" cy="2743200"/>
                    </a:xfrm>
                    <a:prstGeom prst="rect">
                      <a:avLst/>
                    </a:prstGeom>
                  </pic:spPr>
                </pic:pic>
              </a:graphicData>
            </a:graphic>
          </wp:inline>
        </w:drawing>
      </w:r>
    </w:p>
    <w:p w14:paraId="6405EBA1" w14:textId="77777777" w:rsidR="005E6BAB" w:rsidRDefault="005E6BAB" w:rsidP="000925B5"/>
    <w:p w14:paraId="35F5E192" w14:textId="55723074" w:rsidR="005E6BAB" w:rsidRDefault="005E6BAB" w:rsidP="000925B5">
      <w:r>
        <w:t>Add a footprint to the component.</w:t>
      </w:r>
    </w:p>
    <w:p w14:paraId="26BF8595" w14:textId="6A682857" w:rsidR="005E6BAB" w:rsidRDefault="005E6BAB" w:rsidP="000925B5">
      <w:r w:rsidRPr="005E6BAB">
        <w:drawing>
          <wp:inline distT="0" distB="0" distL="0" distR="0" wp14:anchorId="38E074A9" wp14:editId="15E8562F">
            <wp:extent cx="5106113" cy="666843"/>
            <wp:effectExtent l="0" t="0" r="0" b="0"/>
            <wp:docPr id="141134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43105" name=""/>
                    <pic:cNvPicPr/>
                  </pic:nvPicPr>
                  <pic:blipFill>
                    <a:blip r:embed="rId36"/>
                    <a:stretch>
                      <a:fillRect/>
                    </a:stretch>
                  </pic:blipFill>
                  <pic:spPr>
                    <a:xfrm>
                      <a:off x="0" y="0"/>
                      <a:ext cx="5106113" cy="666843"/>
                    </a:xfrm>
                    <a:prstGeom prst="rect">
                      <a:avLst/>
                    </a:prstGeom>
                  </pic:spPr>
                </pic:pic>
              </a:graphicData>
            </a:graphic>
          </wp:inline>
        </w:drawing>
      </w:r>
    </w:p>
    <w:p w14:paraId="4320EDC4" w14:textId="77777777" w:rsidR="005E6BAB" w:rsidRDefault="005E6BAB" w:rsidP="000925B5"/>
    <w:p w14:paraId="652BE029" w14:textId="598A82F4" w:rsidR="005E6BAB" w:rsidRDefault="005E6BAB" w:rsidP="000925B5">
      <w:r>
        <w:t>Select the appropriate footprint. Click OK.</w:t>
      </w:r>
    </w:p>
    <w:p w14:paraId="16A54B0A" w14:textId="3A590372" w:rsidR="005E6BAB" w:rsidRDefault="005E6BAB" w:rsidP="000925B5">
      <w:r w:rsidRPr="005E6BAB">
        <w:drawing>
          <wp:inline distT="0" distB="0" distL="0" distR="0" wp14:anchorId="03E611CC" wp14:editId="7618363F">
            <wp:extent cx="2177321" cy="1828800"/>
            <wp:effectExtent l="0" t="0" r="0" b="0"/>
            <wp:docPr id="13857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9689" name=""/>
                    <pic:cNvPicPr/>
                  </pic:nvPicPr>
                  <pic:blipFill>
                    <a:blip r:embed="rId37"/>
                    <a:stretch>
                      <a:fillRect/>
                    </a:stretch>
                  </pic:blipFill>
                  <pic:spPr>
                    <a:xfrm>
                      <a:off x="0" y="0"/>
                      <a:ext cx="2177321" cy="1828800"/>
                    </a:xfrm>
                    <a:prstGeom prst="rect">
                      <a:avLst/>
                    </a:prstGeom>
                  </pic:spPr>
                </pic:pic>
              </a:graphicData>
            </a:graphic>
          </wp:inline>
        </w:drawing>
      </w:r>
    </w:p>
    <w:p w14:paraId="28738766" w14:textId="77777777" w:rsidR="005E6BAB" w:rsidRDefault="005E6BAB" w:rsidP="000925B5"/>
    <w:p w14:paraId="66216F64" w14:textId="259FE2A2" w:rsidR="005E6BAB" w:rsidRDefault="005E6BAB" w:rsidP="000925B5">
      <w:r w:rsidRPr="005E6BAB">
        <w:drawing>
          <wp:inline distT="0" distB="0" distL="0" distR="0" wp14:anchorId="01C63A05" wp14:editId="2863DC94">
            <wp:extent cx="5129252" cy="2743200"/>
            <wp:effectExtent l="0" t="0" r="0" b="0"/>
            <wp:docPr id="41772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29032" name=""/>
                    <pic:cNvPicPr/>
                  </pic:nvPicPr>
                  <pic:blipFill>
                    <a:blip r:embed="rId38"/>
                    <a:stretch>
                      <a:fillRect/>
                    </a:stretch>
                  </pic:blipFill>
                  <pic:spPr>
                    <a:xfrm>
                      <a:off x="0" y="0"/>
                      <a:ext cx="5129252" cy="2743200"/>
                    </a:xfrm>
                    <a:prstGeom prst="rect">
                      <a:avLst/>
                    </a:prstGeom>
                  </pic:spPr>
                </pic:pic>
              </a:graphicData>
            </a:graphic>
          </wp:inline>
        </w:drawing>
      </w:r>
    </w:p>
    <w:p w14:paraId="39E71F15" w14:textId="03A1834F" w:rsidR="005E6BAB" w:rsidRDefault="005E6BAB" w:rsidP="000925B5">
      <w:r>
        <w:lastRenderedPageBreak/>
        <w:t>Connect the schematic symbol to the footprint.</w:t>
      </w:r>
    </w:p>
    <w:p w14:paraId="6CAA2563" w14:textId="6A135FB2" w:rsidR="005E6BAB" w:rsidRDefault="005E6BAB" w:rsidP="000925B5">
      <w:r w:rsidRPr="005E6BAB">
        <w:drawing>
          <wp:inline distT="0" distB="0" distL="0" distR="0" wp14:anchorId="044B20A9" wp14:editId="0BEB3F86">
            <wp:extent cx="6858000" cy="651510"/>
            <wp:effectExtent l="0" t="0" r="0" b="0"/>
            <wp:docPr id="17884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22680" name=""/>
                    <pic:cNvPicPr/>
                  </pic:nvPicPr>
                  <pic:blipFill>
                    <a:blip r:embed="rId39"/>
                    <a:stretch>
                      <a:fillRect/>
                    </a:stretch>
                  </pic:blipFill>
                  <pic:spPr>
                    <a:xfrm>
                      <a:off x="0" y="0"/>
                      <a:ext cx="6858000" cy="651510"/>
                    </a:xfrm>
                    <a:prstGeom prst="rect">
                      <a:avLst/>
                    </a:prstGeom>
                  </pic:spPr>
                </pic:pic>
              </a:graphicData>
            </a:graphic>
          </wp:inline>
        </w:drawing>
      </w:r>
    </w:p>
    <w:p w14:paraId="44A08166" w14:textId="77777777" w:rsidR="005E6BAB" w:rsidRDefault="005E6BAB" w:rsidP="000925B5"/>
    <w:p w14:paraId="696BE280" w14:textId="77777777" w:rsidR="005E6BAB" w:rsidRDefault="005E6BAB" w:rsidP="000925B5"/>
    <w:p w14:paraId="5F727D3A" w14:textId="51C4C9B6" w:rsidR="005E6BAB" w:rsidRDefault="005E6BAB" w:rsidP="000925B5">
      <w:r w:rsidRPr="005E6BAB">
        <w:drawing>
          <wp:inline distT="0" distB="0" distL="0" distR="0" wp14:anchorId="057B1C32" wp14:editId="5D304142">
            <wp:extent cx="6026068" cy="2286000"/>
            <wp:effectExtent l="0" t="0" r="0" b="0"/>
            <wp:docPr id="148516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1492" name=""/>
                    <pic:cNvPicPr/>
                  </pic:nvPicPr>
                  <pic:blipFill>
                    <a:blip r:embed="rId40"/>
                    <a:stretch>
                      <a:fillRect/>
                    </a:stretch>
                  </pic:blipFill>
                  <pic:spPr>
                    <a:xfrm>
                      <a:off x="0" y="0"/>
                      <a:ext cx="6026068" cy="2286000"/>
                    </a:xfrm>
                    <a:prstGeom prst="rect">
                      <a:avLst/>
                    </a:prstGeom>
                  </pic:spPr>
                </pic:pic>
              </a:graphicData>
            </a:graphic>
          </wp:inline>
        </w:drawing>
      </w:r>
    </w:p>
    <w:p w14:paraId="436F3344" w14:textId="77777777" w:rsidR="005E6BAB" w:rsidRDefault="005E6BAB" w:rsidP="000925B5"/>
    <w:p w14:paraId="1EFD7756" w14:textId="1881A571" w:rsidR="005E6BAB" w:rsidRDefault="005E6BAB" w:rsidP="000925B5">
      <w:r>
        <w:t>Connect schematic symbol pin 1</w:t>
      </w:r>
      <w:r w:rsidR="005A47AD">
        <w:t xml:space="preserve"> (G$1.1)</w:t>
      </w:r>
      <w:r>
        <w:t xml:space="preserve"> to footprint pin 1.</w:t>
      </w:r>
    </w:p>
    <w:p w14:paraId="7471247F" w14:textId="471EBB30" w:rsidR="005E6BAB" w:rsidRDefault="005E6BAB" w:rsidP="000925B5">
      <w:r w:rsidRPr="005E6BAB">
        <w:drawing>
          <wp:inline distT="0" distB="0" distL="0" distR="0" wp14:anchorId="00FFFF87" wp14:editId="0DD62725">
            <wp:extent cx="6027539" cy="2286000"/>
            <wp:effectExtent l="0" t="0" r="0" b="0"/>
            <wp:docPr id="13856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55862" name=""/>
                    <pic:cNvPicPr/>
                  </pic:nvPicPr>
                  <pic:blipFill>
                    <a:blip r:embed="rId41"/>
                    <a:stretch>
                      <a:fillRect/>
                    </a:stretch>
                  </pic:blipFill>
                  <pic:spPr>
                    <a:xfrm>
                      <a:off x="0" y="0"/>
                      <a:ext cx="6027539" cy="2286000"/>
                    </a:xfrm>
                    <a:prstGeom prst="rect">
                      <a:avLst/>
                    </a:prstGeom>
                  </pic:spPr>
                </pic:pic>
              </a:graphicData>
            </a:graphic>
          </wp:inline>
        </w:drawing>
      </w:r>
    </w:p>
    <w:p w14:paraId="79574D30" w14:textId="77777777" w:rsidR="005E6BAB" w:rsidRDefault="005E6BAB" w:rsidP="000925B5"/>
    <w:p w14:paraId="567EB0F5" w14:textId="3FEE5100" w:rsidR="005A47AD" w:rsidRDefault="005A47AD" w:rsidP="005A47AD">
      <w:r>
        <w:t xml:space="preserve">Connect schematic symbol pin </w:t>
      </w:r>
      <w:r>
        <w:t>2</w:t>
      </w:r>
      <w:r>
        <w:t xml:space="preserve"> (G$1.</w:t>
      </w:r>
      <w:r>
        <w:t>2</w:t>
      </w:r>
      <w:r>
        <w:t xml:space="preserve">) to footprint pin </w:t>
      </w:r>
      <w:r>
        <w:t>2</w:t>
      </w:r>
      <w:r>
        <w:t>.</w:t>
      </w:r>
    </w:p>
    <w:p w14:paraId="1D39DD6D" w14:textId="3F70AE24" w:rsidR="005E6BAB" w:rsidRDefault="005E6BAB" w:rsidP="000925B5">
      <w:r w:rsidRPr="005E6BAB">
        <w:drawing>
          <wp:inline distT="0" distB="0" distL="0" distR="0" wp14:anchorId="28C8E593" wp14:editId="60D56A33">
            <wp:extent cx="6049694" cy="2286000"/>
            <wp:effectExtent l="0" t="0" r="8255" b="0"/>
            <wp:docPr id="56151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4381" name=""/>
                    <pic:cNvPicPr/>
                  </pic:nvPicPr>
                  <pic:blipFill>
                    <a:blip r:embed="rId42"/>
                    <a:stretch>
                      <a:fillRect/>
                    </a:stretch>
                  </pic:blipFill>
                  <pic:spPr>
                    <a:xfrm>
                      <a:off x="0" y="0"/>
                      <a:ext cx="6049694" cy="2286000"/>
                    </a:xfrm>
                    <a:prstGeom prst="rect">
                      <a:avLst/>
                    </a:prstGeom>
                  </pic:spPr>
                </pic:pic>
              </a:graphicData>
            </a:graphic>
          </wp:inline>
        </w:drawing>
      </w:r>
    </w:p>
    <w:p w14:paraId="66B6DD48" w14:textId="2046C639" w:rsidR="005A47AD" w:rsidRPr="000925B5" w:rsidRDefault="005A47AD" w:rsidP="000925B5">
      <w:r>
        <w:t xml:space="preserve">Click OK. </w:t>
      </w:r>
      <w:proofErr w:type="gramStart"/>
      <w:r>
        <w:t>Component is</w:t>
      </w:r>
      <w:proofErr w:type="gramEnd"/>
      <w:r>
        <w:t xml:space="preserve"> ready to use.</w:t>
      </w:r>
    </w:p>
    <w:sectPr w:rsidR="005A47AD" w:rsidRPr="000925B5" w:rsidSect="00E417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4F54"/>
    <w:multiLevelType w:val="hybridMultilevel"/>
    <w:tmpl w:val="724E8C7C"/>
    <w:lvl w:ilvl="0" w:tplc="463CDBA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0A0EFE"/>
    <w:multiLevelType w:val="hybridMultilevel"/>
    <w:tmpl w:val="CBA0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FE231E"/>
    <w:multiLevelType w:val="hybridMultilevel"/>
    <w:tmpl w:val="D36E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7C2A3B"/>
    <w:multiLevelType w:val="multilevel"/>
    <w:tmpl w:val="B1FA5AE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4BD30DC"/>
    <w:multiLevelType w:val="hybridMultilevel"/>
    <w:tmpl w:val="2DF8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284426">
    <w:abstractNumId w:val="0"/>
  </w:num>
  <w:num w:numId="2" w16cid:durableId="1304311331">
    <w:abstractNumId w:val="0"/>
  </w:num>
  <w:num w:numId="3" w16cid:durableId="1890215924">
    <w:abstractNumId w:val="0"/>
  </w:num>
  <w:num w:numId="4" w16cid:durableId="1263951374">
    <w:abstractNumId w:val="3"/>
  </w:num>
  <w:num w:numId="5" w16cid:durableId="1024479732">
    <w:abstractNumId w:val="4"/>
  </w:num>
  <w:num w:numId="6" w16cid:durableId="1503080765">
    <w:abstractNumId w:val="1"/>
  </w:num>
  <w:num w:numId="7" w16cid:durableId="1929998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946"/>
    <w:rsid w:val="000925B5"/>
    <w:rsid w:val="001B3327"/>
    <w:rsid w:val="002F01DB"/>
    <w:rsid w:val="00387156"/>
    <w:rsid w:val="00427953"/>
    <w:rsid w:val="005A47AD"/>
    <w:rsid w:val="005E6BAB"/>
    <w:rsid w:val="00756EEF"/>
    <w:rsid w:val="008707A4"/>
    <w:rsid w:val="008F0946"/>
    <w:rsid w:val="00A21DBD"/>
    <w:rsid w:val="00B153D3"/>
    <w:rsid w:val="00B60076"/>
    <w:rsid w:val="00B7681D"/>
    <w:rsid w:val="00B97BCC"/>
    <w:rsid w:val="00BC7E37"/>
    <w:rsid w:val="00C361C5"/>
    <w:rsid w:val="00D049C8"/>
    <w:rsid w:val="00D702CA"/>
    <w:rsid w:val="00DC21E1"/>
    <w:rsid w:val="00DD386A"/>
    <w:rsid w:val="00E367A0"/>
    <w:rsid w:val="00E417F6"/>
    <w:rsid w:val="00FE4F2F"/>
    <w:rsid w:val="00FE5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C78F6"/>
  <w15:chartTrackingRefBased/>
  <w15:docId w15:val="{E7465D65-9194-441B-BF8B-7D3E1ED1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7A0"/>
  </w:style>
  <w:style w:type="paragraph" w:styleId="Heading1">
    <w:name w:val="heading 1"/>
    <w:basedOn w:val="Normal"/>
    <w:next w:val="Normal"/>
    <w:link w:val="Heading1Char"/>
    <w:qFormat/>
    <w:rsid w:val="00B7681D"/>
    <w:pPr>
      <w:keepNext/>
      <w:numPr>
        <w:numId w:val="4"/>
      </w:numPr>
      <w:spacing w:before="120" w:after="120"/>
      <w:ind w:hanging="360"/>
      <w:outlineLvl w:val="0"/>
    </w:pPr>
    <w:rPr>
      <w:b/>
      <w:bCs w:val="0"/>
      <w:sz w:val="40"/>
    </w:rPr>
  </w:style>
  <w:style w:type="paragraph" w:styleId="Heading2">
    <w:name w:val="heading 2"/>
    <w:basedOn w:val="Normal"/>
    <w:next w:val="Normal"/>
    <w:link w:val="Heading2Char"/>
    <w:uiPriority w:val="9"/>
    <w:semiHidden/>
    <w:unhideWhenUsed/>
    <w:qFormat/>
    <w:rsid w:val="008F0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9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9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09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09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09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09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09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7681D"/>
    <w:rPr>
      <w:rFonts w:ascii="Arial" w:hAnsi="Arial"/>
      <w:b/>
      <w:bCs w:val="0"/>
      <w:sz w:val="40"/>
      <w:szCs w:val="24"/>
    </w:rPr>
  </w:style>
  <w:style w:type="character" w:customStyle="1" w:styleId="Heading2Char">
    <w:name w:val="Heading 2 Char"/>
    <w:basedOn w:val="DefaultParagraphFont"/>
    <w:link w:val="Heading2"/>
    <w:uiPriority w:val="9"/>
    <w:semiHidden/>
    <w:rsid w:val="008F0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9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9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09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09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09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09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09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09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9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9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09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0946"/>
    <w:rPr>
      <w:i/>
      <w:iCs/>
      <w:color w:val="404040" w:themeColor="text1" w:themeTint="BF"/>
    </w:rPr>
  </w:style>
  <w:style w:type="paragraph" w:styleId="ListParagraph">
    <w:name w:val="List Paragraph"/>
    <w:basedOn w:val="Normal"/>
    <w:uiPriority w:val="34"/>
    <w:qFormat/>
    <w:rsid w:val="008F0946"/>
    <w:pPr>
      <w:ind w:left="720"/>
      <w:contextualSpacing/>
    </w:pPr>
  </w:style>
  <w:style w:type="character" w:styleId="IntenseEmphasis">
    <w:name w:val="Intense Emphasis"/>
    <w:basedOn w:val="DefaultParagraphFont"/>
    <w:uiPriority w:val="21"/>
    <w:qFormat/>
    <w:rsid w:val="008F0946"/>
    <w:rPr>
      <w:i/>
      <w:iCs/>
      <w:color w:val="0F4761" w:themeColor="accent1" w:themeShade="BF"/>
    </w:rPr>
  </w:style>
  <w:style w:type="paragraph" w:styleId="IntenseQuote">
    <w:name w:val="Intense Quote"/>
    <w:basedOn w:val="Normal"/>
    <w:next w:val="Normal"/>
    <w:link w:val="IntenseQuoteChar"/>
    <w:uiPriority w:val="30"/>
    <w:qFormat/>
    <w:rsid w:val="008F0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946"/>
    <w:rPr>
      <w:i/>
      <w:iCs/>
      <w:color w:val="0F4761" w:themeColor="accent1" w:themeShade="BF"/>
    </w:rPr>
  </w:style>
  <w:style w:type="character" w:styleId="IntenseReference">
    <w:name w:val="Intense Reference"/>
    <w:basedOn w:val="DefaultParagraphFont"/>
    <w:uiPriority w:val="32"/>
    <w:qFormat/>
    <w:rsid w:val="008F0946"/>
    <w:rPr>
      <w:b/>
      <w:bCs w:val="0"/>
      <w:smallCaps/>
      <w:color w:val="0F4761" w:themeColor="accent1" w:themeShade="BF"/>
      <w:spacing w:val="5"/>
    </w:rPr>
  </w:style>
  <w:style w:type="paragraph" w:styleId="Caption">
    <w:name w:val="caption"/>
    <w:basedOn w:val="Normal"/>
    <w:next w:val="Normal"/>
    <w:uiPriority w:val="35"/>
    <w:unhideWhenUsed/>
    <w:qFormat/>
    <w:rsid w:val="00E417F6"/>
    <w:pPr>
      <w:spacing w:after="200"/>
    </w:pPr>
    <w:rPr>
      <w:i/>
      <w:iCs/>
      <w:color w:val="0E2841" w:themeColor="text2"/>
      <w:sz w:val="18"/>
      <w:szCs w:val="18"/>
    </w:rPr>
  </w:style>
  <w:style w:type="paragraph" w:styleId="TOCHeading">
    <w:name w:val="TOC Heading"/>
    <w:basedOn w:val="Heading1"/>
    <w:next w:val="Normal"/>
    <w:uiPriority w:val="39"/>
    <w:unhideWhenUsed/>
    <w:qFormat/>
    <w:rsid w:val="00E417F6"/>
    <w:pPr>
      <w:keepLines/>
      <w:numPr>
        <w:numId w:val="0"/>
      </w:numPr>
      <w:spacing w:before="240" w:after="0" w:line="259" w:lineRule="auto"/>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E417F6"/>
    <w:pPr>
      <w:spacing w:after="100"/>
    </w:pPr>
  </w:style>
  <w:style w:type="character" w:styleId="Hyperlink">
    <w:name w:val="Hyperlink"/>
    <w:basedOn w:val="DefaultParagraphFont"/>
    <w:uiPriority w:val="99"/>
    <w:unhideWhenUsed/>
    <w:rsid w:val="00E417F6"/>
    <w:rPr>
      <w:color w:val="467886" w:themeColor="hyperlink"/>
      <w:u w:val="single"/>
    </w:rPr>
  </w:style>
  <w:style w:type="table" w:styleId="TableGrid">
    <w:name w:val="Table Grid"/>
    <w:basedOn w:val="TableNormal"/>
    <w:uiPriority w:val="39"/>
    <w:rsid w:val="00BC7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102BE-9893-40BE-B839-36AC3785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9</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Innovation First</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Chuck</dc:creator>
  <cp:keywords/>
  <dc:description/>
  <cp:lastModifiedBy>Todd, Chuck</cp:lastModifiedBy>
  <cp:revision>5</cp:revision>
  <dcterms:created xsi:type="dcterms:W3CDTF">2025-05-01T13:46:00Z</dcterms:created>
  <dcterms:modified xsi:type="dcterms:W3CDTF">2025-05-01T16:12:00Z</dcterms:modified>
</cp:coreProperties>
</file>