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1BFC" w14:textId="77777777" w:rsidR="00BF7EB4" w:rsidRPr="00C20826" w:rsidRDefault="00BF7EB4" w:rsidP="00BF7EB4">
      <w:pPr>
        <w:rPr>
          <w:color w:val="00B050"/>
        </w:rPr>
      </w:pPr>
      <w:r w:rsidRPr="00C20826">
        <w:rPr>
          <w:color w:val="00B050"/>
        </w:rPr>
        <w:t xml:space="preserve">1; Email alert notification optimization for messages between manufacturers and wholesalers. </w:t>
      </w:r>
    </w:p>
    <w:p w14:paraId="7EB198D0" w14:textId="2C64B91C" w:rsidR="00E86104" w:rsidRPr="00C20826" w:rsidRDefault="00E86104" w:rsidP="00E86104">
      <w:pPr>
        <w:pStyle w:val="ListParagraph"/>
        <w:numPr>
          <w:ilvl w:val="0"/>
          <w:numId w:val="1"/>
        </w:numPr>
        <w:rPr>
          <w:color w:val="00B050"/>
        </w:rPr>
      </w:pPr>
      <w:r w:rsidRPr="00C20826">
        <w:rPr>
          <w:color w:val="00B050"/>
        </w:rPr>
        <w:t xml:space="preserve">On each message it will send </w:t>
      </w:r>
      <w:r w:rsidR="00967A0E" w:rsidRPr="00C20826">
        <w:rPr>
          <w:color w:val="00B050"/>
        </w:rPr>
        <w:t>email</w:t>
      </w:r>
      <w:r w:rsidR="0016543F" w:rsidRPr="00C20826">
        <w:rPr>
          <w:color w:val="00B050"/>
        </w:rPr>
        <w:t>.</w:t>
      </w:r>
    </w:p>
    <w:p w14:paraId="1CC654A3" w14:textId="77777777" w:rsidR="00BF7EB4" w:rsidRDefault="00BF7EB4" w:rsidP="00BF7EB4"/>
    <w:p w14:paraId="05C0137D" w14:textId="77777777" w:rsidR="001E0C20" w:rsidRDefault="00BF7EB4" w:rsidP="00BF7EB4">
      <w:pPr>
        <w:rPr>
          <w:color w:val="00B050"/>
        </w:rPr>
      </w:pPr>
      <w:r w:rsidRPr="00443C8B">
        <w:rPr>
          <w:color w:val="00B050"/>
        </w:rPr>
        <w:t xml:space="preserve">2; </w:t>
      </w:r>
      <w:r w:rsidR="00ED2BB9" w:rsidRPr="00443C8B">
        <w:rPr>
          <w:color w:val="00B050"/>
        </w:rPr>
        <w:t>E</w:t>
      </w:r>
      <w:r w:rsidRPr="00443C8B">
        <w:rPr>
          <w:color w:val="00B050"/>
        </w:rPr>
        <w:t>mail alert notification optimization on Shipex email if someone registering Shipex platform</w:t>
      </w:r>
    </w:p>
    <w:p w14:paraId="7FA9ACA1" w14:textId="429A942E" w:rsidR="00BF7EB4" w:rsidRPr="001E0C20" w:rsidRDefault="00FB3C6C" w:rsidP="001E0C20">
      <w:pPr>
        <w:pStyle w:val="ListParagraph"/>
        <w:numPr>
          <w:ilvl w:val="0"/>
          <w:numId w:val="1"/>
        </w:numPr>
        <w:rPr>
          <w:color w:val="00B050"/>
        </w:rPr>
      </w:pPr>
      <w:r w:rsidRPr="001E0C20">
        <w:rPr>
          <w:b/>
          <w:bCs/>
          <w:color w:val="00B050"/>
        </w:rPr>
        <w:t>Done</w:t>
      </w:r>
    </w:p>
    <w:p w14:paraId="2B509E44" w14:textId="77777777" w:rsidR="00BF7EB4" w:rsidRDefault="00BF7EB4" w:rsidP="00BF7EB4"/>
    <w:p w14:paraId="4ED46142" w14:textId="28F2404B" w:rsidR="00BF7EB4" w:rsidRPr="003A3A84" w:rsidRDefault="00BF7EB4" w:rsidP="00BF7EB4">
      <w:pPr>
        <w:rPr>
          <w:color w:val="00B050"/>
        </w:rPr>
      </w:pPr>
      <w:r w:rsidRPr="003A3A84">
        <w:rPr>
          <w:color w:val="00B050"/>
        </w:rPr>
        <w:t xml:space="preserve">3; Data to </w:t>
      </w:r>
      <w:r w:rsidR="004E399F" w:rsidRPr="003A3A84">
        <w:rPr>
          <w:color w:val="00B050"/>
        </w:rPr>
        <w:t>analyse</w:t>
      </w:r>
      <w:r w:rsidRPr="003A3A84">
        <w:rPr>
          <w:color w:val="00B050"/>
        </w:rPr>
        <w:t xml:space="preserve"> and see how many people who clicked on Shipex website</w:t>
      </w:r>
    </w:p>
    <w:p w14:paraId="5AA35758" w14:textId="797D29B9" w:rsidR="00916F0A" w:rsidRPr="00AC3256" w:rsidRDefault="00916F0A" w:rsidP="00AC3256">
      <w:pPr>
        <w:pStyle w:val="ListParagraph"/>
        <w:numPr>
          <w:ilvl w:val="0"/>
          <w:numId w:val="1"/>
        </w:numPr>
        <w:rPr>
          <w:color w:val="00B050"/>
        </w:rPr>
      </w:pPr>
      <w:r w:rsidRPr="00AC3256">
        <w:rPr>
          <w:color w:val="00B050"/>
        </w:rPr>
        <w:t xml:space="preserve">Pages for stat: </w:t>
      </w:r>
      <w:r w:rsidRPr="00AC3256">
        <w:rPr>
          <w:color w:val="00B050"/>
        </w:rPr>
        <w:br/>
        <w:t>home, help, privacy, terms, package, subscriptions, profile, settings,</w:t>
      </w:r>
    </w:p>
    <w:p w14:paraId="4B187762" w14:textId="61D10E0C" w:rsidR="00916F0A" w:rsidRPr="003A3A84" w:rsidRDefault="00916F0A" w:rsidP="00BF7EB4">
      <w:pPr>
        <w:rPr>
          <w:color w:val="00B050"/>
        </w:rPr>
      </w:pPr>
      <w:r w:rsidRPr="003A3A84">
        <w:rPr>
          <w:color w:val="00B050"/>
        </w:rPr>
        <w:t>login (</w:t>
      </w:r>
      <w:r w:rsidR="006E72D7" w:rsidRPr="003A3A84">
        <w:rPr>
          <w:color w:val="00B050"/>
        </w:rPr>
        <w:t>manufacturer</w:t>
      </w:r>
      <w:r w:rsidR="006E72D7" w:rsidRPr="003A3A84">
        <w:rPr>
          <w:color w:val="00B050"/>
        </w:rPr>
        <w:t xml:space="preserve"> </w:t>
      </w:r>
      <w:r w:rsidRPr="003A3A84">
        <w:rPr>
          <w:color w:val="00B050"/>
        </w:rPr>
        <w:t>&amp; whole</w:t>
      </w:r>
      <w:r w:rsidR="004E399F" w:rsidRPr="003A3A84">
        <w:rPr>
          <w:color w:val="00B050"/>
        </w:rPr>
        <w:t>saler</w:t>
      </w:r>
      <w:r w:rsidRPr="003A3A84">
        <w:rPr>
          <w:color w:val="00B050"/>
        </w:rPr>
        <w:t>), register (</w:t>
      </w:r>
      <w:r w:rsidR="006E72D7" w:rsidRPr="003A3A84">
        <w:rPr>
          <w:color w:val="00B050"/>
        </w:rPr>
        <w:t>manufacturer</w:t>
      </w:r>
      <w:r w:rsidR="006E72D7" w:rsidRPr="003A3A84">
        <w:rPr>
          <w:color w:val="00B050"/>
        </w:rPr>
        <w:t xml:space="preserve"> </w:t>
      </w:r>
      <w:r w:rsidRPr="003A3A84">
        <w:rPr>
          <w:color w:val="00B050"/>
        </w:rPr>
        <w:t xml:space="preserve">&amp; </w:t>
      </w:r>
      <w:r w:rsidR="004E399F" w:rsidRPr="003A3A84">
        <w:rPr>
          <w:color w:val="00B050"/>
        </w:rPr>
        <w:t>wholesaler</w:t>
      </w:r>
      <w:r w:rsidRPr="003A3A84">
        <w:rPr>
          <w:color w:val="00B050"/>
        </w:rPr>
        <w:t>)</w:t>
      </w:r>
      <w:r w:rsidR="006E72D7" w:rsidRPr="003A3A84">
        <w:rPr>
          <w:color w:val="00B050"/>
        </w:rPr>
        <w:t xml:space="preserve">, </w:t>
      </w:r>
    </w:p>
    <w:p w14:paraId="44A3F08D" w14:textId="77777777" w:rsidR="00BF7EB4" w:rsidRDefault="00BF7EB4" w:rsidP="00BF7EB4"/>
    <w:p w14:paraId="60502750" w14:textId="59994880" w:rsidR="00BF7EB4" w:rsidRDefault="00BF7EB4" w:rsidP="00BF7EB4">
      <w:r>
        <w:t xml:space="preserve">4; landing page </w:t>
      </w:r>
      <w:r w:rsidR="004E399F">
        <w:t>URLs</w:t>
      </w:r>
      <w:r>
        <w:t xml:space="preserve"> for ads like Google, </w:t>
      </w:r>
      <w:proofErr w:type="spellStart"/>
      <w:r>
        <w:t>naver</w:t>
      </w:r>
      <w:proofErr w:type="spellEnd"/>
      <w:r>
        <w:t xml:space="preserve"> or any search engine </w:t>
      </w:r>
    </w:p>
    <w:p w14:paraId="5BED138C" w14:textId="2E2679F5" w:rsidR="00DE611D" w:rsidRPr="00DE611D" w:rsidRDefault="00DE611D" w:rsidP="00DE611D">
      <w:pPr>
        <w:pStyle w:val="ListParagraph"/>
        <w:numPr>
          <w:ilvl w:val="0"/>
          <w:numId w:val="1"/>
        </w:numPr>
        <w:rPr>
          <w:color w:val="0070C0"/>
        </w:rPr>
      </w:pPr>
      <w:r w:rsidRPr="00DE611D">
        <w:rPr>
          <w:color w:val="0070C0"/>
        </w:rPr>
        <w:t xml:space="preserve">You mean to show google Adds </w:t>
      </w:r>
      <w:proofErr w:type="gramStart"/>
      <w:r w:rsidRPr="00DE611D">
        <w:rPr>
          <w:color w:val="0070C0"/>
        </w:rPr>
        <w:t>In</w:t>
      </w:r>
      <w:proofErr w:type="gramEnd"/>
      <w:r w:rsidRPr="00DE611D">
        <w:rPr>
          <w:color w:val="0070C0"/>
        </w:rPr>
        <w:t xml:space="preserve"> Manufacturer &amp; Wholesaler Login Pages?</w:t>
      </w:r>
      <w:r w:rsidRPr="00DE611D">
        <w:rPr>
          <w:color w:val="0070C0"/>
        </w:rPr>
        <w:br/>
        <w:t>In where it will show in the screen below, let me know please.</w:t>
      </w:r>
    </w:p>
    <w:p w14:paraId="36480F4E" w14:textId="02784B4A" w:rsidR="00DE611D" w:rsidRDefault="00DE611D" w:rsidP="007C17FF">
      <w:pPr>
        <w:ind w:left="360"/>
      </w:pPr>
      <w:r>
        <w:br/>
      </w:r>
      <w:r w:rsidRPr="00DE611D">
        <w:drawing>
          <wp:inline distT="0" distB="0" distL="0" distR="0" wp14:anchorId="49705753" wp14:editId="138D9E52">
            <wp:extent cx="5738206" cy="3810000"/>
            <wp:effectExtent l="0" t="0" r="0" b="0"/>
            <wp:docPr id="173666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137" cy="381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1CF2" w14:textId="77777777" w:rsidR="00BF7EB4" w:rsidRDefault="00BF7EB4" w:rsidP="00BF7EB4"/>
    <w:p w14:paraId="53E7A7AB" w14:textId="77777777" w:rsidR="00463AF4" w:rsidRPr="00CC383C" w:rsidRDefault="00BF7EB4" w:rsidP="00BF7EB4">
      <w:pPr>
        <w:rPr>
          <w:color w:val="00B050"/>
        </w:rPr>
      </w:pPr>
      <w:r w:rsidRPr="00CC383C">
        <w:rPr>
          <w:color w:val="00B050"/>
        </w:rPr>
        <w:t>5; another payment for TOSS and one that can host credit card and master card payments</w:t>
      </w:r>
      <w:r w:rsidR="00463AF4" w:rsidRPr="00CC383C">
        <w:rPr>
          <w:color w:val="00B050"/>
        </w:rPr>
        <w:t xml:space="preserve"> </w:t>
      </w:r>
    </w:p>
    <w:p w14:paraId="15E43B69" w14:textId="6E9E0BBE" w:rsidR="008F4591" w:rsidRPr="00CC383C" w:rsidRDefault="00463AF4" w:rsidP="00444A46">
      <w:pPr>
        <w:pStyle w:val="ListParagraph"/>
        <w:numPr>
          <w:ilvl w:val="0"/>
          <w:numId w:val="1"/>
        </w:numPr>
        <w:rPr>
          <w:color w:val="00B050"/>
        </w:rPr>
      </w:pPr>
      <w:r w:rsidRPr="00CC383C">
        <w:rPr>
          <w:color w:val="00B050"/>
        </w:rPr>
        <w:t>You mean here will be two gateways, PayPal + TOSS.</w:t>
      </w:r>
    </w:p>
    <w:sectPr w:rsidR="008F4591" w:rsidRPr="00CC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E1C3A"/>
    <w:multiLevelType w:val="hybridMultilevel"/>
    <w:tmpl w:val="B0566BF8"/>
    <w:lvl w:ilvl="0" w:tplc="3D9E2ED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20"/>
    <w:rsid w:val="0016543F"/>
    <w:rsid w:val="001E0C20"/>
    <w:rsid w:val="003A3A84"/>
    <w:rsid w:val="003C5E73"/>
    <w:rsid w:val="00443C8B"/>
    <w:rsid w:val="00444A46"/>
    <w:rsid w:val="00463AF4"/>
    <w:rsid w:val="004C51B4"/>
    <w:rsid w:val="004E399F"/>
    <w:rsid w:val="005639DA"/>
    <w:rsid w:val="00584106"/>
    <w:rsid w:val="006967FF"/>
    <w:rsid w:val="006E2718"/>
    <w:rsid w:val="006E72D7"/>
    <w:rsid w:val="007C17FF"/>
    <w:rsid w:val="007E391A"/>
    <w:rsid w:val="008F4591"/>
    <w:rsid w:val="00916F0A"/>
    <w:rsid w:val="00967A0E"/>
    <w:rsid w:val="00AC3256"/>
    <w:rsid w:val="00B77C69"/>
    <w:rsid w:val="00BF7EB4"/>
    <w:rsid w:val="00C20826"/>
    <w:rsid w:val="00C76320"/>
    <w:rsid w:val="00CC383C"/>
    <w:rsid w:val="00D166E2"/>
    <w:rsid w:val="00DE611D"/>
    <w:rsid w:val="00E86104"/>
    <w:rsid w:val="00ED2BB9"/>
    <w:rsid w:val="00F1412F"/>
    <w:rsid w:val="00FB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E098"/>
  <w15:chartTrackingRefBased/>
  <w15:docId w15:val="{44FEB56F-0F07-41BA-9CFB-0BD66925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Physicist Emad</dc:creator>
  <cp:keywords/>
  <dc:description/>
  <cp:lastModifiedBy>Physicist Emad</cp:lastModifiedBy>
  <cp:revision>27</cp:revision>
  <dcterms:created xsi:type="dcterms:W3CDTF">2026-03-01T08:04:00Z</dcterms:created>
  <dcterms:modified xsi:type="dcterms:W3CDTF">2026-03-01T23:01:00Z</dcterms:modified>
</cp:coreProperties>
</file>