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41" w:rsidRDefault="00916841" w:rsidP="00AC004F">
      <w:pPr>
        <w:pStyle w:val="1"/>
      </w:pPr>
      <w:r>
        <w:rPr>
          <w:rFonts w:hint="eastAsia"/>
        </w:rPr>
        <w:t>Linux内存</w:t>
      </w:r>
    </w:p>
    <w:p w:rsidR="00BA2DE1" w:rsidRDefault="00916841" w:rsidP="007C65AF">
      <w:pPr>
        <w:ind w:firstLine="420"/>
        <w:rPr>
          <w:rFonts w:hint="eastAsia"/>
        </w:rPr>
      </w:pPr>
      <w:r>
        <w:rPr>
          <w:rFonts w:hint="eastAsia"/>
        </w:rPr>
        <w:t>Linux采用的是虚拟内存管理技术，每个进程都有自己独立的进程内存空间，大小为4</w:t>
      </w:r>
      <w:r>
        <w:t>G</w:t>
      </w:r>
      <w:r>
        <w:rPr>
          <w:rFonts w:hint="eastAsia"/>
        </w:rPr>
        <w:t>的连续虚拟内存</w:t>
      </w:r>
      <w:r w:rsidR="007C65AF">
        <w:rPr>
          <w:rFonts w:hint="eastAsia"/>
        </w:rPr>
        <w:t>。</w:t>
      </w:r>
      <w:r w:rsidR="00BA2DE1">
        <w:rPr>
          <w:rFonts w:hint="eastAsia"/>
        </w:rPr>
        <w:t>4</w:t>
      </w:r>
      <w:r w:rsidR="00BA2DE1">
        <w:t>G</w:t>
      </w:r>
      <w:r w:rsidR="00BA2DE1">
        <w:rPr>
          <w:rFonts w:hint="eastAsia"/>
        </w:rPr>
        <w:t>的虚拟内存又被分为两个部分：用户空间（0到3</w:t>
      </w:r>
      <w:r w:rsidR="00BA2DE1">
        <w:t>G</w:t>
      </w:r>
      <w:r w:rsidR="00BA2DE1">
        <w:rPr>
          <w:rFonts w:hint="eastAsia"/>
        </w:rPr>
        <w:t>）和内核空间（3</w:t>
      </w:r>
      <w:r w:rsidR="00BA2DE1">
        <w:t>G</w:t>
      </w:r>
      <w:r w:rsidR="00BA2DE1">
        <w:rPr>
          <w:rFonts w:hint="eastAsia"/>
        </w:rPr>
        <w:t>到4</w:t>
      </w:r>
      <w:r w:rsidR="00BA2DE1">
        <w:t>G</w:t>
      </w:r>
      <w:r w:rsidR="00BA2DE1">
        <w:rPr>
          <w:rFonts w:hint="eastAsia"/>
        </w:rPr>
        <w:t>）。</w:t>
      </w:r>
      <w:r w:rsidR="007C65AF">
        <w:rPr>
          <w:rFonts w:hint="eastAsia"/>
        </w:rPr>
        <w:t>用户能接触到的只是用户空间的虚拟地址。内核空间的虚拟地址只有内核才能访问。</w:t>
      </w:r>
    </w:p>
    <w:p w:rsidR="00916841" w:rsidRDefault="00916841">
      <w:pPr>
        <w:rPr>
          <w:rFonts w:hint="eastAsia"/>
        </w:rPr>
      </w:pPr>
    </w:p>
    <w:p w:rsidR="001914B1" w:rsidRDefault="00B865FE">
      <w:r>
        <w:rPr>
          <w:rFonts w:hint="eastAsia"/>
        </w:rPr>
        <w:t>逻辑地址：由一个段标识符和偏移量组成，表示从段开始的地方到实际地址之间的距离。</w:t>
      </w:r>
    </w:p>
    <w:p w:rsidR="006214D6" w:rsidRDefault="006214D6">
      <w:r>
        <w:rPr>
          <w:rFonts w:hint="eastAsia"/>
        </w:rPr>
        <w:t>线性地址：又叫虚拟地址，32位无符号整数。最高可以表达4</w:t>
      </w:r>
      <w:r>
        <w:t>GB</w:t>
      </w:r>
      <w:r>
        <w:rPr>
          <w:rFonts w:hint="eastAsia"/>
        </w:rPr>
        <w:t>的地址。范围0x</w:t>
      </w:r>
      <w:r>
        <w:t>00000000</w:t>
      </w:r>
      <w:r>
        <w:rPr>
          <w:rFonts w:hint="eastAsia"/>
        </w:rPr>
        <w:t>到0x</w:t>
      </w:r>
      <w:r>
        <w:t>ffffffff</w:t>
      </w:r>
      <w:r>
        <w:rPr>
          <w:rFonts w:hint="eastAsia"/>
        </w:rPr>
        <w:t>。</w:t>
      </w:r>
    </w:p>
    <w:p w:rsidR="0075556A" w:rsidRDefault="0075556A">
      <w:r>
        <w:rPr>
          <w:rFonts w:hint="eastAsia"/>
        </w:rPr>
        <w:t>物理地址：</w:t>
      </w:r>
      <w:r w:rsidR="008009F4">
        <w:rPr>
          <w:rFonts w:hint="eastAsia"/>
        </w:rPr>
        <w:t>内存芯片内存单元寻址，从C</w:t>
      </w:r>
      <w:r w:rsidR="008009F4">
        <w:t>PU</w:t>
      </w:r>
      <w:r w:rsidR="008009F4">
        <w:rPr>
          <w:rFonts w:hint="eastAsia"/>
        </w:rPr>
        <w:t>的地址引脚发送到总线上的电信号相对应。由32位或36位无符号整数表示。</w:t>
      </w:r>
    </w:p>
    <w:p w:rsidR="008009F4" w:rsidRDefault="00F014B1">
      <w:r>
        <w:rPr>
          <w:rFonts w:hint="eastAsia"/>
        </w:rPr>
        <w:t>内存控制单元M</w:t>
      </w:r>
      <w:r>
        <w:t>MU</w:t>
      </w:r>
      <w:r>
        <w:rPr>
          <w:rFonts w:hint="eastAsia"/>
        </w:rPr>
        <w:t>通过分段单元将逻辑地址转换为线性地址，然后通过分页单元将线性地址转换为物理地址。</w:t>
      </w:r>
    </w:p>
    <w:p w:rsidR="00CC5764" w:rsidRDefault="00CC5764" w:rsidP="00AC004F">
      <w:pPr>
        <w:pStyle w:val="2"/>
        <w:rPr>
          <w:rFonts w:hint="eastAsia"/>
        </w:rPr>
      </w:pPr>
      <w:r>
        <w:rPr>
          <w:rFonts w:hint="eastAsia"/>
        </w:rPr>
        <w:t>硬件分段</w:t>
      </w:r>
    </w:p>
    <w:p w:rsidR="002B6347" w:rsidRDefault="002B6347" w:rsidP="002B6347">
      <w:pPr>
        <w:pStyle w:val="3"/>
      </w:pPr>
      <w:r>
        <w:rPr>
          <w:rFonts w:hint="eastAsia"/>
        </w:rPr>
        <w:t>段标识符（选择符）</w:t>
      </w:r>
    </w:p>
    <w:p w:rsidR="00790754" w:rsidRDefault="00C16EEA" w:rsidP="007F1C1D">
      <w:pPr>
        <w:ind w:firstLine="420"/>
      </w:pPr>
      <w:r>
        <w:rPr>
          <w:rFonts w:hint="eastAsia"/>
        </w:rPr>
        <w:t>段标识符也叫做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，</w:t>
      </w:r>
      <w:r w:rsidRPr="00E2088D">
        <w:rPr>
          <w:rFonts w:hint="eastAsia"/>
          <w:b/>
        </w:rPr>
        <w:t>用来从段描述符表中选择</w:t>
      </w:r>
      <w:r w:rsidR="00AB42AE" w:rsidRPr="00E2088D">
        <w:rPr>
          <w:rFonts w:hint="eastAsia"/>
          <w:b/>
        </w:rPr>
        <w:t>段</w:t>
      </w:r>
      <w:r w:rsidRPr="00E2088D">
        <w:rPr>
          <w:rFonts w:hint="eastAsia"/>
          <w:b/>
        </w:rPr>
        <w:t>描述符</w:t>
      </w:r>
      <w:r>
        <w:rPr>
          <w:rFonts w:hint="eastAsia"/>
        </w:rPr>
        <w:t>。</w:t>
      </w:r>
      <w:r w:rsidR="00C5556F">
        <w:rPr>
          <w:rFonts w:hint="eastAsia"/>
        </w:rPr>
        <w:t>段标识符长度为16</w:t>
      </w:r>
      <w:r w:rsidR="008D6B57">
        <w:rPr>
          <w:rFonts w:hint="eastAsia"/>
        </w:rPr>
        <w:t>位。</w:t>
      </w:r>
      <w:r w:rsidR="00EE3707">
        <w:rPr>
          <w:rFonts w:hint="eastAsia"/>
        </w:rPr>
        <w:t>段标识符格式：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707" w:rsidTr="00EE3707">
        <w:tc>
          <w:tcPr>
            <w:tcW w:w="2765" w:type="dxa"/>
          </w:tcPr>
          <w:p w:rsidR="00EE3707" w:rsidRDefault="003332CD">
            <w:r>
              <w:t>I</w:t>
            </w:r>
            <w:r>
              <w:rPr>
                <w:rFonts w:hint="eastAsia"/>
              </w:rPr>
              <w:t>ndex</w:t>
            </w:r>
            <w:r w:rsidR="00E00918">
              <w:rPr>
                <w:rFonts w:hint="eastAsia"/>
              </w:rPr>
              <w:t>（13位）</w:t>
            </w:r>
          </w:p>
        </w:tc>
        <w:tc>
          <w:tcPr>
            <w:tcW w:w="2765" w:type="dxa"/>
          </w:tcPr>
          <w:p w:rsidR="00EE3707" w:rsidRDefault="00EE370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</w:t>
            </w:r>
            <w:r w:rsidR="00A12575">
              <w:rPr>
                <w:rFonts w:hint="eastAsia"/>
              </w:rPr>
              <w:t>（1位）</w:t>
            </w:r>
          </w:p>
        </w:tc>
        <w:tc>
          <w:tcPr>
            <w:tcW w:w="2766" w:type="dxa"/>
          </w:tcPr>
          <w:p w:rsidR="00EE3707" w:rsidRDefault="00EE3707">
            <w:r>
              <w:t>RPL</w:t>
            </w:r>
            <w:r w:rsidR="00A12575">
              <w:rPr>
                <w:rFonts w:hint="eastAsia"/>
              </w:rPr>
              <w:t>（2位</w:t>
            </w:r>
            <w:r w:rsidR="00A12575">
              <w:t>）</w:t>
            </w:r>
          </w:p>
        </w:tc>
      </w:tr>
    </w:tbl>
    <w:p w:rsidR="003332CD" w:rsidRDefault="003F697B">
      <w:r>
        <w:rPr>
          <w:rFonts w:hint="eastAsia"/>
        </w:rPr>
        <w:t>index：指定放在G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中相应段描述符的入口。</w:t>
      </w:r>
    </w:p>
    <w:p w:rsidR="003B2231" w:rsidRDefault="003B2231">
      <w:r>
        <w:rPr>
          <w:rFonts w:hint="eastAsia"/>
        </w:rPr>
        <w:t>T</w:t>
      </w:r>
      <w:r>
        <w:t>I</w:t>
      </w:r>
      <w:r>
        <w:rPr>
          <w:rFonts w:hint="eastAsia"/>
        </w:rPr>
        <w:t>：0表示段描述符在G</w:t>
      </w:r>
      <w:r>
        <w:t>DT</w:t>
      </w:r>
      <w:r>
        <w:rPr>
          <w:rFonts w:hint="eastAsia"/>
        </w:rPr>
        <w:t>中，1表示段描述符在L</w:t>
      </w:r>
      <w:r>
        <w:t>DT</w:t>
      </w:r>
      <w:r>
        <w:rPr>
          <w:rFonts w:hint="eastAsia"/>
        </w:rPr>
        <w:t>中。</w:t>
      </w:r>
    </w:p>
    <w:p w:rsidR="00D769E0" w:rsidRDefault="00D769E0">
      <w:r>
        <w:rPr>
          <w:rFonts w:hint="eastAsia"/>
        </w:rPr>
        <w:t>R</w:t>
      </w:r>
      <w:r>
        <w:t>PL</w:t>
      </w:r>
      <w:r>
        <w:rPr>
          <w:rFonts w:hint="eastAsia"/>
        </w:rPr>
        <w:t>：请求特权级。当段标识符装入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寄存器时，指示出C</w:t>
      </w:r>
      <w:r>
        <w:t>PU</w:t>
      </w:r>
      <w:r>
        <w:rPr>
          <w:rFonts w:hint="eastAsia"/>
        </w:rPr>
        <w:t>当前的特权级。还可以在访问数据段时有选择降低C</w:t>
      </w:r>
      <w:r>
        <w:t>PU</w:t>
      </w:r>
      <w:r>
        <w:rPr>
          <w:rFonts w:hint="eastAsia"/>
        </w:rPr>
        <w:t>的特权级。</w:t>
      </w:r>
    </w:p>
    <w:p w:rsidR="003332CD" w:rsidRDefault="00450BFF" w:rsidP="00450BFF">
      <w:pPr>
        <w:pStyle w:val="3"/>
      </w:pPr>
      <w:r>
        <w:rPr>
          <w:rFonts w:hint="eastAsia"/>
        </w:rPr>
        <w:t>段寄存器</w:t>
      </w:r>
    </w:p>
    <w:p w:rsidR="00EE3707" w:rsidRDefault="0051008B" w:rsidP="00090389">
      <w:pPr>
        <w:ind w:firstLine="420"/>
      </w:pPr>
      <w:r>
        <w:rPr>
          <w:rFonts w:hint="eastAsia"/>
        </w:rPr>
        <w:t>C</w:t>
      </w:r>
      <w:r>
        <w:t>PU</w:t>
      </w:r>
      <w:r w:rsidR="00E2088D">
        <w:rPr>
          <w:rFonts w:hint="eastAsia"/>
        </w:rPr>
        <w:t>提供了6个</w:t>
      </w:r>
      <w:r>
        <w:rPr>
          <w:rFonts w:hint="eastAsia"/>
        </w:rPr>
        <w:t>段寄存器</w:t>
      </w:r>
      <w:proofErr w:type="spellStart"/>
      <w:r w:rsidR="00E2088D">
        <w:rPr>
          <w:rFonts w:hint="eastAsia"/>
        </w:rPr>
        <w:t>cs</w:t>
      </w:r>
      <w:proofErr w:type="spellEnd"/>
      <w:r w:rsidR="00E2088D">
        <w:t>\</w:t>
      </w:r>
      <w:proofErr w:type="spellStart"/>
      <w:r w:rsidR="00E2088D">
        <w:t>ss</w:t>
      </w:r>
      <w:proofErr w:type="spellEnd"/>
      <w:r w:rsidR="00E2088D">
        <w:t>\ds\</w:t>
      </w:r>
      <w:proofErr w:type="spellStart"/>
      <w:r w:rsidR="00E2088D">
        <w:t>es</w:t>
      </w:r>
      <w:proofErr w:type="spellEnd"/>
      <w:r w:rsidR="00E2088D">
        <w:t>\fs\</w:t>
      </w:r>
      <w:proofErr w:type="spellStart"/>
      <w:r w:rsidR="00E2088D">
        <w:t>gs</w:t>
      </w:r>
      <w:proofErr w:type="spellEnd"/>
      <w:r>
        <w:rPr>
          <w:rFonts w:hint="eastAsia"/>
        </w:rPr>
        <w:t>，用来</w:t>
      </w:r>
      <w:r w:rsidRPr="00C16EEA">
        <w:rPr>
          <w:rFonts w:hint="eastAsia"/>
          <w:b/>
        </w:rPr>
        <w:t>存放</w:t>
      </w:r>
      <w:r>
        <w:rPr>
          <w:rFonts w:hint="eastAsia"/>
        </w:rPr>
        <w:t>段标识符。其中</w:t>
      </w:r>
      <w:r w:rsidR="005361C9">
        <w:rPr>
          <w:rFonts w:hint="eastAsia"/>
        </w:rPr>
        <w:t>三个寄存器有专门用途</w:t>
      </w:r>
      <w:r>
        <w:rPr>
          <w:rFonts w:hint="eastAsia"/>
        </w:rPr>
        <w:t>：</w:t>
      </w:r>
    </w:p>
    <w:p w:rsidR="0051008B" w:rsidRDefault="0051008B"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：代码段寄存器，指向存续指令的段。</w:t>
      </w:r>
      <w:r w:rsidR="00254482">
        <w:rPr>
          <w:rFonts w:hint="eastAsia"/>
        </w:rPr>
        <w:t>寄存器其中两位用以指明C</w:t>
      </w:r>
      <w:r w:rsidR="00254482">
        <w:t>PU</w:t>
      </w:r>
      <w:r w:rsidR="00254482">
        <w:rPr>
          <w:rFonts w:hint="eastAsia"/>
        </w:rPr>
        <w:t>当前特权级。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0代表最高优先级。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3代表最低优先级。</w:t>
      </w:r>
      <w:proofErr w:type="spellStart"/>
      <w:r w:rsidR="00254482">
        <w:rPr>
          <w:rFonts w:hint="eastAsia"/>
        </w:rPr>
        <w:t>linux</w:t>
      </w:r>
      <w:proofErr w:type="spellEnd"/>
      <w:r w:rsidR="00254482">
        <w:rPr>
          <w:rFonts w:hint="eastAsia"/>
        </w:rPr>
        <w:t>用0和3代表内核态与用户态。</w:t>
      </w:r>
    </w:p>
    <w:p w:rsidR="0051008B" w:rsidRDefault="0051008B"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段寄存器，指向当前程序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的段。</w:t>
      </w:r>
    </w:p>
    <w:p w:rsidR="0051008B" w:rsidRDefault="0051008B">
      <w:r>
        <w:rPr>
          <w:rFonts w:hint="eastAsia"/>
        </w:rPr>
        <w:t>ds：数据段寄存器，指向静态数据或全局数据段。</w:t>
      </w:r>
    </w:p>
    <w:p w:rsidR="00A60069" w:rsidRDefault="00A60069">
      <w:r>
        <w:rPr>
          <w:rFonts w:hint="eastAsia"/>
        </w:rPr>
        <w:t>ds寄存器指向用户数据段还是内核数据段是由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</w:t>
      </w:r>
      <w:r w:rsidR="0091781E">
        <w:t>CPL</w:t>
      </w:r>
      <w:r>
        <w:rPr>
          <w:rFonts w:hint="eastAsia"/>
        </w:rPr>
        <w:t>字段决定的，为0则ds指向内核数据段，为3则ds指向用户数据段。</w:t>
      </w:r>
    </w:p>
    <w:p w:rsidR="009158AF" w:rsidRDefault="009158AF">
      <w:pPr>
        <w:rPr>
          <w:rFonts w:hint="eastAsia"/>
        </w:rPr>
      </w:pP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寄存器的值也是一样。</w:t>
      </w:r>
    </w:p>
    <w:p w:rsidR="009A6B07" w:rsidRDefault="009A6B07" w:rsidP="009A6B07">
      <w:pPr>
        <w:pStyle w:val="3"/>
        <w:rPr>
          <w:rFonts w:hint="eastAsia"/>
        </w:rPr>
      </w:pPr>
      <w:r>
        <w:rPr>
          <w:rFonts w:hint="eastAsia"/>
        </w:rPr>
        <w:lastRenderedPageBreak/>
        <w:t>段描述符</w:t>
      </w:r>
    </w:p>
    <w:p w:rsidR="00D414CA" w:rsidRDefault="00D414CA" w:rsidP="00932AA1">
      <w:pPr>
        <w:ind w:firstLine="420"/>
      </w:pPr>
      <w:r>
        <w:rPr>
          <w:rFonts w:hint="eastAsia"/>
        </w:rPr>
        <w:t>段描述符是放在G</w:t>
      </w:r>
      <w:r>
        <w:t>DT</w:t>
      </w:r>
      <w:r>
        <w:rPr>
          <w:rFonts w:hint="eastAsia"/>
        </w:rPr>
        <w:t>全局描述符表或局部描述符表L</w:t>
      </w:r>
      <w:r>
        <w:t>DT</w:t>
      </w:r>
      <w:r>
        <w:rPr>
          <w:rFonts w:hint="eastAsia"/>
        </w:rPr>
        <w:t>中，8字节大小用来存放一个段的信息。</w:t>
      </w:r>
      <w:r w:rsidR="00182598">
        <w:rPr>
          <w:rFonts w:hint="eastAsia"/>
        </w:rPr>
        <w:t>包含以下字段：</w:t>
      </w:r>
    </w:p>
    <w:p w:rsidR="00182598" w:rsidRDefault="00182598">
      <w:r>
        <w:t>B</w:t>
      </w:r>
      <w:r>
        <w:rPr>
          <w:rFonts w:hint="eastAsia"/>
        </w:rPr>
        <w:t>ase：段首的线性地址。</w:t>
      </w:r>
    </w:p>
    <w:p w:rsidR="00182598" w:rsidRDefault="00182598">
      <w:r>
        <w:rPr>
          <w:rFonts w:hint="eastAsia"/>
        </w:rPr>
        <w:t>G：</w:t>
      </w:r>
      <w:r w:rsidR="00F00C39">
        <w:rPr>
          <w:rFonts w:hint="eastAsia"/>
        </w:rPr>
        <w:t>粒度。</w:t>
      </w:r>
      <w:r>
        <w:rPr>
          <w:rFonts w:hint="eastAsia"/>
        </w:rPr>
        <w:t>如果为0，</w:t>
      </w:r>
      <w:proofErr w:type="gramStart"/>
      <w:r>
        <w:rPr>
          <w:rFonts w:hint="eastAsia"/>
        </w:rPr>
        <w:t>则段大小</w:t>
      </w:r>
      <w:proofErr w:type="gramEnd"/>
      <w:r>
        <w:rPr>
          <w:rFonts w:hint="eastAsia"/>
        </w:rPr>
        <w:t>以字节为单位，否则以4096的倍数计算。</w:t>
      </w:r>
    </w:p>
    <w:p w:rsidR="00CF0BD4" w:rsidRDefault="00F00C39">
      <w:r>
        <w:rPr>
          <w:rFonts w:hint="eastAsia"/>
        </w:rPr>
        <w:t>S：系统标志。如果为0，</w:t>
      </w:r>
      <w:r w:rsidR="00056073">
        <w:rPr>
          <w:rFonts w:hint="eastAsia"/>
        </w:rPr>
        <w:t>标识一个系统段。否则就是一个普通的代码段或者数据段。</w:t>
      </w:r>
    </w:p>
    <w:p w:rsidR="00F86F36" w:rsidRDefault="00F86F36">
      <w:pPr>
        <w:rPr>
          <w:rFonts w:hint="eastAsia"/>
        </w:rPr>
      </w:pPr>
      <w:r>
        <w:rPr>
          <w:rFonts w:hint="eastAsia"/>
        </w:rPr>
        <w:t>Type：描述段的类型特征和存取权限。</w:t>
      </w:r>
    </w:p>
    <w:p w:rsidR="009A31DF" w:rsidRDefault="009A31DF"/>
    <w:p w:rsidR="002841E4" w:rsidRDefault="002841E4" w:rsidP="002841E4">
      <w:r>
        <w:rPr>
          <w:rFonts w:hint="eastAsia"/>
        </w:rPr>
        <w:t>G</w:t>
      </w:r>
      <w:r>
        <w:t>DT</w:t>
      </w:r>
      <w:r>
        <w:rPr>
          <w:rFonts w:hint="eastAsia"/>
        </w:rPr>
        <w:t>全局段描述符表。在内存中的地址和大小放在C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寄存器。</w:t>
      </w:r>
    </w:p>
    <w:p w:rsidR="002841E4" w:rsidRDefault="002841E4" w:rsidP="002841E4">
      <w:r>
        <w:rPr>
          <w:rFonts w:hint="eastAsia"/>
        </w:rPr>
        <w:t>L</w:t>
      </w:r>
      <w:r>
        <w:t>DT</w:t>
      </w:r>
      <w:r>
        <w:rPr>
          <w:rFonts w:hint="eastAsia"/>
        </w:rPr>
        <w:t>局部段描述符表。在内存中的地址和大小放在C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寄存器。</w:t>
      </w:r>
    </w:p>
    <w:p w:rsidR="002841E4" w:rsidRDefault="002841E4"/>
    <w:p w:rsidR="00CF0BD4" w:rsidRDefault="00CF0BD4">
      <w:r>
        <w:rPr>
          <w:rFonts w:hint="eastAsia"/>
        </w:rPr>
        <w:t>代码段描述符和数据段描述符</w:t>
      </w:r>
      <w:r w:rsidR="00695B67">
        <w:rPr>
          <w:rFonts w:hint="eastAsia"/>
        </w:rPr>
        <w:t>都可以放在G</w:t>
      </w:r>
      <w:r w:rsidR="00695B67">
        <w:t>DT</w:t>
      </w:r>
      <w:r w:rsidR="00695B67">
        <w:rPr>
          <w:rFonts w:hint="eastAsia"/>
        </w:rPr>
        <w:t>或L</w:t>
      </w:r>
      <w:r w:rsidR="00695B67">
        <w:t>DT</w:t>
      </w:r>
      <w:r w:rsidR="00695B67">
        <w:rPr>
          <w:rFonts w:hint="eastAsia"/>
        </w:rPr>
        <w:t>中，描述符S标志位1。</w:t>
      </w:r>
    </w:p>
    <w:p w:rsidR="00A80D38" w:rsidRDefault="00A80D38">
      <w:r>
        <w:rPr>
          <w:rFonts w:hint="eastAsia"/>
        </w:rPr>
        <w:t>任务状态段描述符（T</w:t>
      </w:r>
      <w:r>
        <w:t>SSD</w:t>
      </w:r>
      <w:r>
        <w:rPr>
          <w:rFonts w:hint="eastAsia"/>
        </w:rPr>
        <w:t>）：用于保存C</w:t>
      </w:r>
      <w:r>
        <w:t>PU</w:t>
      </w:r>
      <w:r>
        <w:rPr>
          <w:rFonts w:hint="eastAsia"/>
        </w:rPr>
        <w:t>寄存器的内容，只能放在G</w:t>
      </w:r>
      <w:r>
        <w:t>DT</w:t>
      </w:r>
      <w:r>
        <w:rPr>
          <w:rFonts w:hint="eastAsia"/>
        </w:rPr>
        <w:t>中。根据其对应的进程是否在C</w:t>
      </w:r>
      <w:r>
        <w:t>PU</w:t>
      </w:r>
      <w:r>
        <w:rPr>
          <w:rFonts w:hint="eastAsia"/>
        </w:rPr>
        <w:t>上执行，其Type字段的值分别为11或9。</w:t>
      </w:r>
      <w:r w:rsidR="00A5382C">
        <w:rPr>
          <w:rFonts w:hint="eastAsia"/>
        </w:rPr>
        <w:t>S标志位为0。</w:t>
      </w:r>
    </w:p>
    <w:p w:rsidR="00D25A77" w:rsidRDefault="00D25A77">
      <w:r>
        <w:rPr>
          <w:rFonts w:hint="eastAsia"/>
        </w:rPr>
        <w:t>局部描述符表描述符（L</w:t>
      </w:r>
      <w:r>
        <w:t>DTD）</w:t>
      </w:r>
      <w:r>
        <w:rPr>
          <w:rFonts w:hint="eastAsia"/>
        </w:rPr>
        <w:t>：只出现在G</w:t>
      </w:r>
      <w:r>
        <w:t>DT</w:t>
      </w:r>
      <w:r>
        <w:rPr>
          <w:rFonts w:hint="eastAsia"/>
        </w:rPr>
        <w:t>中。Type字段值为2，S标志位为0。</w:t>
      </w:r>
    </w:p>
    <w:p w:rsidR="009F3834" w:rsidRDefault="009F3834"/>
    <w:p w:rsidR="00DC61CE" w:rsidRPr="00DC61CE" w:rsidRDefault="00B77925" w:rsidP="006E6F2B">
      <w:pPr>
        <w:ind w:firstLine="420"/>
      </w:pPr>
      <w:r>
        <w:rPr>
          <w:rFonts w:hint="eastAsia"/>
        </w:rPr>
        <w:t>从C</w:t>
      </w:r>
      <w:r>
        <w:t>PU</w:t>
      </w:r>
      <w:r>
        <w:rPr>
          <w:rFonts w:hint="eastAsia"/>
        </w:rPr>
        <w:t>的段寄存器中得到段标识符。根据其中的索引值在描述符表找到段描述符。再根据段描述符的base地址和逻辑地址的偏移量，就可以找到对应的段。</w:t>
      </w:r>
    </w:p>
    <w:p w:rsidR="00DC61CE" w:rsidRPr="00DC61CE" w:rsidRDefault="00AB4FE0" w:rsidP="006E6F2B">
      <w:pPr>
        <w:ind w:firstLine="420"/>
      </w:pPr>
      <w:r>
        <w:rPr>
          <w:rFonts w:hint="eastAsia"/>
        </w:rPr>
        <w:t>为了能够快速完成逻辑地址到线性地址的转换。</w:t>
      </w:r>
      <w:r w:rsidR="00E00B3C">
        <w:rPr>
          <w:rFonts w:hint="eastAsia"/>
        </w:rPr>
        <w:t>C</w:t>
      </w:r>
      <w:r w:rsidR="00E00B3C">
        <w:t>PU</w:t>
      </w:r>
      <w:r w:rsidR="00E00B3C">
        <w:rPr>
          <w:rFonts w:hint="eastAsia"/>
        </w:rPr>
        <w:t>提供了一种</w:t>
      </w:r>
      <w:r w:rsidR="00E00B3C" w:rsidRPr="003C46C5">
        <w:rPr>
          <w:rFonts w:hint="eastAsia"/>
          <w:b/>
        </w:rPr>
        <w:t>非编程的寄存器</w:t>
      </w:r>
      <w:r w:rsidR="00E00B3C">
        <w:rPr>
          <w:rFonts w:hint="eastAsia"/>
        </w:rPr>
        <w:t>，用来</w:t>
      </w:r>
      <w:r w:rsidR="00E00B3C" w:rsidRPr="003C46C5">
        <w:rPr>
          <w:rFonts w:hint="eastAsia"/>
          <w:b/>
        </w:rPr>
        <w:t>存放段描述符</w:t>
      </w:r>
      <w:r w:rsidR="00E00B3C">
        <w:rPr>
          <w:rFonts w:hint="eastAsia"/>
        </w:rPr>
        <w:t>。</w:t>
      </w:r>
      <w:r w:rsidR="006E6F2B">
        <w:rPr>
          <w:rFonts w:hint="eastAsia"/>
        </w:rPr>
        <w:t>当段标识符放入段寄存器，对应的段描述符也就被放入非编程的寄存器。这样后续就可以直接根据段描述符得到线性地址。减少了对G</w:t>
      </w:r>
      <w:r w:rsidR="006E6F2B">
        <w:t>DT</w:t>
      </w:r>
      <w:r w:rsidR="006E6F2B">
        <w:rPr>
          <w:rFonts w:hint="eastAsia"/>
        </w:rPr>
        <w:t>或L</w:t>
      </w:r>
      <w:r w:rsidR="006E6F2B">
        <w:t>DT</w:t>
      </w:r>
      <w:r w:rsidR="006E6F2B">
        <w:rPr>
          <w:rFonts w:hint="eastAsia"/>
        </w:rPr>
        <w:t>的访问。</w:t>
      </w:r>
    </w:p>
    <w:p w:rsidR="00DC61CE" w:rsidRPr="00DC61CE" w:rsidRDefault="00896F49" w:rsidP="00896F49">
      <w:pPr>
        <w:pStyle w:val="3"/>
      </w:pPr>
      <w:r>
        <w:rPr>
          <w:rFonts w:hint="eastAsia"/>
        </w:rPr>
        <w:t>分段单元</w:t>
      </w:r>
    </w:p>
    <w:p w:rsidR="00B60B70" w:rsidRPr="00DC61CE" w:rsidRDefault="00B60B70" w:rsidP="00896F49">
      <w:pPr>
        <w:ind w:firstLine="420"/>
      </w:pPr>
      <w:r>
        <w:rPr>
          <w:rFonts w:hint="eastAsia"/>
        </w:rPr>
        <w:t>如何根据逻辑地址得到线性地址</w:t>
      </w:r>
    </w:p>
    <w:p w:rsidR="00DC61CE" w:rsidRPr="00B60B70" w:rsidRDefault="00B60B70" w:rsidP="00DC61CE">
      <w:r>
        <w:rPr>
          <w:rFonts w:hint="eastAsia"/>
        </w:rPr>
        <w:t>1.检查段标识符的T</w:t>
      </w:r>
      <w:r>
        <w:t>I</w:t>
      </w:r>
      <w:r>
        <w:rPr>
          <w:rFonts w:hint="eastAsia"/>
        </w:rPr>
        <w:t>字段，判定段描述符是在G</w:t>
      </w:r>
      <w:r>
        <w:t>TD</w:t>
      </w:r>
      <w:r>
        <w:rPr>
          <w:rFonts w:hint="eastAsia"/>
        </w:rPr>
        <w:t>还是在L</w:t>
      </w:r>
      <w:r>
        <w:t>DT</w:t>
      </w:r>
      <w:r>
        <w:rPr>
          <w:rFonts w:hint="eastAsia"/>
        </w:rPr>
        <w:t>。如果在</w:t>
      </w:r>
      <w:r>
        <w:t>GTD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寄存器得到</w:t>
      </w:r>
      <w:r>
        <w:t>GDT</w:t>
      </w:r>
      <w:r>
        <w:rPr>
          <w:rFonts w:hint="eastAsia"/>
        </w:rPr>
        <w:t>线性地址。在L</w:t>
      </w:r>
      <w:r>
        <w:t>DT</w:t>
      </w:r>
      <w:r>
        <w:rPr>
          <w:rFonts w:hint="eastAsia"/>
        </w:rPr>
        <w:t>，则从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寄存器得到L</w:t>
      </w:r>
      <w:r>
        <w:t>DT</w:t>
      </w:r>
      <w:r>
        <w:rPr>
          <w:rFonts w:hint="eastAsia"/>
        </w:rPr>
        <w:t>的线性地址。</w:t>
      </w:r>
    </w:p>
    <w:p w:rsidR="00DC61CE" w:rsidRDefault="00B60B70" w:rsidP="00DC61CE">
      <w:r>
        <w:rPr>
          <w:rFonts w:hint="eastAsia"/>
        </w:rPr>
        <w:t>2.根据段标识符的index字段找到段描述符。段描述符线性地址 =</w:t>
      </w:r>
      <w:r>
        <w:t xml:space="preserve"> GTD/LTD</w:t>
      </w:r>
      <w:r>
        <w:rPr>
          <w:rFonts w:hint="eastAsia"/>
        </w:rPr>
        <w:t>线性地址 +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8。</w:t>
      </w:r>
    </w:p>
    <w:p w:rsidR="00B60B70" w:rsidRDefault="00B60B70" w:rsidP="00DC61CE">
      <w:r>
        <w:rPr>
          <w:rFonts w:hint="eastAsia"/>
        </w:rPr>
        <w:t>3</w:t>
      </w:r>
      <w:r>
        <w:t>.</w:t>
      </w:r>
      <w:r>
        <w:rPr>
          <w:rFonts w:hint="eastAsia"/>
        </w:rPr>
        <w:t>段描述符的Base字段值 +</w:t>
      </w:r>
      <w:r>
        <w:t xml:space="preserve"> </w:t>
      </w:r>
      <w:r>
        <w:rPr>
          <w:rFonts w:hint="eastAsia"/>
        </w:rPr>
        <w:t>逻辑地址的偏移量就是逻辑地址对应的线性地址。</w:t>
      </w:r>
    </w:p>
    <w:p w:rsidR="001020E5" w:rsidRDefault="00171A0E" w:rsidP="000B718C">
      <w:r>
        <w:rPr>
          <w:rFonts w:hint="eastAsia"/>
        </w:rPr>
        <w:t>有了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可编程寄存器之后，可以省下前两个步骤。</w:t>
      </w:r>
    </w:p>
    <w:p w:rsidR="002C29DC" w:rsidRPr="00DC61CE" w:rsidRDefault="002C29DC" w:rsidP="000B71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848B8" wp14:editId="719CCBA0">
            <wp:extent cx="5274310" cy="4157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E5" w:rsidRDefault="00837164" w:rsidP="00837164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分段</w:t>
      </w:r>
    </w:p>
    <w:p w:rsidR="00A951A0" w:rsidRDefault="00A951A0" w:rsidP="00105431">
      <w:pPr>
        <w:ind w:firstLine="420"/>
      </w:pPr>
      <w:proofErr w:type="spellStart"/>
      <w:r>
        <w:rPr>
          <w:rFonts w:hint="eastAsia"/>
        </w:rPr>
        <w:t>linux</w:t>
      </w:r>
      <w:proofErr w:type="spellEnd"/>
      <w:r w:rsidR="00837164">
        <w:rPr>
          <w:rFonts w:hint="eastAsia"/>
        </w:rPr>
        <w:t>只有</w:t>
      </w:r>
      <w:r>
        <w:rPr>
          <w:rFonts w:hint="eastAsia"/>
        </w:rPr>
        <w:t>在80x86结构下使用分段，分为用户代码段、用户数据段、内核代码段、内核数据段。</w:t>
      </w:r>
    </w:p>
    <w:p w:rsidR="00A951A0" w:rsidRPr="00611BE9" w:rsidRDefault="00A951A0">
      <w:pPr>
        <w:rPr>
          <w:rFonts w:hint="eastAsia"/>
        </w:rPr>
      </w:pPr>
      <w:r>
        <w:rPr>
          <w:noProof/>
        </w:rPr>
        <w:drawing>
          <wp:inline distT="0" distB="0" distL="0" distR="0" wp14:anchorId="3A8C4523" wp14:editId="6B076649">
            <wp:extent cx="5274310" cy="1217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81" w:rsidRDefault="00EB14E0" w:rsidP="00C40B81">
      <w:r>
        <w:rPr>
          <w:rFonts w:hint="eastAsia"/>
        </w:rPr>
        <w:t>从上面的表可以看出，由于各段base地址都是0，因此</w:t>
      </w:r>
      <w:r w:rsidR="00C40B81">
        <w:rPr>
          <w:rFonts w:hint="eastAsia"/>
        </w:rPr>
        <w:t>逻辑地址与线性</w:t>
      </w:r>
      <w:r>
        <w:rPr>
          <w:rFonts w:hint="eastAsia"/>
        </w:rPr>
        <w:t>地址总是一致的，即逻辑地址中的偏移量数值上与线性地址值相同。</w:t>
      </w:r>
    </w:p>
    <w:p w:rsidR="00C40B81" w:rsidRDefault="00C40B81"/>
    <w:p w:rsidR="00B24657" w:rsidRDefault="00B24657">
      <w:r>
        <w:rPr>
          <w:rFonts w:hint="eastAsia"/>
        </w:rPr>
        <w:t>多个C</w:t>
      </w:r>
      <w:r>
        <w:t>PU</w:t>
      </w:r>
      <w:r>
        <w:rPr>
          <w:rFonts w:hint="eastAsia"/>
        </w:rPr>
        <w:t>每个都会对应一个G</w:t>
      </w:r>
      <w:r>
        <w:t>DT</w:t>
      </w:r>
      <w:r>
        <w:rPr>
          <w:rFonts w:hint="eastAsia"/>
        </w:rPr>
        <w:t>。</w:t>
      </w:r>
      <w:r w:rsidR="0086517F">
        <w:t>GDT</w:t>
      </w:r>
      <w:r w:rsidR="0086517F">
        <w:rPr>
          <w:rFonts w:hint="eastAsia"/>
        </w:rPr>
        <w:t>存放在</w:t>
      </w:r>
      <w:proofErr w:type="spellStart"/>
      <w:r w:rsidR="0086517F">
        <w:rPr>
          <w:rFonts w:hint="eastAsia"/>
        </w:rPr>
        <w:t>cpu</w:t>
      </w:r>
      <w:r w:rsidR="0086517F">
        <w:t>_gdt_table</w:t>
      </w:r>
      <w:proofErr w:type="spellEnd"/>
      <w:r w:rsidR="0086517F">
        <w:rPr>
          <w:rFonts w:hint="eastAsia"/>
        </w:rPr>
        <w:t>数组中，</w:t>
      </w:r>
      <w:r w:rsidR="004C4CC3">
        <w:rPr>
          <w:rFonts w:hint="eastAsia"/>
        </w:rPr>
        <w:t>G</w:t>
      </w:r>
      <w:r w:rsidR="004C4CC3">
        <w:t>DT</w:t>
      </w:r>
      <w:r w:rsidR="004C4CC3">
        <w:rPr>
          <w:rFonts w:hint="eastAsia"/>
        </w:rPr>
        <w:t>的地址和大小存放在</w:t>
      </w:r>
      <w:proofErr w:type="spellStart"/>
      <w:r w:rsidR="004C4CC3">
        <w:t>cpu_gdt_desc</w:t>
      </w:r>
      <w:r w:rsidR="0059730B">
        <w:rPr>
          <w:rFonts w:hint="eastAsia"/>
        </w:rPr>
        <w:t>r</w:t>
      </w:r>
      <w:proofErr w:type="spellEnd"/>
      <w:r w:rsidR="004C4CC3">
        <w:rPr>
          <w:rFonts w:hint="eastAsia"/>
        </w:rPr>
        <w:t>数组中。</w:t>
      </w:r>
    </w:p>
    <w:p w:rsidR="0059730B" w:rsidRDefault="0059730B">
      <w:r>
        <w:rPr>
          <w:rFonts w:hint="eastAsia"/>
        </w:rPr>
        <w:t>每个G</w:t>
      </w:r>
      <w:r>
        <w:t>DT</w:t>
      </w:r>
      <w:r>
        <w:rPr>
          <w:rFonts w:hint="eastAsia"/>
        </w:rPr>
        <w:t>包含18个段描述符和14个空</w:t>
      </w:r>
      <w:r w:rsidR="00AD0CE5">
        <w:rPr>
          <w:rFonts w:hint="eastAsia"/>
        </w:rPr>
        <w:t>的（保留的）项。</w:t>
      </w:r>
      <w:r w:rsidR="00DC0B08">
        <w:rPr>
          <w:rFonts w:hint="eastAsia"/>
        </w:rPr>
        <w:t>这样保证所有的描述符都能处在同一个32字节的硬件高速缓存中。</w:t>
      </w:r>
    </w:p>
    <w:p w:rsidR="00214511" w:rsidRDefault="00A718E4" w:rsidP="00A718E4">
      <w:pPr>
        <w:pStyle w:val="2"/>
      </w:pPr>
      <w:r>
        <w:rPr>
          <w:rFonts w:hint="eastAsia"/>
        </w:rPr>
        <w:lastRenderedPageBreak/>
        <w:t>硬件分页</w:t>
      </w:r>
    </w:p>
    <w:p w:rsidR="00DB159A" w:rsidRDefault="003C5BEC" w:rsidP="00186D55">
      <w:pPr>
        <w:ind w:firstLine="420"/>
      </w:pPr>
      <w:r>
        <w:rPr>
          <w:rFonts w:hint="eastAsia"/>
        </w:rPr>
        <w:t>分页单元将线性地址转换为物理地址。</w:t>
      </w:r>
      <w:r w:rsidR="00885ADB">
        <w:rPr>
          <w:rFonts w:hint="eastAsia"/>
        </w:rPr>
        <w:t>会将请求访问的类型与线性地址的访问类型比较，如果不一致，则产生缺页异常。</w:t>
      </w:r>
    </w:p>
    <w:p w:rsidR="001F0F16" w:rsidRDefault="00214511" w:rsidP="003D0547">
      <w:pPr>
        <w:ind w:firstLine="420"/>
      </w:pPr>
      <w:r>
        <w:rPr>
          <w:rFonts w:hint="eastAsia"/>
        </w:rPr>
        <w:t>线性地址被分成以固定长度为单位的组，称为页。</w:t>
      </w:r>
      <w:proofErr w:type="gramStart"/>
      <w:r w:rsidR="00D509BD">
        <w:rPr>
          <w:rFonts w:hint="eastAsia"/>
        </w:rPr>
        <w:t>页内部</w:t>
      </w:r>
      <w:proofErr w:type="gramEnd"/>
      <w:r w:rsidR="00D509BD">
        <w:rPr>
          <w:rFonts w:hint="eastAsia"/>
        </w:rPr>
        <w:t>连续的线性地址被映射到连续的物理地址。分页单元把所有的R</w:t>
      </w:r>
      <w:r w:rsidR="00D509BD">
        <w:t>AM</w:t>
      </w:r>
      <w:r w:rsidR="00D509BD">
        <w:rPr>
          <w:rFonts w:hint="eastAsia"/>
        </w:rPr>
        <w:t>分成固定长度的页框。</w:t>
      </w:r>
      <w:r w:rsidR="008929AD">
        <w:rPr>
          <w:rFonts w:hint="eastAsia"/>
        </w:rPr>
        <w:t>每个页框的大小和页的大小是一样的。页和页框的区别在于，页是一个</w:t>
      </w:r>
      <w:r w:rsidR="00591D0F">
        <w:rPr>
          <w:rFonts w:hint="eastAsia"/>
        </w:rPr>
        <w:t>数据块</w:t>
      </w:r>
      <w:r w:rsidR="008929AD">
        <w:rPr>
          <w:rFonts w:hint="eastAsia"/>
        </w:rPr>
        <w:t>，可以放在任何页框中。</w:t>
      </w:r>
      <w:proofErr w:type="gramStart"/>
      <w:r w:rsidR="00591D0F">
        <w:rPr>
          <w:rFonts w:hint="eastAsia"/>
        </w:rPr>
        <w:t>页框则是</w:t>
      </w:r>
      <w:proofErr w:type="gramEnd"/>
      <w:r w:rsidR="00591D0F">
        <w:rPr>
          <w:rFonts w:hint="eastAsia"/>
        </w:rPr>
        <w:t>主存的一部分，是一个存储区域。</w:t>
      </w:r>
      <w:r w:rsidR="001F0F16">
        <w:rPr>
          <w:rFonts w:hint="eastAsia"/>
        </w:rPr>
        <w:t>把线性地址映射到物理地址的数据结构叫页表。</w:t>
      </w:r>
      <w:r w:rsidR="009126FC">
        <w:rPr>
          <w:rFonts w:hint="eastAsia"/>
        </w:rPr>
        <w:t>页表也存放在主存中。</w:t>
      </w:r>
    </w:p>
    <w:p w:rsidR="00347391" w:rsidRDefault="00347391" w:rsidP="003D0547">
      <w:pPr>
        <w:ind w:firstLine="420"/>
      </w:pPr>
      <w:r>
        <w:rPr>
          <w:rFonts w:hint="eastAsia"/>
        </w:rPr>
        <w:t>80x86通过设置cr0寄存器的P</w:t>
      </w:r>
      <w:r>
        <w:t>G</w:t>
      </w:r>
      <w:r>
        <w:rPr>
          <w:rFonts w:hint="eastAsia"/>
        </w:rPr>
        <w:t>标志启用</w:t>
      </w:r>
      <w:r w:rsidR="00371296">
        <w:rPr>
          <w:rFonts w:hint="eastAsia"/>
        </w:rPr>
        <w:t>分页</w:t>
      </w:r>
      <w:r>
        <w:rPr>
          <w:rFonts w:hint="eastAsia"/>
        </w:rPr>
        <w:t>，当P</w:t>
      </w:r>
      <w:r>
        <w:t>G</w:t>
      </w:r>
      <w:r>
        <w:rPr>
          <w:rFonts w:hint="eastAsia"/>
        </w:rPr>
        <w:t>=0，线性地址被转换成物理地址。</w:t>
      </w:r>
    </w:p>
    <w:p w:rsidR="00CC3675" w:rsidRDefault="00CC3675" w:rsidP="007529BD">
      <w:pPr>
        <w:ind w:firstLine="420"/>
      </w:pPr>
      <w:r w:rsidRPr="008A6213">
        <w:rPr>
          <w:rFonts w:hint="eastAsia"/>
          <w:b/>
        </w:rPr>
        <w:t>常规分页</w:t>
      </w:r>
      <w:r>
        <w:rPr>
          <w:rFonts w:hint="eastAsia"/>
        </w:rPr>
        <w:t>中，线性地址的转换分为两步，第一步根据页目录表进行转换，第二部根据页表进行转换。</w:t>
      </w:r>
      <w:r w:rsidR="00012259">
        <w:rPr>
          <w:rFonts w:hint="eastAsia"/>
        </w:rPr>
        <w:t>offset是12位，因此每个页有4</w:t>
      </w:r>
      <w:r w:rsidR="00012259">
        <w:t>KB</w:t>
      </w:r>
      <w:r w:rsidR="00012259">
        <w:rPr>
          <w:rFonts w:hint="eastAsia"/>
        </w:rPr>
        <w:t>数据。</w:t>
      </w:r>
    </w:p>
    <w:p w:rsidR="00476460" w:rsidRDefault="00476460">
      <w:r>
        <w:rPr>
          <w:noProof/>
        </w:rPr>
        <w:drawing>
          <wp:inline distT="0" distB="0" distL="0" distR="0" wp14:anchorId="040D4EF4" wp14:editId="5CA44746">
            <wp:extent cx="5274310" cy="3501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60" w:rsidRDefault="00476460" w:rsidP="004E67EA">
      <w:pPr>
        <w:ind w:firstLine="420"/>
      </w:pPr>
      <w:r>
        <w:rPr>
          <w:rFonts w:hint="eastAsia"/>
        </w:rPr>
        <w:t>寄存器cr3中存放的是正在使用的页目录物理地址。根据线性地址的directory</w:t>
      </w:r>
      <w:proofErr w:type="gramStart"/>
      <w:r>
        <w:rPr>
          <w:rFonts w:hint="eastAsia"/>
        </w:rPr>
        <w:t>域找到</w:t>
      </w:r>
      <w:proofErr w:type="gramEnd"/>
      <w:r>
        <w:rPr>
          <w:rFonts w:hint="eastAsia"/>
        </w:rPr>
        <w:t>线性地址对应的页目录项。再根据线性地址的table</w:t>
      </w:r>
      <w:proofErr w:type="gramStart"/>
      <w:r>
        <w:rPr>
          <w:rFonts w:hint="eastAsia"/>
        </w:rPr>
        <w:t>域找到</w:t>
      </w:r>
      <w:proofErr w:type="gramEnd"/>
      <w:r>
        <w:rPr>
          <w:rFonts w:hint="eastAsia"/>
        </w:rPr>
        <w:t>页表项，页表项就是</w:t>
      </w:r>
      <w:proofErr w:type="gramStart"/>
      <w:r>
        <w:rPr>
          <w:rFonts w:hint="eastAsia"/>
        </w:rPr>
        <w:t>页所在页</w:t>
      </w:r>
      <w:proofErr w:type="gramEnd"/>
      <w:r>
        <w:rPr>
          <w:rFonts w:hint="eastAsia"/>
        </w:rPr>
        <w:t>框的物理地址。最后offset则对应页框内的页位置。</w:t>
      </w:r>
    </w:p>
    <w:p w:rsidR="0091781E" w:rsidRDefault="0091781E" w:rsidP="004E67EA">
      <w:pPr>
        <w:ind w:firstLine="420"/>
      </w:pPr>
      <w:r>
        <w:rPr>
          <w:rFonts w:hint="eastAsia"/>
        </w:rPr>
        <w:t>页目录项和页表项有相同的结构，包含如下字段：</w:t>
      </w:r>
    </w:p>
    <w:p w:rsidR="0091781E" w:rsidRDefault="0091781E" w:rsidP="004E67EA">
      <w:pPr>
        <w:ind w:firstLine="420"/>
      </w:pPr>
      <w:r>
        <w:rPr>
          <w:rFonts w:hint="eastAsia"/>
        </w:rPr>
        <w:t>User/</w:t>
      </w:r>
      <w:r>
        <w:t>Supervisor</w:t>
      </w:r>
      <w:r>
        <w:rPr>
          <w:rFonts w:hint="eastAsia"/>
        </w:rPr>
        <w:t>：页</w:t>
      </w:r>
      <w:r w:rsidR="009440D4">
        <w:rPr>
          <w:rFonts w:hint="eastAsia"/>
        </w:rPr>
        <w:t>和</w:t>
      </w:r>
      <w:r>
        <w:rPr>
          <w:rFonts w:hint="eastAsia"/>
        </w:rPr>
        <w:t>页表的特权级。如果为0，只有C</w:t>
      </w:r>
      <w:r>
        <w:t>PL</w:t>
      </w:r>
      <w:r w:rsidR="00F3203A">
        <w:rPr>
          <w:rFonts w:hint="eastAsia"/>
        </w:rPr>
        <w:t>小于3的时才能对页寻址。</w:t>
      </w:r>
      <w:r w:rsidR="00BE71DE">
        <w:rPr>
          <w:rFonts w:hint="eastAsia"/>
        </w:rPr>
        <w:t>如果为1，则总能对页寻址。</w:t>
      </w:r>
    </w:p>
    <w:p w:rsidR="009440D4" w:rsidRDefault="009440D4" w:rsidP="004E67EA">
      <w:pPr>
        <w:ind w:firstLine="420"/>
        <w:rPr>
          <w:rFonts w:hint="eastAsia"/>
        </w:rPr>
      </w:pPr>
      <w:r>
        <w:rPr>
          <w:rFonts w:hint="eastAsia"/>
        </w:rPr>
        <w:t>Read</w:t>
      </w:r>
      <w:r>
        <w:t>/Write</w:t>
      </w:r>
      <w:r>
        <w:rPr>
          <w:rFonts w:hint="eastAsia"/>
        </w:rPr>
        <w:t>：页和页表的存取权限。</w:t>
      </w:r>
      <w:r w:rsidR="007C41D8">
        <w:rPr>
          <w:rFonts w:hint="eastAsia"/>
        </w:rPr>
        <w:t>只有两种，为0表示只读，否则表示可读写。</w:t>
      </w:r>
    </w:p>
    <w:p w:rsidR="004E67EA" w:rsidRDefault="00012259">
      <w:r>
        <w:tab/>
      </w:r>
      <w:bookmarkStart w:id="0" w:name="_GoBack"/>
      <w:proofErr w:type="gramStart"/>
      <w:r w:rsidRPr="008A6213">
        <w:rPr>
          <w:rFonts w:hint="eastAsia"/>
          <w:b/>
        </w:rPr>
        <w:t>扩展分页</w:t>
      </w:r>
      <w:bookmarkEnd w:id="0"/>
      <w:r w:rsidR="00037B5C">
        <w:rPr>
          <w:rFonts w:hint="eastAsia"/>
        </w:rPr>
        <w:t>则</w:t>
      </w:r>
      <w:proofErr w:type="gramEnd"/>
      <w:r w:rsidR="00037B5C">
        <w:rPr>
          <w:rFonts w:hint="eastAsia"/>
        </w:rPr>
        <w:t>允许每个页有4</w:t>
      </w:r>
      <w:r w:rsidR="00037B5C">
        <w:t>MB</w:t>
      </w:r>
      <w:r w:rsidR="00037B5C">
        <w:rPr>
          <w:rFonts w:hint="eastAsia"/>
        </w:rPr>
        <w:t>数据。</w:t>
      </w:r>
      <w:r w:rsidR="00435C4D">
        <w:rPr>
          <w:rFonts w:hint="eastAsia"/>
        </w:rPr>
        <w:t>这种比常规</w:t>
      </w:r>
      <w:proofErr w:type="gramStart"/>
      <w:r w:rsidR="00435C4D">
        <w:rPr>
          <w:rFonts w:hint="eastAsia"/>
        </w:rPr>
        <w:t>分页少了</w:t>
      </w:r>
      <w:proofErr w:type="gramEnd"/>
      <w:r w:rsidR="00435C4D">
        <w:rPr>
          <w:rFonts w:hint="eastAsia"/>
        </w:rPr>
        <w:t>页表。</w:t>
      </w:r>
      <w:r w:rsidR="0020360F">
        <w:rPr>
          <w:rFonts w:hint="eastAsia"/>
        </w:rPr>
        <w:t>通过设置cr4寄存器的P</w:t>
      </w:r>
      <w:r w:rsidR="0020360F">
        <w:t>SE</w:t>
      </w:r>
      <w:r w:rsidR="0020360F">
        <w:rPr>
          <w:rFonts w:hint="eastAsia"/>
        </w:rPr>
        <w:t>标志，能使扩展页和常规页共存。</w:t>
      </w:r>
    </w:p>
    <w:p w:rsidR="008315DF" w:rsidRPr="00C40B81" w:rsidRDefault="008315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A775DC" wp14:editId="1C3A7913">
            <wp:extent cx="3885714" cy="2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5DF" w:rsidRPr="00C4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40"/>
    <w:rsid w:val="00012259"/>
    <w:rsid w:val="00037B5C"/>
    <w:rsid w:val="00056073"/>
    <w:rsid w:val="00090389"/>
    <w:rsid w:val="000B718C"/>
    <w:rsid w:val="000E7E3F"/>
    <w:rsid w:val="001020E5"/>
    <w:rsid w:val="00105431"/>
    <w:rsid w:val="00141705"/>
    <w:rsid w:val="00171A0E"/>
    <w:rsid w:val="0018071B"/>
    <w:rsid w:val="00182598"/>
    <w:rsid w:val="00186D55"/>
    <w:rsid w:val="001914B1"/>
    <w:rsid w:val="001A6C1F"/>
    <w:rsid w:val="001F0F16"/>
    <w:rsid w:val="0020360F"/>
    <w:rsid w:val="00214511"/>
    <w:rsid w:val="00254482"/>
    <w:rsid w:val="002841E4"/>
    <w:rsid w:val="002B4907"/>
    <w:rsid w:val="002B6347"/>
    <w:rsid w:val="002C29DC"/>
    <w:rsid w:val="003332CD"/>
    <w:rsid w:val="00347391"/>
    <w:rsid w:val="00371296"/>
    <w:rsid w:val="003B2231"/>
    <w:rsid w:val="003C46C5"/>
    <w:rsid w:val="003C5BEC"/>
    <w:rsid w:val="003D0547"/>
    <w:rsid w:val="003F697B"/>
    <w:rsid w:val="00435C4D"/>
    <w:rsid w:val="00450BFF"/>
    <w:rsid w:val="00476460"/>
    <w:rsid w:val="004C4CC3"/>
    <w:rsid w:val="004E67EA"/>
    <w:rsid w:val="0051008B"/>
    <w:rsid w:val="005361C9"/>
    <w:rsid w:val="00591D0F"/>
    <w:rsid w:val="0059730B"/>
    <w:rsid w:val="00611BE9"/>
    <w:rsid w:val="006214D6"/>
    <w:rsid w:val="00695B67"/>
    <w:rsid w:val="006B43E8"/>
    <w:rsid w:val="006B6F40"/>
    <w:rsid w:val="006E6F2B"/>
    <w:rsid w:val="007338FE"/>
    <w:rsid w:val="007529BD"/>
    <w:rsid w:val="0075556A"/>
    <w:rsid w:val="00790754"/>
    <w:rsid w:val="007C41D8"/>
    <w:rsid w:val="007C65AF"/>
    <w:rsid w:val="007F1C1D"/>
    <w:rsid w:val="008009F4"/>
    <w:rsid w:val="008315DF"/>
    <w:rsid w:val="00837164"/>
    <w:rsid w:val="0086517F"/>
    <w:rsid w:val="00885ADB"/>
    <w:rsid w:val="008927B9"/>
    <w:rsid w:val="008929AD"/>
    <w:rsid w:val="00896F49"/>
    <w:rsid w:val="008A6213"/>
    <w:rsid w:val="008C5E4C"/>
    <w:rsid w:val="008D6B57"/>
    <w:rsid w:val="009126FC"/>
    <w:rsid w:val="009158AF"/>
    <w:rsid w:val="00916841"/>
    <w:rsid w:val="0091781E"/>
    <w:rsid w:val="00932AA1"/>
    <w:rsid w:val="009440D4"/>
    <w:rsid w:val="009A31DF"/>
    <w:rsid w:val="009A6B07"/>
    <w:rsid w:val="009F3834"/>
    <w:rsid w:val="00A12575"/>
    <w:rsid w:val="00A213CA"/>
    <w:rsid w:val="00A5382C"/>
    <w:rsid w:val="00A60069"/>
    <w:rsid w:val="00A65FA0"/>
    <w:rsid w:val="00A718E4"/>
    <w:rsid w:val="00A80D38"/>
    <w:rsid w:val="00A951A0"/>
    <w:rsid w:val="00AB42AE"/>
    <w:rsid w:val="00AB4FE0"/>
    <w:rsid w:val="00AC004F"/>
    <w:rsid w:val="00AC44C8"/>
    <w:rsid w:val="00AD0CE5"/>
    <w:rsid w:val="00B24657"/>
    <w:rsid w:val="00B60B70"/>
    <w:rsid w:val="00B77925"/>
    <w:rsid w:val="00B865FE"/>
    <w:rsid w:val="00BA2DE1"/>
    <w:rsid w:val="00BE71DE"/>
    <w:rsid w:val="00C16EEA"/>
    <w:rsid w:val="00C40B81"/>
    <w:rsid w:val="00C5556F"/>
    <w:rsid w:val="00CC3675"/>
    <w:rsid w:val="00CC5764"/>
    <w:rsid w:val="00CF0BD4"/>
    <w:rsid w:val="00D25A77"/>
    <w:rsid w:val="00D414CA"/>
    <w:rsid w:val="00D509BD"/>
    <w:rsid w:val="00D769E0"/>
    <w:rsid w:val="00DB159A"/>
    <w:rsid w:val="00DC0B08"/>
    <w:rsid w:val="00DC61CE"/>
    <w:rsid w:val="00DD2E8C"/>
    <w:rsid w:val="00E00918"/>
    <w:rsid w:val="00E00B3C"/>
    <w:rsid w:val="00E2088D"/>
    <w:rsid w:val="00E97419"/>
    <w:rsid w:val="00EB14E0"/>
    <w:rsid w:val="00ED0AFE"/>
    <w:rsid w:val="00EE3707"/>
    <w:rsid w:val="00F00C39"/>
    <w:rsid w:val="00F014B1"/>
    <w:rsid w:val="00F105BF"/>
    <w:rsid w:val="00F3203A"/>
    <w:rsid w:val="00F8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AE2F"/>
  <w15:chartTrackingRefBased/>
  <w15:docId w15:val="{F5E11086-274C-416C-B9F3-1203DC9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C5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63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DB3B-7A42-4FDD-BB21-ADD5F874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374</Words>
  <Characters>2134</Characters>
  <Application>Microsoft Office Word</Application>
  <DocSecurity>0</DocSecurity>
  <Lines>17</Lines>
  <Paragraphs>5</Paragraphs>
  <ScaleCrop>false</ScaleCrop>
  <Company>wangsu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113</cp:revision>
  <dcterms:created xsi:type="dcterms:W3CDTF">2019-10-18T01:41:00Z</dcterms:created>
  <dcterms:modified xsi:type="dcterms:W3CDTF">2019-10-22T09:17:00Z</dcterms:modified>
</cp:coreProperties>
</file>