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459B6" w14:textId="77777777" w:rsidR="00664944" w:rsidRPr="00B46420" w:rsidRDefault="00664944" w:rsidP="00664944">
      <w:pPr>
        <w:jc w:val="center"/>
        <w:rPr>
          <w:rFonts w:ascii="Lucida Bright" w:hAnsi="Lucida Bright"/>
          <w:sz w:val="28"/>
        </w:rPr>
      </w:pPr>
      <w:r w:rsidRPr="00B46420">
        <w:rPr>
          <w:noProof/>
        </w:rPr>
        <w:drawing>
          <wp:inline distT="0" distB="0" distL="0" distR="0" wp14:anchorId="3F1CEEA7" wp14:editId="53FC5947">
            <wp:extent cx="1326382" cy="1326382"/>
            <wp:effectExtent l="0" t="0" r="7620" b="7620"/>
            <wp:docPr id="4" name="Picture 4" descr="Hogeschool Rotterdam Logo PNG Transparent &amp;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geschool Rotterdam Logo PNG Transparent &amp;amp; SVG Vector - Freebie Suppl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2191" cy="1352191"/>
                    </a:xfrm>
                    <a:prstGeom prst="rect">
                      <a:avLst/>
                    </a:prstGeom>
                    <a:noFill/>
                    <a:ln>
                      <a:noFill/>
                    </a:ln>
                  </pic:spPr>
                </pic:pic>
              </a:graphicData>
            </a:graphic>
          </wp:inline>
        </w:drawing>
      </w:r>
    </w:p>
    <w:p w14:paraId="4C527A0D" w14:textId="77777777" w:rsidR="00664944" w:rsidRPr="00B46420" w:rsidRDefault="00664944" w:rsidP="00664944">
      <w:pPr>
        <w:jc w:val="both"/>
        <w:rPr>
          <w:rFonts w:ascii="Lucida Bright" w:hAnsi="Lucida Bright"/>
          <w:sz w:val="28"/>
        </w:rPr>
      </w:pPr>
    </w:p>
    <w:p w14:paraId="132123E2" w14:textId="77777777" w:rsidR="00664944" w:rsidRPr="00B46420" w:rsidRDefault="00664944" w:rsidP="00664944">
      <w:pPr>
        <w:jc w:val="both"/>
        <w:rPr>
          <w:rFonts w:ascii="Lucida Bright" w:hAnsi="Lucida Bright"/>
          <w:sz w:val="28"/>
        </w:rPr>
      </w:pPr>
    </w:p>
    <w:p w14:paraId="796A62CD" w14:textId="77777777" w:rsidR="00664944" w:rsidRPr="00B46420" w:rsidRDefault="00664944" w:rsidP="00664944">
      <w:pPr>
        <w:jc w:val="both"/>
        <w:rPr>
          <w:rFonts w:ascii="Lucida Bright" w:hAnsi="Lucida Bright"/>
          <w:sz w:val="28"/>
        </w:rPr>
      </w:pPr>
    </w:p>
    <w:p w14:paraId="015D3A2D" w14:textId="77777777" w:rsidR="00664944" w:rsidRPr="00B46420" w:rsidRDefault="00664944" w:rsidP="00664944">
      <w:pPr>
        <w:jc w:val="both"/>
        <w:rPr>
          <w:rFonts w:ascii="Lucida Bright" w:hAnsi="Lucida Bright"/>
          <w:sz w:val="28"/>
        </w:rPr>
      </w:pPr>
    </w:p>
    <w:p w14:paraId="708D92CE" w14:textId="77777777" w:rsidR="00664944" w:rsidRPr="00B46420" w:rsidRDefault="00664944" w:rsidP="00664944">
      <w:pPr>
        <w:jc w:val="both"/>
        <w:rPr>
          <w:rFonts w:ascii="Lucida Bright" w:hAnsi="Lucida Bright"/>
          <w:sz w:val="28"/>
        </w:rPr>
      </w:pPr>
    </w:p>
    <w:p w14:paraId="0245ED77" w14:textId="77777777" w:rsidR="00664944" w:rsidRPr="00B46420" w:rsidRDefault="00664944" w:rsidP="00664944">
      <w:pPr>
        <w:pBdr>
          <w:top w:val="single" w:sz="18" w:space="17" w:color="auto" w:shadow="1"/>
          <w:left w:val="single" w:sz="18" w:space="4" w:color="auto" w:shadow="1"/>
          <w:bottom w:val="single" w:sz="18" w:space="18" w:color="auto" w:shadow="1"/>
          <w:right w:val="single" w:sz="18" w:space="4" w:color="auto" w:shadow="1"/>
        </w:pBdr>
        <w:jc w:val="center"/>
        <w:rPr>
          <w:rFonts w:ascii="Lucida Bright" w:hAnsi="Lucida Bright"/>
          <w:b/>
          <w:sz w:val="36"/>
        </w:rPr>
      </w:pPr>
      <w:r w:rsidRPr="00B46420">
        <w:rPr>
          <w:rFonts w:ascii="Lucida Bright" w:hAnsi="Lucida Bright"/>
          <w:b/>
          <w:sz w:val="36"/>
        </w:rPr>
        <w:t>TINPRJ03-</w:t>
      </w:r>
      <w:proofErr w:type="gramStart"/>
      <w:r w:rsidRPr="00B46420">
        <w:rPr>
          <w:rFonts w:ascii="Lucida Bright" w:hAnsi="Lucida Bright"/>
          <w:b/>
          <w:sz w:val="36"/>
        </w:rPr>
        <w:t>2 /</w:t>
      </w:r>
      <w:proofErr w:type="gramEnd"/>
      <w:r w:rsidRPr="00B46420">
        <w:rPr>
          <w:rFonts w:ascii="Lucida Bright" w:hAnsi="Lucida Bright"/>
          <w:b/>
          <w:sz w:val="36"/>
        </w:rPr>
        <w:t xml:space="preserve"> Project 2 – ACM</w:t>
      </w:r>
    </w:p>
    <w:p w14:paraId="4FB39A36" w14:textId="27D214BE" w:rsidR="00664944" w:rsidRPr="00B46420" w:rsidRDefault="00664944" w:rsidP="00664944">
      <w:pPr>
        <w:pBdr>
          <w:top w:val="single" w:sz="18" w:space="17" w:color="auto" w:shadow="1"/>
          <w:left w:val="single" w:sz="18" w:space="4" w:color="auto" w:shadow="1"/>
          <w:bottom w:val="single" w:sz="18" w:space="18" w:color="auto" w:shadow="1"/>
          <w:right w:val="single" w:sz="18" w:space="4" w:color="auto" w:shadow="1"/>
        </w:pBdr>
        <w:jc w:val="center"/>
        <w:rPr>
          <w:rFonts w:ascii="Lucida Bright" w:hAnsi="Lucida Bright"/>
          <w:b/>
          <w:sz w:val="36"/>
        </w:rPr>
      </w:pPr>
      <w:r>
        <w:rPr>
          <w:rFonts w:ascii="Lucida Bright" w:hAnsi="Lucida Bright"/>
          <w:b/>
          <w:sz w:val="36"/>
        </w:rPr>
        <w:t>Reflectieverslag Maurice Bal</w:t>
      </w:r>
    </w:p>
    <w:p w14:paraId="382FFB5D" w14:textId="77777777" w:rsidR="00664944" w:rsidRPr="00B46420" w:rsidRDefault="00664944" w:rsidP="00664944">
      <w:pPr>
        <w:pBdr>
          <w:top w:val="single" w:sz="18" w:space="17" w:color="auto" w:shadow="1"/>
          <w:left w:val="single" w:sz="18" w:space="4" w:color="auto" w:shadow="1"/>
          <w:bottom w:val="single" w:sz="18" w:space="18" w:color="auto" w:shadow="1"/>
          <w:right w:val="single" w:sz="18" w:space="4" w:color="auto" w:shadow="1"/>
        </w:pBdr>
        <w:jc w:val="center"/>
        <w:rPr>
          <w:rFonts w:ascii="Lucida Bright" w:hAnsi="Lucida Bright"/>
          <w:sz w:val="32"/>
          <w:u w:val="single"/>
        </w:rPr>
      </w:pPr>
      <w:proofErr w:type="gramStart"/>
      <w:r w:rsidRPr="00B46420">
        <w:rPr>
          <w:rFonts w:ascii="Lucida Bright" w:hAnsi="Lucida Bright"/>
          <w:sz w:val="32"/>
          <w:u w:val="single"/>
        </w:rPr>
        <w:t>groep</w:t>
      </w:r>
      <w:proofErr w:type="gramEnd"/>
      <w:r w:rsidRPr="00B46420">
        <w:rPr>
          <w:rFonts w:ascii="Lucida Bright" w:hAnsi="Lucida Bright"/>
          <w:sz w:val="32"/>
          <w:u w:val="single"/>
        </w:rPr>
        <w:t xml:space="preserve"> 29</w:t>
      </w:r>
    </w:p>
    <w:p w14:paraId="23CADEED" w14:textId="77777777" w:rsidR="00664944" w:rsidRPr="00B46420" w:rsidRDefault="00664944" w:rsidP="00664944">
      <w:pPr>
        <w:pBdr>
          <w:top w:val="single" w:sz="18" w:space="17" w:color="auto" w:shadow="1"/>
          <w:left w:val="single" w:sz="18" w:space="4" w:color="auto" w:shadow="1"/>
          <w:bottom w:val="single" w:sz="18" w:space="18" w:color="auto" w:shadow="1"/>
          <w:right w:val="single" w:sz="18" w:space="4" w:color="auto" w:shadow="1"/>
        </w:pBdr>
        <w:jc w:val="center"/>
        <w:rPr>
          <w:rFonts w:ascii="Lucida Bright" w:hAnsi="Lucida Bright"/>
          <w:szCs w:val="16"/>
        </w:rPr>
      </w:pPr>
      <w:proofErr w:type="spellStart"/>
      <w:r w:rsidRPr="00B46420">
        <w:rPr>
          <w:rFonts w:ascii="Lucida Bright" w:hAnsi="Lucida Bright"/>
          <w:szCs w:val="16"/>
        </w:rPr>
        <w:t>Prashant</w:t>
      </w:r>
      <w:proofErr w:type="spellEnd"/>
      <w:r w:rsidRPr="00B46420">
        <w:rPr>
          <w:rFonts w:ascii="Lucida Bright" w:hAnsi="Lucida Bright"/>
          <w:szCs w:val="16"/>
        </w:rPr>
        <w:t xml:space="preserve"> </w:t>
      </w:r>
      <w:proofErr w:type="spellStart"/>
      <w:r w:rsidRPr="00B46420">
        <w:rPr>
          <w:rFonts w:ascii="Lucida Bright" w:hAnsi="Lucida Bright"/>
          <w:szCs w:val="16"/>
        </w:rPr>
        <w:t>Chotkan</w:t>
      </w:r>
      <w:proofErr w:type="spellEnd"/>
      <w:r w:rsidRPr="00B46420">
        <w:rPr>
          <w:rFonts w:ascii="Lucida Bright" w:hAnsi="Lucida Bright"/>
          <w:szCs w:val="16"/>
        </w:rPr>
        <w:t xml:space="preserve"> (1042569)</w:t>
      </w:r>
    </w:p>
    <w:p w14:paraId="38D6F028" w14:textId="77777777" w:rsidR="00664944" w:rsidRPr="00B46420" w:rsidRDefault="00664944" w:rsidP="00664944">
      <w:pPr>
        <w:pBdr>
          <w:top w:val="single" w:sz="18" w:space="17" w:color="auto" w:shadow="1"/>
          <w:left w:val="single" w:sz="18" w:space="4" w:color="auto" w:shadow="1"/>
          <w:bottom w:val="single" w:sz="18" w:space="18" w:color="auto" w:shadow="1"/>
          <w:right w:val="single" w:sz="18" w:space="4" w:color="auto" w:shadow="1"/>
        </w:pBdr>
        <w:jc w:val="center"/>
        <w:rPr>
          <w:rFonts w:ascii="Lucida Bright" w:hAnsi="Lucida Bright"/>
          <w:szCs w:val="16"/>
        </w:rPr>
      </w:pPr>
      <w:r w:rsidRPr="00B46420">
        <w:rPr>
          <w:rFonts w:ascii="Lucida Bright" w:hAnsi="Lucida Bright"/>
          <w:szCs w:val="16"/>
        </w:rPr>
        <w:t>Maurice Bal (1032062)</w:t>
      </w:r>
    </w:p>
    <w:p w14:paraId="28C80201" w14:textId="77777777" w:rsidR="00664944" w:rsidRPr="00B46420" w:rsidRDefault="00664944" w:rsidP="00664944">
      <w:pPr>
        <w:pBdr>
          <w:top w:val="single" w:sz="18" w:space="17" w:color="auto" w:shadow="1"/>
          <w:left w:val="single" w:sz="18" w:space="4" w:color="auto" w:shadow="1"/>
          <w:bottom w:val="single" w:sz="18" w:space="18" w:color="auto" w:shadow="1"/>
          <w:right w:val="single" w:sz="18" w:space="4" w:color="auto" w:shadow="1"/>
        </w:pBdr>
        <w:jc w:val="center"/>
        <w:rPr>
          <w:rFonts w:ascii="Lucida Bright" w:hAnsi="Lucida Bright"/>
          <w:szCs w:val="16"/>
        </w:rPr>
      </w:pPr>
      <w:r w:rsidRPr="00B46420">
        <w:rPr>
          <w:rFonts w:ascii="Lucida Bright" w:hAnsi="Lucida Bright"/>
          <w:szCs w:val="16"/>
        </w:rPr>
        <w:t>Vakdocenten: Daisy Hofman &amp; Thijs de Ruiter</w:t>
      </w:r>
    </w:p>
    <w:p w14:paraId="1C01A12E" w14:textId="77777777" w:rsidR="00664944" w:rsidRPr="00B46420" w:rsidRDefault="00664944" w:rsidP="00664944">
      <w:pPr>
        <w:spacing w:line="360" w:lineRule="auto"/>
        <w:jc w:val="both"/>
        <w:rPr>
          <w:rFonts w:ascii="Lucida Bright" w:hAnsi="Lucida Bright"/>
          <w:sz w:val="28"/>
        </w:rPr>
      </w:pPr>
    </w:p>
    <w:p w14:paraId="059119C3" w14:textId="77777777" w:rsidR="00664944" w:rsidRPr="00B46420" w:rsidRDefault="00664944" w:rsidP="00664944">
      <w:pPr>
        <w:rPr>
          <w:rFonts w:ascii="Lucida Bright" w:hAnsi="Lucida Bright"/>
          <w:sz w:val="28"/>
        </w:rPr>
      </w:pPr>
    </w:p>
    <w:p w14:paraId="2A95FC39" w14:textId="77777777" w:rsidR="00664944" w:rsidRDefault="00664944" w:rsidP="00664944">
      <w:pPr>
        <w:rPr>
          <w:rFonts w:ascii="Lucida Bright" w:hAnsi="Lucida Bright"/>
          <w:sz w:val="28"/>
        </w:rPr>
      </w:pPr>
    </w:p>
    <w:p w14:paraId="6A9F0262" w14:textId="77777777" w:rsidR="00664944" w:rsidRDefault="00664944" w:rsidP="00664944">
      <w:pPr>
        <w:rPr>
          <w:rFonts w:ascii="Lucida Bright" w:hAnsi="Lucida Bright"/>
          <w:sz w:val="28"/>
        </w:rPr>
      </w:pPr>
    </w:p>
    <w:p w14:paraId="25D5200F" w14:textId="77777777" w:rsidR="00664944" w:rsidRDefault="00664944" w:rsidP="00664944">
      <w:pPr>
        <w:rPr>
          <w:rFonts w:ascii="Lucida Bright" w:hAnsi="Lucida Bright"/>
          <w:sz w:val="28"/>
        </w:rPr>
      </w:pPr>
    </w:p>
    <w:p w14:paraId="166909C9" w14:textId="77777777" w:rsidR="00664944" w:rsidRDefault="00664944" w:rsidP="00664944">
      <w:pPr>
        <w:rPr>
          <w:rFonts w:ascii="Lucida Bright" w:hAnsi="Lucida Bright"/>
          <w:sz w:val="28"/>
        </w:rPr>
      </w:pPr>
    </w:p>
    <w:p w14:paraId="342484B3" w14:textId="77777777" w:rsidR="00664944" w:rsidRDefault="00664944" w:rsidP="00664944">
      <w:pPr>
        <w:rPr>
          <w:rFonts w:ascii="Lucida Bright" w:hAnsi="Lucida Bright"/>
          <w:sz w:val="28"/>
        </w:rPr>
      </w:pPr>
    </w:p>
    <w:p w14:paraId="3E677483" w14:textId="77777777" w:rsidR="00664944" w:rsidRDefault="00664944" w:rsidP="00664944">
      <w:pPr>
        <w:rPr>
          <w:rFonts w:ascii="Lucida Bright" w:hAnsi="Lucida Bright"/>
          <w:sz w:val="28"/>
        </w:rPr>
      </w:pPr>
    </w:p>
    <w:p w14:paraId="311332C7" w14:textId="77777777" w:rsidR="00664944" w:rsidRDefault="00664944" w:rsidP="00664944">
      <w:pPr>
        <w:rPr>
          <w:rFonts w:ascii="Lucida Bright" w:hAnsi="Lucida Bright"/>
          <w:sz w:val="28"/>
        </w:rPr>
      </w:pPr>
    </w:p>
    <w:p w14:paraId="4D569338" w14:textId="77777777" w:rsidR="00664944" w:rsidRPr="00B46420" w:rsidRDefault="00664944" w:rsidP="00664944">
      <w:pPr>
        <w:rPr>
          <w:rFonts w:ascii="Lucida Bright" w:hAnsi="Lucida Bright"/>
          <w:sz w:val="28"/>
        </w:rPr>
      </w:pPr>
    </w:p>
    <w:p w14:paraId="56F9DAE4" w14:textId="77777777" w:rsidR="00664944" w:rsidRPr="00B46420" w:rsidRDefault="00664944" w:rsidP="00664944">
      <w:pPr>
        <w:rPr>
          <w:rFonts w:ascii="Lucida Bright" w:hAnsi="Lucida Bright"/>
          <w:sz w:val="28"/>
        </w:rPr>
      </w:pPr>
    </w:p>
    <w:p w14:paraId="4A4F41E8" w14:textId="77777777" w:rsidR="00664944" w:rsidRPr="00B46420" w:rsidRDefault="00664944" w:rsidP="00664944">
      <w:pPr>
        <w:rPr>
          <w:rFonts w:ascii="Lucida Bright" w:hAnsi="Lucida Bright"/>
          <w:sz w:val="28"/>
        </w:rPr>
      </w:pPr>
    </w:p>
    <w:p w14:paraId="5DA03C64" w14:textId="77777777" w:rsidR="00664944" w:rsidRPr="00B46420" w:rsidRDefault="00664944" w:rsidP="00664944">
      <w:pPr>
        <w:rPr>
          <w:rFonts w:ascii="Lucida Bright" w:hAnsi="Lucida Bright"/>
          <w:i/>
          <w:sz w:val="28"/>
        </w:rPr>
      </w:pPr>
    </w:p>
    <w:p w14:paraId="6739C3BC" w14:textId="77777777" w:rsidR="00664944" w:rsidRPr="00664944" w:rsidRDefault="00664944" w:rsidP="00664944">
      <w:pPr>
        <w:jc w:val="center"/>
        <w:rPr>
          <w:rFonts w:ascii="Lucida Bright" w:hAnsi="Lucida Bright"/>
          <w:i/>
          <w:sz w:val="32"/>
          <w:lang w:val="en-US"/>
        </w:rPr>
      </w:pPr>
      <w:r w:rsidRPr="00664944">
        <w:rPr>
          <w:rFonts w:ascii="Lucida Bright" w:hAnsi="Lucida Bright"/>
          <w:i/>
          <w:sz w:val="32"/>
          <w:lang w:val="en-US"/>
        </w:rPr>
        <w:t>Rotterdam University of Applied Sciences</w:t>
      </w:r>
    </w:p>
    <w:p w14:paraId="2E16E35B" w14:textId="77777777" w:rsidR="00664944" w:rsidRDefault="00664944" w:rsidP="00664944">
      <w:pPr>
        <w:jc w:val="center"/>
        <w:rPr>
          <w:rFonts w:ascii="Lucida Bright" w:hAnsi="Lucida Bright"/>
          <w:i/>
          <w:sz w:val="32"/>
          <w:lang w:val="en-US"/>
        </w:rPr>
      </w:pPr>
      <w:r w:rsidRPr="00664944">
        <w:rPr>
          <w:rFonts w:ascii="Lucida Bright" w:hAnsi="Lucida Bright"/>
          <w:i/>
          <w:sz w:val="32"/>
          <w:lang w:val="en-US"/>
        </w:rPr>
        <w:t>November 2021</w:t>
      </w:r>
    </w:p>
    <w:p w14:paraId="27E6CB3F" w14:textId="77777777" w:rsidR="00664944" w:rsidRDefault="00664944" w:rsidP="00664944">
      <w:pPr>
        <w:jc w:val="center"/>
        <w:rPr>
          <w:rFonts w:ascii="Lucida Bright" w:hAnsi="Lucida Bright"/>
          <w:i/>
          <w:sz w:val="32"/>
          <w:lang w:val="en-US"/>
        </w:rPr>
      </w:pPr>
    </w:p>
    <w:p w14:paraId="69DCC995" w14:textId="77777777" w:rsidR="00664944" w:rsidRDefault="00664944" w:rsidP="00664944">
      <w:pPr>
        <w:jc w:val="center"/>
        <w:rPr>
          <w:rFonts w:ascii="Lucida Bright" w:hAnsi="Lucida Bright"/>
          <w:i/>
          <w:sz w:val="32"/>
          <w:lang w:val="en-US"/>
        </w:rPr>
      </w:pPr>
    </w:p>
    <w:p w14:paraId="3A640F8A" w14:textId="77777777" w:rsidR="00586599" w:rsidRDefault="00F53272">
      <w:pPr>
        <w:spacing w:before="240" w:after="240" w:line="259" w:lineRule="auto"/>
        <w:rPr>
          <w:color w:val="2F5496"/>
          <w:sz w:val="32"/>
          <w:szCs w:val="32"/>
        </w:rPr>
      </w:pPr>
      <w:r>
        <w:rPr>
          <w:color w:val="2F5496"/>
          <w:sz w:val="32"/>
          <w:szCs w:val="32"/>
        </w:rPr>
        <w:lastRenderedPageBreak/>
        <w:t>Inhoudsopgave</w:t>
      </w:r>
    </w:p>
    <w:sdt>
      <w:sdtPr>
        <w:id w:val="-2063853572"/>
        <w:docPartObj>
          <w:docPartGallery w:val="Table of Contents"/>
          <w:docPartUnique/>
        </w:docPartObj>
      </w:sdtPr>
      <w:sdtEndPr/>
      <w:sdtContent>
        <w:p w14:paraId="42FD114D" w14:textId="4E1025C8" w:rsidR="007411B6" w:rsidRDefault="00F53272">
          <w:pPr>
            <w:pStyle w:val="TOC1"/>
            <w:tabs>
              <w:tab w:val="left" w:pos="440"/>
              <w:tab w:val="righ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24979976" w:history="1">
            <w:r w:rsidR="007411B6" w:rsidRPr="007144CA">
              <w:rPr>
                <w:rStyle w:val="Hyperlink"/>
                <w:noProof/>
              </w:rPr>
              <w:t>1</w:t>
            </w:r>
            <w:r w:rsidR="007411B6">
              <w:rPr>
                <w:rFonts w:asciiTheme="minorHAnsi" w:eastAsiaTheme="minorEastAsia" w:hAnsiTheme="minorHAnsi" w:cstheme="minorBidi"/>
                <w:noProof/>
              </w:rPr>
              <w:tab/>
            </w:r>
            <w:r w:rsidR="007411B6" w:rsidRPr="007144CA">
              <w:rPr>
                <w:rStyle w:val="Hyperlink"/>
                <w:noProof/>
              </w:rPr>
              <w:t>Inleiding</w:t>
            </w:r>
            <w:r w:rsidR="007411B6">
              <w:rPr>
                <w:noProof/>
                <w:webHidden/>
              </w:rPr>
              <w:tab/>
            </w:r>
            <w:r w:rsidR="007411B6">
              <w:rPr>
                <w:noProof/>
                <w:webHidden/>
              </w:rPr>
              <w:fldChar w:fldCharType="begin"/>
            </w:r>
            <w:r w:rsidR="007411B6">
              <w:rPr>
                <w:noProof/>
                <w:webHidden/>
              </w:rPr>
              <w:instrText xml:space="preserve"> PAGEREF _Toc24979976 \h </w:instrText>
            </w:r>
            <w:r w:rsidR="007411B6">
              <w:rPr>
                <w:noProof/>
                <w:webHidden/>
              </w:rPr>
            </w:r>
            <w:r w:rsidR="007411B6">
              <w:rPr>
                <w:noProof/>
                <w:webHidden/>
              </w:rPr>
              <w:fldChar w:fldCharType="separate"/>
            </w:r>
            <w:r w:rsidR="007411B6">
              <w:rPr>
                <w:noProof/>
                <w:webHidden/>
              </w:rPr>
              <w:t>2</w:t>
            </w:r>
            <w:r w:rsidR="007411B6">
              <w:rPr>
                <w:noProof/>
                <w:webHidden/>
              </w:rPr>
              <w:fldChar w:fldCharType="end"/>
            </w:r>
          </w:hyperlink>
        </w:p>
        <w:p w14:paraId="018D9157" w14:textId="43F8B2FE" w:rsidR="007411B6" w:rsidRDefault="009C7DA0">
          <w:pPr>
            <w:pStyle w:val="TOC2"/>
            <w:tabs>
              <w:tab w:val="left" w:pos="880"/>
              <w:tab w:val="right" w:pos="9019"/>
            </w:tabs>
            <w:rPr>
              <w:rFonts w:asciiTheme="minorHAnsi" w:eastAsiaTheme="minorEastAsia" w:hAnsiTheme="minorHAnsi" w:cstheme="minorBidi"/>
              <w:noProof/>
            </w:rPr>
          </w:pPr>
          <w:hyperlink w:anchor="_Toc24979977" w:history="1">
            <w:r w:rsidR="007411B6" w:rsidRPr="007144CA">
              <w:rPr>
                <w:rStyle w:val="Hyperlink"/>
                <w:noProof/>
              </w:rPr>
              <w:t>1.1</w:t>
            </w:r>
            <w:r w:rsidR="007411B6">
              <w:rPr>
                <w:rFonts w:asciiTheme="minorHAnsi" w:eastAsiaTheme="minorEastAsia" w:hAnsiTheme="minorHAnsi" w:cstheme="minorBidi"/>
                <w:noProof/>
              </w:rPr>
              <w:tab/>
            </w:r>
            <w:r w:rsidR="007411B6" w:rsidRPr="007144CA">
              <w:rPr>
                <w:rStyle w:val="Hyperlink"/>
                <w:noProof/>
              </w:rPr>
              <w:t>Aanleiding</w:t>
            </w:r>
            <w:r w:rsidR="007411B6">
              <w:rPr>
                <w:noProof/>
                <w:webHidden/>
              </w:rPr>
              <w:tab/>
            </w:r>
            <w:r w:rsidR="007411B6">
              <w:rPr>
                <w:noProof/>
                <w:webHidden/>
              </w:rPr>
              <w:fldChar w:fldCharType="begin"/>
            </w:r>
            <w:r w:rsidR="007411B6">
              <w:rPr>
                <w:noProof/>
                <w:webHidden/>
              </w:rPr>
              <w:instrText xml:space="preserve"> PAGEREF _Toc24979977 \h </w:instrText>
            </w:r>
            <w:r w:rsidR="007411B6">
              <w:rPr>
                <w:noProof/>
                <w:webHidden/>
              </w:rPr>
            </w:r>
            <w:r w:rsidR="007411B6">
              <w:rPr>
                <w:noProof/>
                <w:webHidden/>
              </w:rPr>
              <w:fldChar w:fldCharType="separate"/>
            </w:r>
            <w:r w:rsidR="007411B6">
              <w:rPr>
                <w:noProof/>
                <w:webHidden/>
              </w:rPr>
              <w:t>2</w:t>
            </w:r>
            <w:r w:rsidR="007411B6">
              <w:rPr>
                <w:noProof/>
                <w:webHidden/>
              </w:rPr>
              <w:fldChar w:fldCharType="end"/>
            </w:r>
          </w:hyperlink>
        </w:p>
        <w:p w14:paraId="2F0D6C55" w14:textId="69F98B25" w:rsidR="007411B6" w:rsidRDefault="009C7DA0">
          <w:pPr>
            <w:pStyle w:val="TOC2"/>
            <w:tabs>
              <w:tab w:val="left" w:pos="880"/>
              <w:tab w:val="right" w:pos="9019"/>
            </w:tabs>
            <w:rPr>
              <w:rFonts w:asciiTheme="minorHAnsi" w:eastAsiaTheme="minorEastAsia" w:hAnsiTheme="minorHAnsi" w:cstheme="minorBidi"/>
              <w:noProof/>
            </w:rPr>
          </w:pPr>
          <w:hyperlink w:anchor="_Toc24979978" w:history="1">
            <w:r w:rsidR="007411B6" w:rsidRPr="007144CA">
              <w:rPr>
                <w:rStyle w:val="Hyperlink"/>
                <w:noProof/>
              </w:rPr>
              <w:t>1.2</w:t>
            </w:r>
            <w:r w:rsidR="007411B6">
              <w:rPr>
                <w:rFonts w:asciiTheme="minorHAnsi" w:eastAsiaTheme="minorEastAsia" w:hAnsiTheme="minorHAnsi" w:cstheme="minorBidi"/>
                <w:noProof/>
              </w:rPr>
              <w:tab/>
            </w:r>
            <w:r w:rsidR="007411B6" w:rsidRPr="007144CA">
              <w:rPr>
                <w:rStyle w:val="Hyperlink"/>
                <w:noProof/>
              </w:rPr>
              <w:t>Onderwerp</w:t>
            </w:r>
            <w:r w:rsidR="007411B6">
              <w:rPr>
                <w:noProof/>
                <w:webHidden/>
              </w:rPr>
              <w:tab/>
            </w:r>
            <w:r w:rsidR="007411B6">
              <w:rPr>
                <w:noProof/>
                <w:webHidden/>
              </w:rPr>
              <w:fldChar w:fldCharType="begin"/>
            </w:r>
            <w:r w:rsidR="007411B6">
              <w:rPr>
                <w:noProof/>
                <w:webHidden/>
              </w:rPr>
              <w:instrText xml:space="preserve"> PAGEREF _Toc24979978 \h </w:instrText>
            </w:r>
            <w:r w:rsidR="007411B6">
              <w:rPr>
                <w:noProof/>
                <w:webHidden/>
              </w:rPr>
            </w:r>
            <w:r w:rsidR="007411B6">
              <w:rPr>
                <w:noProof/>
                <w:webHidden/>
              </w:rPr>
              <w:fldChar w:fldCharType="separate"/>
            </w:r>
            <w:r w:rsidR="007411B6">
              <w:rPr>
                <w:noProof/>
                <w:webHidden/>
              </w:rPr>
              <w:t>2</w:t>
            </w:r>
            <w:r w:rsidR="007411B6">
              <w:rPr>
                <w:noProof/>
                <w:webHidden/>
              </w:rPr>
              <w:fldChar w:fldCharType="end"/>
            </w:r>
          </w:hyperlink>
        </w:p>
        <w:p w14:paraId="3101B56C" w14:textId="3AEC8A0D" w:rsidR="007411B6" w:rsidRDefault="009C7DA0">
          <w:pPr>
            <w:pStyle w:val="TOC2"/>
            <w:tabs>
              <w:tab w:val="left" w:pos="880"/>
              <w:tab w:val="right" w:pos="9019"/>
            </w:tabs>
            <w:rPr>
              <w:rFonts w:asciiTheme="minorHAnsi" w:eastAsiaTheme="minorEastAsia" w:hAnsiTheme="minorHAnsi" w:cstheme="minorBidi"/>
              <w:noProof/>
            </w:rPr>
          </w:pPr>
          <w:hyperlink w:anchor="_Toc24979979" w:history="1">
            <w:r w:rsidR="007411B6" w:rsidRPr="007144CA">
              <w:rPr>
                <w:rStyle w:val="Hyperlink"/>
                <w:noProof/>
              </w:rPr>
              <w:t>1.3</w:t>
            </w:r>
            <w:r w:rsidR="007411B6">
              <w:rPr>
                <w:rFonts w:asciiTheme="minorHAnsi" w:eastAsiaTheme="minorEastAsia" w:hAnsiTheme="minorHAnsi" w:cstheme="minorBidi"/>
                <w:noProof/>
              </w:rPr>
              <w:tab/>
            </w:r>
            <w:r w:rsidR="007411B6" w:rsidRPr="007144CA">
              <w:rPr>
                <w:rStyle w:val="Hyperlink"/>
                <w:noProof/>
              </w:rPr>
              <w:t>Leeswijzer</w:t>
            </w:r>
            <w:r w:rsidR="007411B6">
              <w:rPr>
                <w:noProof/>
                <w:webHidden/>
              </w:rPr>
              <w:tab/>
            </w:r>
            <w:r w:rsidR="007411B6">
              <w:rPr>
                <w:noProof/>
                <w:webHidden/>
              </w:rPr>
              <w:fldChar w:fldCharType="begin"/>
            </w:r>
            <w:r w:rsidR="007411B6">
              <w:rPr>
                <w:noProof/>
                <w:webHidden/>
              </w:rPr>
              <w:instrText xml:space="preserve"> PAGEREF _Toc24979979 \h </w:instrText>
            </w:r>
            <w:r w:rsidR="007411B6">
              <w:rPr>
                <w:noProof/>
                <w:webHidden/>
              </w:rPr>
            </w:r>
            <w:r w:rsidR="007411B6">
              <w:rPr>
                <w:noProof/>
                <w:webHidden/>
              </w:rPr>
              <w:fldChar w:fldCharType="separate"/>
            </w:r>
            <w:r w:rsidR="007411B6">
              <w:rPr>
                <w:noProof/>
                <w:webHidden/>
              </w:rPr>
              <w:t>2</w:t>
            </w:r>
            <w:r w:rsidR="007411B6">
              <w:rPr>
                <w:noProof/>
                <w:webHidden/>
              </w:rPr>
              <w:fldChar w:fldCharType="end"/>
            </w:r>
          </w:hyperlink>
        </w:p>
        <w:p w14:paraId="2999CC96" w14:textId="50024AD5" w:rsidR="007411B6" w:rsidRDefault="009C7DA0">
          <w:pPr>
            <w:pStyle w:val="TOC1"/>
            <w:tabs>
              <w:tab w:val="left" w:pos="440"/>
              <w:tab w:val="right" w:pos="9019"/>
            </w:tabs>
            <w:rPr>
              <w:rFonts w:asciiTheme="minorHAnsi" w:eastAsiaTheme="minorEastAsia" w:hAnsiTheme="minorHAnsi" w:cstheme="minorBidi"/>
              <w:noProof/>
            </w:rPr>
          </w:pPr>
          <w:hyperlink w:anchor="_Toc24979980" w:history="1">
            <w:r w:rsidR="007411B6" w:rsidRPr="007144CA">
              <w:rPr>
                <w:rStyle w:val="Hyperlink"/>
                <w:noProof/>
              </w:rPr>
              <w:t>2</w:t>
            </w:r>
            <w:r w:rsidR="007411B6">
              <w:rPr>
                <w:rFonts w:asciiTheme="minorHAnsi" w:eastAsiaTheme="minorEastAsia" w:hAnsiTheme="minorHAnsi" w:cstheme="minorBidi"/>
                <w:noProof/>
              </w:rPr>
              <w:tab/>
            </w:r>
            <w:r w:rsidR="007411B6" w:rsidRPr="007144CA">
              <w:rPr>
                <w:rStyle w:val="Hyperlink"/>
                <w:noProof/>
              </w:rPr>
              <w:t>Leerdoelen</w:t>
            </w:r>
            <w:r w:rsidR="007411B6">
              <w:rPr>
                <w:noProof/>
                <w:webHidden/>
              </w:rPr>
              <w:tab/>
            </w:r>
            <w:r w:rsidR="007411B6">
              <w:rPr>
                <w:noProof/>
                <w:webHidden/>
              </w:rPr>
              <w:fldChar w:fldCharType="begin"/>
            </w:r>
            <w:r w:rsidR="007411B6">
              <w:rPr>
                <w:noProof/>
                <w:webHidden/>
              </w:rPr>
              <w:instrText xml:space="preserve"> PAGEREF _Toc24979980 \h </w:instrText>
            </w:r>
            <w:r w:rsidR="007411B6">
              <w:rPr>
                <w:noProof/>
                <w:webHidden/>
              </w:rPr>
            </w:r>
            <w:r w:rsidR="007411B6">
              <w:rPr>
                <w:noProof/>
                <w:webHidden/>
              </w:rPr>
              <w:fldChar w:fldCharType="separate"/>
            </w:r>
            <w:r w:rsidR="007411B6">
              <w:rPr>
                <w:noProof/>
                <w:webHidden/>
              </w:rPr>
              <w:t>3</w:t>
            </w:r>
            <w:r w:rsidR="007411B6">
              <w:rPr>
                <w:noProof/>
                <w:webHidden/>
              </w:rPr>
              <w:fldChar w:fldCharType="end"/>
            </w:r>
          </w:hyperlink>
        </w:p>
        <w:p w14:paraId="0C4A583F" w14:textId="2EC03E64" w:rsidR="007411B6" w:rsidRDefault="009C7DA0">
          <w:pPr>
            <w:pStyle w:val="TOC2"/>
            <w:tabs>
              <w:tab w:val="left" w:pos="880"/>
              <w:tab w:val="right" w:pos="9019"/>
            </w:tabs>
            <w:rPr>
              <w:rFonts w:asciiTheme="minorHAnsi" w:eastAsiaTheme="minorEastAsia" w:hAnsiTheme="minorHAnsi" w:cstheme="minorBidi"/>
              <w:noProof/>
            </w:rPr>
          </w:pPr>
          <w:hyperlink w:anchor="_Toc24979981" w:history="1">
            <w:r w:rsidR="007411B6" w:rsidRPr="007144CA">
              <w:rPr>
                <w:rStyle w:val="Hyperlink"/>
                <w:noProof/>
              </w:rPr>
              <w:t>2.1</w:t>
            </w:r>
            <w:r w:rsidR="007411B6">
              <w:rPr>
                <w:rFonts w:asciiTheme="minorHAnsi" w:eastAsiaTheme="minorEastAsia" w:hAnsiTheme="minorHAnsi" w:cstheme="minorBidi"/>
                <w:noProof/>
              </w:rPr>
              <w:tab/>
            </w:r>
            <w:r w:rsidR="007411B6" w:rsidRPr="007144CA">
              <w:rPr>
                <w:rStyle w:val="Hyperlink"/>
                <w:noProof/>
              </w:rPr>
              <w:t>Leerdoelen</w:t>
            </w:r>
            <w:r w:rsidR="007411B6">
              <w:rPr>
                <w:noProof/>
                <w:webHidden/>
              </w:rPr>
              <w:tab/>
            </w:r>
            <w:r w:rsidR="007411B6">
              <w:rPr>
                <w:noProof/>
                <w:webHidden/>
              </w:rPr>
              <w:fldChar w:fldCharType="begin"/>
            </w:r>
            <w:r w:rsidR="007411B6">
              <w:rPr>
                <w:noProof/>
                <w:webHidden/>
              </w:rPr>
              <w:instrText xml:space="preserve"> PAGEREF _Toc24979981 \h </w:instrText>
            </w:r>
            <w:r w:rsidR="007411B6">
              <w:rPr>
                <w:noProof/>
                <w:webHidden/>
              </w:rPr>
            </w:r>
            <w:r w:rsidR="007411B6">
              <w:rPr>
                <w:noProof/>
                <w:webHidden/>
              </w:rPr>
              <w:fldChar w:fldCharType="separate"/>
            </w:r>
            <w:r w:rsidR="007411B6">
              <w:rPr>
                <w:noProof/>
                <w:webHidden/>
              </w:rPr>
              <w:t>3</w:t>
            </w:r>
            <w:r w:rsidR="007411B6">
              <w:rPr>
                <w:noProof/>
                <w:webHidden/>
              </w:rPr>
              <w:fldChar w:fldCharType="end"/>
            </w:r>
          </w:hyperlink>
        </w:p>
        <w:p w14:paraId="1B281822" w14:textId="1D82CEDE" w:rsidR="007411B6" w:rsidRDefault="009C7DA0">
          <w:pPr>
            <w:pStyle w:val="TOC2"/>
            <w:tabs>
              <w:tab w:val="left" w:pos="880"/>
              <w:tab w:val="right" w:pos="9019"/>
            </w:tabs>
            <w:rPr>
              <w:rFonts w:asciiTheme="minorHAnsi" w:eastAsiaTheme="minorEastAsia" w:hAnsiTheme="minorHAnsi" w:cstheme="minorBidi"/>
              <w:noProof/>
            </w:rPr>
          </w:pPr>
          <w:hyperlink w:anchor="_Toc24979982" w:history="1">
            <w:r w:rsidR="007411B6" w:rsidRPr="007144CA">
              <w:rPr>
                <w:rStyle w:val="Hyperlink"/>
                <w:noProof/>
              </w:rPr>
              <w:t>2.2</w:t>
            </w:r>
            <w:r w:rsidR="007411B6">
              <w:rPr>
                <w:rFonts w:asciiTheme="minorHAnsi" w:eastAsiaTheme="minorEastAsia" w:hAnsiTheme="minorHAnsi" w:cstheme="minorBidi"/>
                <w:noProof/>
              </w:rPr>
              <w:tab/>
            </w:r>
            <w:r w:rsidR="007411B6" w:rsidRPr="007144CA">
              <w:rPr>
                <w:rStyle w:val="Hyperlink"/>
                <w:noProof/>
              </w:rPr>
              <w:t>Competenties</w:t>
            </w:r>
            <w:r w:rsidR="007411B6">
              <w:rPr>
                <w:noProof/>
                <w:webHidden/>
              </w:rPr>
              <w:tab/>
            </w:r>
            <w:r w:rsidR="007411B6">
              <w:rPr>
                <w:noProof/>
                <w:webHidden/>
              </w:rPr>
              <w:fldChar w:fldCharType="begin"/>
            </w:r>
            <w:r w:rsidR="007411B6">
              <w:rPr>
                <w:noProof/>
                <w:webHidden/>
              </w:rPr>
              <w:instrText xml:space="preserve"> PAGEREF _Toc24979982 \h </w:instrText>
            </w:r>
            <w:r w:rsidR="007411B6">
              <w:rPr>
                <w:noProof/>
                <w:webHidden/>
              </w:rPr>
            </w:r>
            <w:r w:rsidR="007411B6">
              <w:rPr>
                <w:noProof/>
                <w:webHidden/>
              </w:rPr>
              <w:fldChar w:fldCharType="separate"/>
            </w:r>
            <w:r w:rsidR="007411B6">
              <w:rPr>
                <w:noProof/>
                <w:webHidden/>
              </w:rPr>
              <w:t>3</w:t>
            </w:r>
            <w:r w:rsidR="007411B6">
              <w:rPr>
                <w:noProof/>
                <w:webHidden/>
              </w:rPr>
              <w:fldChar w:fldCharType="end"/>
            </w:r>
          </w:hyperlink>
        </w:p>
        <w:p w14:paraId="6C3284C3" w14:textId="5365F0DE" w:rsidR="007411B6" w:rsidRDefault="009C7DA0">
          <w:pPr>
            <w:pStyle w:val="TOC1"/>
            <w:tabs>
              <w:tab w:val="left" w:pos="440"/>
              <w:tab w:val="right" w:pos="9019"/>
            </w:tabs>
            <w:rPr>
              <w:rFonts w:asciiTheme="minorHAnsi" w:eastAsiaTheme="minorEastAsia" w:hAnsiTheme="minorHAnsi" w:cstheme="minorBidi"/>
              <w:noProof/>
            </w:rPr>
          </w:pPr>
          <w:hyperlink w:anchor="_Toc24979983" w:history="1">
            <w:r w:rsidR="007411B6" w:rsidRPr="007144CA">
              <w:rPr>
                <w:rStyle w:val="Hyperlink"/>
                <w:noProof/>
              </w:rPr>
              <w:t>3</w:t>
            </w:r>
            <w:r w:rsidR="007411B6">
              <w:rPr>
                <w:rFonts w:asciiTheme="minorHAnsi" w:eastAsiaTheme="minorEastAsia" w:hAnsiTheme="minorHAnsi" w:cstheme="minorBidi"/>
                <w:noProof/>
              </w:rPr>
              <w:tab/>
            </w:r>
            <w:r w:rsidR="007411B6" w:rsidRPr="007144CA">
              <w:rPr>
                <w:rStyle w:val="Hyperlink"/>
                <w:noProof/>
              </w:rPr>
              <w:t>Reflectie</w:t>
            </w:r>
            <w:r w:rsidR="007411B6">
              <w:rPr>
                <w:noProof/>
                <w:webHidden/>
              </w:rPr>
              <w:tab/>
            </w:r>
            <w:r w:rsidR="007411B6">
              <w:rPr>
                <w:noProof/>
                <w:webHidden/>
              </w:rPr>
              <w:fldChar w:fldCharType="begin"/>
            </w:r>
            <w:r w:rsidR="007411B6">
              <w:rPr>
                <w:noProof/>
                <w:webHidden/>
              </w:rPr>
              <w:instrText xml:space="preserve"> PAGEREF _Toc24979983 \h </w:instrText>
            </w:r>
            <w:r w:rsidR="007411B6">
              <w:rPr>
                <w:noProof/>
                <w:webHidden/>
              </w:rPr>
            </w:r>
            <w:r w:rsidR="007411B6">
              <w:rPr>
                <w:noProof/>
                <w:webHidden/>
              </w:rPr>
              <w:fldChar w:fldCharType="separate"/>
            </w:r>
            <w:r w:rsidR="007411B6">
              <w:rPr>
                <w:noProof/>
                <w:webHidden/>
              </w:rPr>
              <w:t>4</w:t>
            </w:r>
            <w:r w:rsidR="007411B6">
              <w:rPr>
                <w:noProof/>
                <w:webHidden/>
              </w:rPr>
              <w:fldChar w:fldCharType="end"/>
            </w:r>
          </w:hyperlink>
        </w:p>
        <w:p w14:paraId="691C1C12" w14:textId="3EFC1FAA" w:rsidR="007411B6" w:rsidRDefault="009C7DA0">
          <w:pPr>
            <w:pStyle w:val="TOC2"/>
            <w:tabs>
              <w:tab w:val="left" w:pos="880"/>
              <w:tab w:val="right" w:pos="9019"/>
            </w:tabs>
            <w:rPr>
              <w:rFonts w:asciiTheme="minorHAnsi" w:eastAsiaTheme="minorEastAsia" w:hAnsiTheme="minorHAnsi" w:cstheme="minorBidi"/>
              <w:noProof/>
            </w:rPr>
          </w:pPr>
          <w:hyperlink w:anchor="_Toc24979984" w:history="1">
            <w:r w:rsidR="007411B6" w:rsidRPr="007144CA">
              <w:rPr>
                <w:rStyle w:val="Hyperlink"/>
                <w:noProof/>
              </w:rPr>
              <w:t>3.1</w:t>
            </w:r>
            <w:r w:rsidR="007411B6">
              <w:rPr>
                <w:rFonts w:asciiTheme="minorHAnsi" w:eastAsiaTheme="minorEastAsia" w:hAnsiTheme="minorHAnsi" w:cstheme="minorBidi"/>
                <w:noProof/>
              </w:rPr>
              <w:tab/>
            </w:r>
            <w:r w:rsidR="007411B6" w:rsidRPr="007144CA">
              <w:rPr>
                <w:rStyle w:val="Hyperlink"/>
                <w:noProof/>
              </w:rPr>
              <w:t>Situatie 1</w:t>
            </w:r>
            <w:r w:rsidR="007411B6">
              <w:rPr>
                <w:noProof/>
                <w:webHidden/>
              </w:rPr>
              <w:tab/>
            </w:r>
            <w:r w:rsidR="007411B6">
              <w:rPr>
                <w:noProof/>
                <w:webHidden/>
              </w:rPr>
              <w:fldChar w:fldCharType="begin"/>
            </w:r>
            <w:r w:rsidR="007411B6">
              <w:rPr>
                <w:noProof/>
                <w:webHidden/>
              </w:rPr>
              <w:instrText xml:space="preserve"> PAGEREF _Toc24979984 \h </w:instrText>
            </w:r>
            <w:r w:rsidR="007411B6">
              <w:rPr>
                <w:noProof/>
                <w:webHidden/>
              </w:rPr>
            </w:r>
            <w:r w:rsidR="007411B6">
              <w:rPr>
                <w:noProof/>
                <w:webHidden/>
              </w:rPr>
              <w:fldChar w:fldCharType="separate"/>
            </w:r>
            <w:r w:rsidR="007411B6">
              <w:rPr>
                <w:noProof/>
                <w:webHidden/>
              </w:rPr>
              <w:t>4</w:t>
            </w:r>
            <w:r w:rsidR="007411B6">
              <w:rPr>
                <w:noProof/>
                <w:webHidden/>
              </w:rPr>
              <w:fldChar w:fldCharType="end"/>
            </w:r>
          </w:hyperlink>
        </w:p>
        <w:p w14:paraId="766DBE12" w14:textId="43CA8317" w:rsidR="007411B6" w:rsidRDefault="009C7DA0">
          <w:pPr>
            <w:pStyle w:val="TOC2"/>
            <w:tabs>
              <w:tab w:val="left" w:pos="880"/>
              <w:tab w:val="right" w:pos="9019"/>
            </w:tabs>
            <w:rPr>
              <w:rFonts w:asciiTheme="minorHAnsi" w:eastAsiaTheme="minorEastAsia" w:hAnsiTheme="minorHAnsi" w:cstheme="minorBidi"/>
              <w:noProof/>
            </w:rPr>
          </w:pPr>
          <w:hyperlink w:anchor="_Toc24979985" w:history="1">
            <w:r w:rsidR="007411B6" w:rsidRPr="007144CA">
              <w:rPr>
                <w:rStyle w:val="Hyperlink"/>
                <w:noProof/>
              </w:rPr>
              <w:t>3.2</w:t>
            </w:r>
            <w:r w:rsidR="007411B6">
              <w:rPr>
                <w:rFonts w:asciiTheme="minorHAnsi" w:eastAsiaTheme="minorEastAsia" w:hAnsiTheme="minorHAnsi" w:cstheme="minorBidi"/>
                <w:noProof/>
              </w:rPr>
              <w:tab/>
            </w:r>
            <w:r w:rsidR="007411B6" w:rsidRPr="007144CA">
              <w:rPr>
                <w:rStyle w:val="Hyperlink"/>
                <w:noProof/>
              </w:rPr>
              <w:t>Situatie 2</w:t>
            </w:r>
            <w:r w:rsidR="007411B6">
              <w:rPr>
                <w:noProof/>
                <w:webHidden/>
              </w:rPr>
              <w:tab/>
            </w:r>
            <w:r w:rsidR="007411B6">
              <w:rPr>
                <w:noProof/>
                <w:webHidden/>
              </w:rPr>
              <w:fldChar w:fldCharType="begin"/>
            </w:r>
            <w:r w:rsidR="007411B6">
              <w:rPr>
                <w:noProof/>
                <w:webHidden/>
              </w:rPr>
              <w:instrText xml:space="preserve"> PAGEREF _Toc24979985 \h </w:instrText>
            </w:r>
            <w:r w:rsidR="007411B6">
              <w:rPr>
                <w:noProof/>
                <w:webHidden/>
              </w:rPr>
            </w:r>
            <w:r w:rsidR="007411B6">
              <w:rPr>
                <w:noProof/>
                <w:webHidden/>
              </w:rPr>
              <w:fldChar w:fldCharType="separate"/>
            </w:r>
            <w:r w:rsidR="007411B6">
              <w:rPr>
                <w:noProof/>
                <w:webHidden/>
              </w:rPr>
              <w:t>5</w:t>
            </w:r>
            <w:r w:rsidR="007411B6">
              <w:rPr>
                <w:noProof/>
                <w:webHidden/>
              </w:rPr>
              <w:fldChar w:fldCharType="end"/>
            </w:r>
          </w:hyperlink>
        </w:p>
        <w:p w14:paraId="6B21A914" w14:textId="66F0CF59" w:rsidR="007411B6" w:rsidRDefault="009C7DA0">
          <w:pPr>
            <w:pStyle w:val="TOC2"/>
            <w:tabs>
              <w:tab w:val="left" w:pos="880"/>
              <w:tab w:val="right" w:pos="9019"/>
            </w:tabs>
            <w:rPr>
              <w:rFonts w:asciiTheme="minorHAnsi" w:eastAsiaTheme="minorEastAsia" w:hAnsiTheme="minorHAnsi" w:cstheme="minorBidi"/>
              <w:noProof/>
            </w:rPr>
          </w:pPr>
          <w:hyperlink w:anchor="_Toc24979986" w:history="1">
            <w:r w:rsidR="007411B6" w:rsidRPr="007144CA">
              <w:rPr>
                <w:rStyle w:val="Hyperlink"/>
                <w:noProof/>
              </w:rPr>
              <w:t>3.3</w:t>
            </w:r>
            <w:r w:rsidR="007411B6">
              <w:rPr>
                <w:rFonts w:asciiTheme="minorHAnsi" w:eastAsiaTheme="minorEastAsia" w:hAnsiTheme="minorHAnsi" w:cstheme="minorBidi"/>
                <w:noProof/>
              </w:rPr>
              <w:tab/>
            </w:r>
            <w:r w:rsidR="007411B6" w:rsidRPr="007144CA">
              <w:rPr>
                <w:rStyle w:val="Hyperlink"/>
                <w:noProof/>
              </w:rPr>
              <w:t>Situatie 3</w:t>
            </w:r>
            <w:r w:rsidR="007411B6">
              <w:rPr>
                <w:noProof/>
                <w:webHidden/>
              </w:rPr>
              <w:tab/>
            </w:r>
            <w:r w:rsidR="007411B6">
              <w:rPr>
                <w:noProof/>
                <w:webHidden/>
              </w:rPr>
              <w:fldChar w:fldCharType="begin"/>
            </w:r>
            <w:r w:rsidR="007411B6">
              <w:rPr>
                <w:noProof/>
                <w:webHidden/>
              </w:rPr>
              <w:instrText xml:space="preserve"> PAGEREF _Toc24979986 \h </w:instrText>
            </w:r>
            <w:r w:rsidR="007411B6">
              <w:rPr>
                <w:noProof/>
                <w:webHidden/>
              </w:rPr>
            </w:r>
            <w:r w:rsidR="007411B6">
              <w:rPr>
                <w:noProof/>
                <w:webHidden/>
              </w:rPr>
              <w:fldChar w:fldCharType="separate"/>
            </w:r>
            <w:r w:rsidR="007411B6">
              <w:rPr>
                <w:noProof/>
                <w:webHidden/>
              </w:rPr>
              <w:t>5</w:t>
            </w:r>
            <w:r w:rsidR="007411B6">
              <w:rPr>
                <w:noProof/>
                <w:webHidden/>
              </w:rPr>
              <w:fldChar w:fldCharType="end"/>
            </w:r>
          </w:hyperlink>
        </w:p>
        <w:p w14:paraId="05605DE1" w14:textId="48CC6888" w:rsidR="007411B6" w:rsidRDefault="009C7DA0">
          <w:pPr>
            <w:pStyle w:val="TOC1"/>
            <w:tabs>
              <w:tab w:val="left" w:pos="440"/>
              <w:tab w:val="right" w:pos="9019"/>
            </w:tabs>
            <w:rPr>
              <w:rFonts w:asciiTheme="minorHAnsi" w:eastAsiaTheme="minorEastAsia" w:hAnsiTheme="minorHAnsi" w:cstheme="minorBidi"/>
              <w:noProof/>
            </w:rPr>
          </w:pPr>
          <w:hyperlink w:anchor="_Toc24979987" w:history="1">
            <w:r w:rsidR="007411B6" w:rsidRPr="007144CA">
              <w:rPr>
                <w:rStyle w:val="Hyperlink"/>
                <w:noProof/>
              </w:rPr>
              <w:t>4</w:t>
            </w:r>
            <w:r w:rsidR="007411B6">
              <w:rPr>
                <w:rFonts w:asciiTheme="minorHAnsi" w:eastAsiaTheme="minorEastAsia" w:hAnsiTheme="minorHAnsi" w:cstheme="minorBidi"/>
                <w:noProof/>
              </w:rPr>
              <w:tab/>
            </w:r>
            <w:r w:rsidR="007411B6" w:rsidRPr="007144CA">
              <w:rPr>
                <w:rStyle w:val="Hyperlink"/>
                <w:noProof/>
              </w:rPr>
              <w:t>Conclusie</w:t>
            </w:r>
            <w:r w:rsidR="007411B6">
              <w:rPr>
                <w:noProof/>
                <w:webHidden/>
              </w:rPr>
              <w:tab/>
            </w:r>
            <w:r w:rsidR="007411B6">
              <w:rPr>
                <w:noProof/>
                <w:webHidden/>
              </w:rPr>
              <w:fldChar w:fldCharType="begin"/>
            </w:r>
            <w:r w:rsidR="007411B6">
              <w:rPr>
                <w:noProof/>
                <w:webHidden/>
              </w:rPr>
              <w:instrText xml:space="preserve"> PAGEREF _Toc24979987 \h </w:instrText>
            </w:r>
            <w:r w:rsidR="007411B6">
              <w:rPr>
                <w:noProof/>
                <w:webHidden/>
              </w:rPr>
            </w:r>
            <w:r w:rsidR="007411B6">
              <w:rPr>
                <w:noProof/>
                <w:webHidden/>
              </w:rPr>
              <w:fldChar w:fldCharType="separate"/>
            </w:r>
            <w:r w:rsidR="007411B6">
              <w:rPr>
                <w:noProof/>
                <w:webHidden/>
              </w:rPr>
              <w:t>7</w:t>
            </w:r>
            <w:r w:rsidR="007411B6">
              <w:rPr>
                <w:noProof/>
                <w:webHidden/>
              </w:rPr>
              <w:fldChar w:fldCharType="end"/>
            </w:r>
          </w:hyperlink>
        </w:p>
        <w:p w14:paraId="5CFE2CB8" w14:textId="07624AA4" w:rsidR="007411B6" w:rsidRDefault="009C7DA0">
          <w:pPr>
            <w:pStyle w:val="TOC2"/>
            <w:tabs>
              <w:tab w:val="left" w:pos="880"/>
              <w:tab w:val="right" w:pos="9019"/>
            </w:tabs>
            <w:rPr>
              <w:rFonts w:asciiTheme="minorHAnsi" w:eastAsiaTheme="minorEastAsia" w:hAnsiTheme="minorHAnsi" w:cstheme="minorBidi"/>
              <w:noProof/>
            </w:rPr>
          </w:pPr>
          <w:hyperlink w:anchor="_Toc24979988" w:history="1">
            <w:r w:rsidR="007411B6" w:rsidRPr="007144CA">
              <w:rPr>
                <w:rStyle w:val="Hyperlink"/>
                <w:noProof/>
              </w:rPr>
              <w:t>4.1</w:t>
            </w:r>
            <w:r w:rsidR="007411B6">
              <w:rPr>
                <w:rFonts w:asciiTheme="minorHAnsi" w:eastAsiaTheme="minorEastAsia" w:hAnsiTheme="minorHAnsi" w:cstheme="minorBidi"/>
                <w:noProof/>
              </w:rPr>
              <w:tab/>
            </w:r>
            <w:r w:rsidR="007411B6" w:rsidRPr="007144CA">
              <w:rPr>
                <w:rStyle w:val="Hyperlink"/>
                <w:noProof/>
              </w:rPr>
              <w:t>Wat je hebt geleerd</w:t>
            </w:r>
            <w:r w:rsidR="007411B6">
              <w:rPr>
                <w:noProof/>
                <w:webHidden/>
              </w:rPr>
              <w:tab/>
            </w:r>
            <w:r w:rsidR="007411B6">
              <w:rPr>
                <w:noProof/>
                <w:webHidden/>
              </w:rPr>
              <w:fldChar w:fldCharType="begin"/>
            </w:r>
            <w:r w:rsidR="007411B6">
              <w:rPr>
                <w:noProof/>
                <w:webHidden/>
              </w:rPr>
              <w:instrText xml:space="preserve"> PAGEREF _Toc24979988 \h </w:instrText>
            </w:r>
            <w:r w:rsidR="007411B6">
              <w:rPr>
                <w:noProof/>
                <w:webHidden/>
              </w:rPr>
            </w:r>
            <w:r w:rsidR="007411B6">
              <w:rPr>
                <w:noProof/>
                <w:webHidden/>
              </w:rPr>
              <w:fldChar w:fldCharType="separate"/>
            </w:r>
            <w:r w:rsidR="007411B6">
              <w:rPr>
                <w:noProof/>
                <w:webHidden/>
              </w:rPr>
              <w:t>7</w:t>
            </w:r>
            <w:r w:rsidR="007411B6">
              <w:rPr>
                <w:noProof/>
                <w:webHidden/>
              </w:rPr>
              <w:fldChar w:fldCharType="end"/>
            </w:r>
          </w:hyperlink>
        </w:p>
        <w:p w14:paraId="1E068096" w14:textId="1C882360" w:rsidR="007411B6" w:rsidRDefault="009C7DA0">
          <w:pPr>
            <w:pStyle w:val="TOC2"/>
            <w:tabs>
              <w:tab w:val="left" w:pos="880"/>
              <w:tab w:val="right" w:pos="9019"/>
            </w:tabs>
            <w:rPr>
              <w:rFonts w:asciiTheme="minorHAnsi" w:eastAsiaTheme="minorEastAsia" w:hAnsiTheme="minorHAnsi" w:cstheme="minorBidi"/>
              <w:noProof/>
            </w:rPr>
          </w:pPr>
          <w:hyperlink w:anchor="_Toc24979989" w:history="1">
            <w:r w:rsidR="007411B6" w:rsidRPr="007144CA">
              <w:rPr>
                <w:rStyle w:val="Hyperlink"/>
                <w:noProof/>
              </w:rPr>
              <w:t>4.2</w:t>
            </w:r>
            <w:r w:rsidR="007411B6">
              <w:rPr>
                <w:rFonts w:asciiTheme="minorHAnsi" w:eastAsiaTheme="minorEastAsia" w:hAnsiTheme="minorHAnsi" w:cstheme="minorBidi"/>
                <w:noProof/>
              </w:rPr>
              <w:tab/>
            </w:r>
            <w:r w:rsidR="007411B6" w:rsidRPr="007144CA">
              <w:rPr>
                <w:rStyle w:val="Hyperlink"/>
                <w:noProof/>
              </w:rPr>
              <w:t>Behaalde leerdoelen</w:t>
            </w:r>
            <w:r w:rsidR="007411B6">
              <w:rPr>
                <w:noProof/>
                <w:webHidden/>
              </w:rPr>
              <w:tab/>
            </w:r>
            <w:r w:rsidR="007411B6">
              <w:rPr>
                <w:noProof/>
                <w:webHidden/>
              </w:rPr>
              <w:fldChar w:fldCharType="begin"/>
            </w:r>
            <w:r w:rsidR="007411B6">
              <w:rPr>
                <w:noProof/>
                <w:webHidden/>
              </w:rPr>
              <w:instrText xml:space="preserve"> PAGEREF _Toc24979989 \h </w:instrText>
            </w:r>
            <w:r w:rsidR="007411B6">
              <w:rPr>
                <w:noProof/>
                <w:webHidden/>
              </w:rPr>
            </w:r>
            <w:r w:rsidR="007411B6">
              <w:rPr>
                <w:noProof/>
                <w:webHidden/>
              </w:rPr>
              <w:fldChar w:fldCharType="separate"/>
            </w:r>
            <w:r w:rsidR="007411B6">
              <w:rPr>
                <w:noProof/>
                <w:webHidden/>
              </w:rPr>
              <w:t>7</w:t>
            </w:r>
            <w:r w:rsidR="007411B6">
              <w:rPr>
                <w:noProof/>
                <w:webHidden/>
              </w:rPr>
              <w:fldChar w:fldCharType="end"/>
            </w:r>
          </w:hyperlink>
        </w:p>
        <w:p w14:paraId="7A7FC9FD" w14:textId="73548B50" w:rsidR="007411B6" w:rsidRDefault="009C7DA0">
          <w:pPr>
            <w:pStyle w:val="TOC2"/>
            <w:tabs>
              <w:tab w:val="left" w:pos="880"/>
              <w:tab w:val="right" w:pos="9019"/>
            </w:tabs>
            <w:rPr>
              <w:rFonts w:asciiTheme="minorHAnsi" w:eastAsiaTheme="minorEastAsia" w:hAnsiTheme="minorHAnsi" w:cstheme="minorBidi"/>
              <w:noProof/>
            </w:rPr>
          </w:pPr>
          <w:hyperlink w:anchor="_Toc24979990" w:history="1">
            <w:r w:rsidR="007411B6" w:rsidRPr="007144CA">
              <w:rPr>
                <w:rStyle w:val="Hyperlink"/>
                <w:noProof/>
              </w:rPr>
              <w:t>4.3</w:t>
            </w:r>
            <w:r w:rsidR="007411B6">
              <w:rPr>
                <w:rFonts w:asciiTheme="minorHAnsi" w:eastAsiaTheme="minorEastAsia" w:hAnsiTheme="minorHAnsi" w:cstheme="minorBidi"/>
                <w:noProof/>
              </w:rPr>
              <w:tab/>
            </w:r>
            <w:r w:rsidR="007411B6" w:rsidRPr="007144CA">
              <w:rPr>
                <w:rStyle w:val="Hyperlink"/>
                <w:noProof/>
              </w:rPr>
              <w:t>Verworven competenties</w:t>
            </w:r>
            <w:r w:rsidR="007411B6">
              <w:rPr>
                <w:noProof/>
                <w:webHidden/>
              </w:rPr>
              <w:tab/>
            </w:r>
            <w:r w:rsidR="007411B6">
              <w:rPr>
                <w:noProof/>
                <w:webHidden/>
              </w:rPr>
              <w:fldChar w:fldCharType="begin"/>
            </w:r>
            <w:r w:rsidR="007411B6">
              <w:rPr>
                <w:noProof/>
                <w:webHidden/>
              </w:rPr>
              <w:instrText xml:space="preserve"> PAGEREF _Toc24979990 \h </w:instrText>
            </w:r>
            <w:r w:rsidR="007411B6">
              <w:rPr>
                <w:noProof/>
                <w:webHidden/>
              </w:rPr>
            </w:r>
            <w:r w:rsidR="007411B6">
              <w:rPr>
                <w:noProof/>
                <w:webHidden/>
              </w:rPr>
              <w:fldChar w:fldCharType="separate"/>
            </w:r>
            <w:r w:rsidR="007411B6">
              <w:rPr>
                <w:noProof/>
                <w:webHidden/>
              </w:rPr>
              <w:t>7</w:t>
            </w:r>
            <w:r w:rsidR="007411B6">
              <w:rPr>
                <w:noProof/>
                <w:webHidden/>
              </w:rPr>
              <w:fldChar w:fldCharType="end"/>
            </w:r>
          </w:hyperlink>
        </w:p>
        <w:p w14:paraId="1374E467" w14:textId="29CCE304" w:rsidR="007411B6" w:rsidRDefault="009C7DA0">
          <w:pPr>
            <w:pStyle w:val="TOC2"/>
            <w:tabs>
              <w:tab w:val="left" w:pos="880"/>
              <w:tab w:val="right" w:pos="9019"/>
            </w:tabs>
            <w:rPr>
              <w:rFonts w:asciiTheme="minorHAnsi" w:eastAsiaTheme="minorEastAsia" w:hAnsiTheme="minorHAnsi" w:cstheme="minorBidi"/>
              <w:noProof/>
            </w:rPr>
          </w:pPr>
          <w:hyperlink w:anchor="_Toc24979991" w:history="1">
            <w:r w:rsidR="007411B6" w:rsidRPr="007144CA">
              <w:rPr>
                <w:rStyle w:val="Hyperlink"/>
                <w:noProof/>
              </w:rPr>
              <w:t>4.4</w:t>
            </w:r>
            <w:r w:rsidR="007411B6">
              <w:rPr>
                <w:rFonts w:asciiTheme="minorHAnsi" w:eastAsiaTheme="minorEastAsia" w:hAnsiTheme="minorHAnsi" w:cstheme="minorBidi"/>
                <w:noProof/>
              </w:rPr>
              <w:tab/>
            </w:r>
            <w:r w:rsidR="007411B6" w:rsidRPr="007144CA">
              <w:rPr>
                <w:rStyle w:val="Hyperlink"/>
                <w:noProof/>
              </w:rPr>
              <w:t>Toekomstige leerdoelen</w:t>
            </w:r>
            <w:r w:rsidR="007411B6">
              <w:rPr>
                <w:noProof/>
                <w:webHidden/>
              </w:rPr>
              <w:tab/>
            </w:r>
            <w:r w:rsidR="007411B6">
              <w:rPr>
                <w:noProof/>
                <w:webHidden/>
              </w:rPr>
              <w:fldChar w:fldCharType="begin"/>
            </w:r>
            <w:r w:rsidR="007411B6">
              <w:rPr>
                <w:noProof/>
                <w:webHidden/>
              </w:rPr>
              <w:instrText xml:space="preserve"> PAGEREF _Toc24979991 \h </w:instrText>
            </w:r>
            <w:r w:rsidR="007411B6">
              <w:rPr>
                <w:noProof/>
                <w:webHidden/>
              </w:rPr>
            </w:r>
            <w:r w:rsidR="007411B6">
              <w:rPr>
                <w:noProof/>
                <w:webHidden/>
              </w:rPr>
              <w:fldChar w:fldCharType="separate"/>
            </w:r>
            <w:r w:rsidR="007411B6">
              <w:rPr>
                <w:noProof/>
                <w:webHidden/>
              </w:rPr>
              <w:t>7</w:t>
            </w:r>
            <w:r w:rsidR="007411B6">
              <w:rPr>
                <w:noProof/>
                <w:webHidden/>
              </w:rPr>
              <w:fldChar w:fldCharType="end"/>
            </w:r>
          </w:hyperlink>
        </w:p>
        <w:p w14:paraId="066AEFB4" w14:textId="31533C15" w:rsidR="007411B6" w:rsidRDefault="009C7DA0">
          <w:pPr>
            <w:pStyle w:val="TOC1"/>
            <w:tabs>
              <w:tab w:val="left" w:pos="440"/>
              <w:tab w:val="right" w:pos="9019"/>
            </w:tabs>
            <w:rPr>
              <w:rFonts w:asciiTheme="minorHAnsi" w:eastAsiaTheme="minorEastAsia" w:hAnsiTheme="minorHAnsi" w:cstheme="minorBidi"/>
              <w:noProof/>
            </w:rPr>
          </w:pPr>
          <w:hyperlink w:anchor="_Toc24979992" w:history="1">
            <w:r w:rsidR="007411B6" w:rsidRPr="007144CA">
              <w:rPr>
                <w:rStyle w:val="Hyperlink"/>
                <w:noProof/>
              </w:rPr>
              <w:t>5</w:t>
            </w:r>
            <w:r w:rsidR="007411B6">
              <w:rPr>
                <w:rFonts w:asciiTheme="minorHAnsi" w:eastAsiaTheme="minorEastAsia" w:hAnsiTheme="minorHAnsi" w:cstheme="minorBidi"/>
                <w:noProof/>
              </w:rPr>
              <w:tab/>
            </w:r>
            <w:r w:rsidR="007411B6" w:rsidRPr="007144CA">
              <w:rPr>
                <w:rStyle w:val="Hyperlink"/>
                <w:noProof/>
              </w:rPr>
              <w:t>Bronnenlijst</w:t>
            </w:r>
            <w:r w:rsidR="007411B6">
              <w:rPr>
                <w:noProof/>
                <w:webHidden/>
              </w:rPr>
              <w:tab/>
            </w:r>
            <w:r w:rsidR="007411B6">
              <w:rPr>
                <w:noProof/>
                <w:webHidden/>
              </w:rPr>
              <w:fldChar w:fldCharType="begin"/>
            </w:r>
            <w:r w:rsidR="007411B6">
              <w:rPr>
                <w:noProof/>
                <w:webHidden/>
              </w:rPr>
              <w:instrText xml:space="preserve"> PAGEREF _Toc24979992 \h </w:instrText>
            </w:r>
            <w:r w:rsidR="007411B6">
              <w:rPr>
                <w:noProof/>
                <w:webHidden/>
              </w:rPr>
            </w:r>
            <w:r w:rsidR="007411B6">
              <w:rPr>
                <w:noProof/>
                <w:webHidden/>
              </w:rPr>
              <w:fldChar w:fldCharType="separate"/>
            </w:r>
            <w:r w:rsidR="007411B6">
              <w:rPr>
                <w:noProof/>
                <w:webHidden/>
              </w:rPr>
              <w:t>8</w:t>
            </w:r>
            <w:r w:rsidR="007411B6">
              <w:rPr>
                <w:noProof/>
                <w:webHidden/>
              </w:rPr>
              <w:fldChar w:fldCharType="end"/>
            </w:r>
          </w:hyperlink>
        </w:p>
        <w:p w14:paraId="333B431D" w14:textId="4F7A8D47" w:rsidR="00586599" w:rsidRDefault="00F53272">
          <w:pPr>
            <w:tabs>
              <w:tab w:val="right" w:pos="9030"/>
            </w:tabs>
            <w:spacing w:before="200" w:after="80" w:line="240" w:lineRule="auto"/>
            <w:rPr>
              <w:b/>
              <w:color w:val="000000"/>
            </w:rPr>
          </w:pPr>
          <w:r>
            <w:fldChar w:fldCharType="end"/>
          </w:r>
        </w:p>
      </w:sdtContent>
    </w:sdt>
    <w:p w14:paraId="1EEA9365" w14:textId="77777777" w:rsidR="00586599" w:rsidRDefault="00F53272">
      <w:pPr>
        <w:spacing w:before="120" w:line="259" w:lineRule="auto"/>
      </w:pPr>
      <w:r>
        <w:br w:type="page"/>
      </w:r>
    </w:p>
    <w:p w14:paraId="28254FC0" w14:textId="4BCFB62B" w:rsidR="00586599" w:rsidRDefault="00F53272" w:rsidP="0098144F">
      <w:pPr>
        <w:pStyle w:val="Heading1"/>
      </w:pPr>
      <w:bookmarkStart w:id="0" w:name="_Toc24979976"/>
      <w:r w:rsidRPr="00054789">
        <w:lastRenderedPageBreak/>
        <w:t>Inleiding</w:t>
      </w:r>
      <w:bookmarkEnd w:id="0"/>
    </w:p>
    <w:p w14:paraId="2785E786" w14:textId="67DAA1CE" w:rsidR="00586599" w:rsidRDefault="00F53272" w:rsidP="0098144F">
      <w:pPr>
        <w:pStyle w:val="Heading2"/>
      </w:pPr>
      <w:bookmarkStart w:id="1" w:name="_Toc24979977"/>
      <w:r>
        <w:t>Aanleiding</w:t>
      </w:r>
      <w:bookmarkEnd w:id="1"/>
    </w:p>
    <w:p w14:paraId="570FB7BA" w14:textId="74F293F4" w:rsidR="00586599" w:rsidRDefault="00F53272">
      <w:pPr>
        <w:spacing w:before="240" w:after="240" w:line="259" w:lineRule="auto"/>
      </w:pPr>
      <w:r>
        <w:t xml:space="preserve">Ten eerste geef je aan wat de reden was dat jij dit verslag schrijft. Geef antwoord op de vraag: </w:t>
      </w:r>
    </w:p>
    <w:p w14:paraId="3148A092" w14:textId="47145E2D" w:rsidR="001A19C0" w:rsidRDefault="00492158">
      <w:pPr>
        <w:spacing w:before="240" w:after="240" w:line="259" w:lineRule="auto"/>
      </w:pPr>
      <w:r>
        <w:t>De afgelopen weken zijn we bezig geweest met het 2</w:t>
      </w:r>
      <w:r w:rsidRPr="00492158">
        <w:rPr>
          <w:vertAlign w:val="superscript"/>
        </w:rPr>
        <w:t>de</w:t>
      </w:r>
      <w:r>
        <w:t xml:space="preserve"> project van dit jaar. Naar aanleiding van dit project schrijft ik dit reflectie verslag. Het doel van dit project was </w:t>
      </w:r>
      <w:r w:rsidR="001A19C0">
        <w:t xml:space="preserve">om </w:t>
      </w:r>
      <w:r>
        <w:t xml:space="preserve">een </w:t>
      </w:r>
      <w:r w:rsidR="00054789">
        <w:t>ACM (</w:t>
      </w:r>
      <w:r>
        <w:t xml:space="preserve">automatic container </w:t>
      </w:r>
      <w:proofErr w:type="spellStart"/>
      <w:r>
        <w:t>mover</w:t>
      </w:r>
      <w:proofErr w:type="spellEnd"/>
      <w:r>
        <w:t>) te m</w:t>
      </w:r>
      <w:r w:rsidR="001A19C0">
        <w:t>aken. Het hoofddoel van de ACM is om containers van plaats A naar plaats B te brengen. Dit project vond voor het grootste deel op school plaats.</w:t>
      </w:r>
    </w:p>
    <w:p w14:paraId="528DFBDD" w14:textId="0022734D" w:rsidR="00586599" w:rsidRDefault="00F53272">
      <w:pPr>
        <w:pStyle w:val="Heading2"/>
        <w:spacing w:before="240" w:after="240" w:line="259" w:lineRule="auto"/>
      </w:pPr>
      <w:bookmarkStart w:id="2" w:name="_Toc24979978"/>
      <w:r>
        <w:t>Onderwerp</w:t>
      </w:r>
      <w:bookmarkEnd w:id="2"/>
    </w:p>
    <w:p w14:paraId="225ACB9E" w14:textId="46FE776A" w:rsidR="001A19C0" w:rsidRDefault="001A19C0" w:rsidP="001A19C0">
      <w:pPr>
        <w:spacing w:before="240" w:after="240" w:line="259" w:lineRule="auto"/>
      </w:pPr>
      <w:bookmarkStart w:id="3" w:name="_Toc24979979"/>
      <w:r>
        <w:t xml:space="preserve">In dit verslag zal ik een de leerdoelen bespreken die ik bij het begin van het project heb opgesteld. Een aantal van deze leerdoelen komen van het eerste project die we dit jaar hebben </w:t>
      </w:r>
      <w:r w:rsidR="00B74FEB">
        <w:t>ge</w:t>
      </w:r>
      <w:r w:rsidR="00741E62">
        <w:t>daan</w:t>
      </w:r>
      <w:r>
        <w:t>. Verder heb ik daarbij nog een paar andere leerdoelen opgesteld. Het doel van dit verslag is om te kijken of ik erin geslaagd ben om deze leerdoelen te realiseren, en of er nog andere dingen zijn waar ik op moet letten.</w:t>
      </w:r>
    </w:p>
    <w:p w14:paraId="6E9DA9F1" w14:textId="39D7213D" w:rsidR="00586599" w:rsidRDefault="00F53272">
      <w:pPr>
        <w:pStyle w:val="Heading2"/>
        <w:spacing w:before="240" w:after="240" w:line="259" w:lineRule="auto"/>
      </w:pPr>
      <w:r>
        <w:t>Leeswijzer</w:t>
      </w:r>
      <w:bookmarkEnd w:id="3"/>
    </w:p>
    <w:p w14:paraId="3F5D9D2D" w14:textId="482A5B58" w:rsidR="001A19C0" w:rsidRDefault="001A19C0" w:rsidP="001A19C0">
      <w:pPr>
        <w:spacing w:after="240"/>
      </w:pPr>
      <w:r>
        <w:t xml:space="preserve">In dit verslag bespreek ik als eerste mijn leerdoelen en waarom ik deze leerdoelen heb gekozen. Daarna schrijf ik een </w:t>
      </w:r>
      <w:r w:rsidR="00054789">
        <w:t>aantal kenmerken en belangrijke situaties en reflecteer ik hierop. Ten slot presenteer ik mij conclusie.</w:t>
      </w:r>
    </w:p>
    <w:p w14:paraId="388C4B46" w14:textId="77777777" w:rsidR="00586599" w:rsidRDefault="00F53272">
      <w:pPr>
        <w:spacing w:before="120" w:line="259" w:lineRule="auto"/>
      </w:pPr>
      <w:r>
        <w:br w:type="page"/>
      </w:r>
    </w:p>
    <w:p w14:paraId="79309D4F" w14:textId="23A27851" w:rsidR="00586599" w:rsidRPr="008C0FBE" w:rsidRDefault="00F53272" w:rsidP="008C0FBE">
      <w:pPr>
        <w:pStyle w:val="Heading1"/>
      </w:pPr>
      <w:bookmarkStart w:id="4" w:name="_Toc24979980"/>
      <w:r w:rsidRPr="008C0FBE">
        <w:rPr>
          <w:rStyle w:val="Hyperlink"/>
          <w:color w:val="auto"/>
          <w:u w:val="none"/>
        </w:rPr>
        <w:lastRenderedPageBreak/>
        <w:t>Leerdoelen</w:t>
      </w:r>
      <w:bookmarkEnd w:id="4"/>
    </w:p>
    <w:p w14:paraId="766A8601" w14:textId="04D9EDD5" w:rsidR="00586599" w:rsidRDefault="00F53272">
      <w:pPr>
        <w:pStyle w:val="Heading2"/>
      </w:pPr>
      <w:bookmarkStart w:id="5" w:name="_Toc24979981"/>
      <w:r>
        <w:t>Leerdoelen</w:t>
      </w:r>
      <w:bookmarkEnd w:id="5"/>
    </w:p>
    <w:tbl>
      <w:tblPr>
        <w:tblStyle w:val="GridTable2"/>
        <w:tblW w:w="0" w:type="auto"/>
        <w:tblLook w:val="04A0" w:firstRow="1" w:lastRow="0" w:firstColumn="1" w:lastColumn="0" w:noHBand="0" w:noVBand="1"/>
      </w:tblPr>
      <w:tblGrid>
        <w:gridCol w:w="2268"/>
        <w:gridCol w:w="6751"/>
      </w:tblGrid>
      <w:tr w:rsidR="00DD472D" w14:paraId="2036B325" w14:textId="77777777" w:rsidTr="00DD47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C4B8E86" w14:textId="7BBFF44E" w:rsidR="00DD472D" w:rsidRDefault="00DD472D" w:rsidP="00DD472D">
            <w:r>
              <w:t>Compet</w:t>
            </w:r>
            <w:r w:rsidR="00A27E9B">
              <w:t>enties</w:t>
            </w:r>
          </w:p>
        </w:tc>
        <w:tc>
          <w:tcPr>
            <w:tcW w:w="6751" w:type="dxa"/>
          </w:tcPr>
          <w:p w14:paraId="29A7AA22" w14:textId="77777777" w:rsidR="00DD472D" w:rsidRDefault="00DD472D" w:rsidP="00DD472D">
            <w:pPr>
              <w:cnfStyle w:val="100000000000" w:firstRow="1" w:lastRow="0" w:firstColumn="0" w:lastColumn="0" w:oddVBand="0" w:evenVBand="0" w:oddHBand="0" w:evenHBand="0" w:firstRowFirstColumn="0" w:firstRowLastColumn="0" w:lastRowFirstColumn="0" w:lastRowLastColumn="0"/>
            </w:pPr>
          </w:p>
        </w:tc>
      </w:tr>
      <w:tr w:rsidR="00DD472D" w14:paraId="563BA5CB" w14:textId="77777777" w:rsidTr="00DD4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834F48" w14:textId="4BE33BC5" w:rsidR="00DD472D" w:rsidRDefault="00DD472D" w:rsidP="00DD472D">
            <w:r>
              <w:t>Prioriteiten</w:t>
            </w:r>
          </w:p>
        </w:tc>
        <w:tc>
          <w:tcPr>
            <w:tcW w:w="6751" w:type="dxa"/>
          </w:tcPr>
          <w:p w14:paraId="618569E0" w14:textId="3635D031" w:rsidR="00DD472D" w:rsidRDefault="00A27E9B" w:rsidP="00DD472D">
            <w:pPr>
              <w:cnfStyle w:val="000000100000" w:firstRow="0" w:lastRow="0" w:firstColumn="0" w:lastColumn="0" w:oddVBand="0" w:evenVBand="0" w:oddHBand="1" w:evenHBand="0" w:firstRowFirstColumn="0" w:firstRowLastColumn="0" w:lastRowFirstColumn="0" w:lastRowLastColumn="0"/>
            </w:pPr>
            <w:r>
              <w:t>Het stellen van duidelijke prioriteiten en mijzelf daaraan houden</w:t>
            </w:r>
          </w:p>
        </w:tc>
      </w:tr>
      <w:tr w:rsidR="00DD472D" w14:paraId="1FE6D6EA" w14:textId="77777777" w:rsidTr="00DD472D">
        <w:tc>
          <w:tcPr>
            <w:cnfStyle w:val="001000000000" w:firstRow="0" w:lastRow="0" w:firstColumn="1" w:lastColumn="0" w:oddVBand="0" w:evenVBand="0" w:oddHBand="0" w:evenHBand="0" w:firstRowFirstColumn="0" w:firstRowLastColumn="0" w:lastRowFirstColumn="0" w:lastRowLastColumn="0"/>
            <w:tcW w:w="2268" w:type="dxa"/>
          </w:tcPr>
          <w:p w14:paraId="2A14D16D" w14:textId="320473B8" w:rsidR="00DD472D" w:rsidRDefault="00DD472D" w:rsidP="00DD472D">
            <w:r>
              <w:t>Organiseren</w:t>
            </w:r>
          </w:p>
        </w:tc>
        <w:tc>
          <w:tcPr>
            <w:tcW w:w="6751" w:type="dxa"/>
          </w:tcPr>
          <w:p w14:paraId="7BB312D8" w14:textId="258F7BA0" w:rsidR="00DD472D" w:rsidRDefault="00A27E9B" w:rsidP="00DD472D">
            <w:pPr>
              <w:cnfStyle w:val="000000000000" w:firstRow="0" w:lastRow="0" w:firstColumn="0" w:lastColumn="0" w:oddVBand="0" w:evenVBand="0" w:oddHBand="0" w:evenHBand="0" w:firstRowFirstColumn="0" w:firstRowLastColumn="0" w:lastRowFirstColumn="0" w:lastRowLastColumn="0"/>
            </w:pPr>
            <w:r>
              <w:t>Effectief en gestructureerd tijd en middelen inzetten om gestelde doelen te halen</w:t>
            </w:r>
          </w:p>
        </w:tc>
      </w:tr>
      <w:tr w:rsidR="00DD472D" w14:paraId="35313F12" w14:textId="77777777" w:rsidTr="00DD4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9543A68" w14:textId="26EDFC40" w:rsidR="00DD472D" w:rsidRDefault="00DD472D" w:rsidP="00DD472D">
            <w:r>
              <w:t>Veerkracht</w:t>
            </w:r>
          </w:p>
        </w:tc>
        <w:tc>
          <w:tcPr>
            <w:tcW w:w="6751" w:type="dxa"/>
          </w:tcPr>
          <w:p w14:paraId="3F518392" w14:textId="4C0FE78D" w:rsidR="00DD472D" w:rsidRDefault="00A27E9B" w:rsidP="00DD472D">
            <w:pPr>
              <w:cnfStyle w:val="000000100000" w:firstRow="0" w:lastRow="0" w:firstColumn="0" w:lastColumn="0" w:oddVBand="0" w:evenVBand="0" w:oddHBand="1" w:evenHBand="0" w:firstRowFirstColumn="0" w:firstRowLastColumn="0" w:lastRowFirstColumn="0" w:lastRowLastColumn="0"/>
            </w:pPr>
            <w:r>
              <w:t>Effectief blijven werken na een tegenslag.</w:t>
            </w:r>
          </w:p>
        </w:tc>
      </w:tr>
    </w:tbl>
    <w:p w14:paraId="3785B934" w14:textId="77777777" w:rsidR="00DD472D" w:rsidRPr="00DD472D" w:rsidRDefault="00DD472D" w:rsidP="00DD472D"/>
    <w:p w14:paraId="02A9010B" w14:textId="63DFA1A0" w:rsidR="00824D63" w:rsidRDefault="00824D63" w:rsidP="00824D63">
      <w:pPr>
        <w:pStyle w:val="Heading2"/>
        <w:spacing w:before="240" w:after="240" w:line="259" w:lineRule="auto"/>
      </w:pPr>
      <w:bookmarkStart w:id="6" w:name="_Toc24979982"/>
      <w:r>
        <w:t>Competenties</w:t>
      </w:r>
      <w:bookmarkEnd w:id="6"/>
    </w:p>
    <w:p w14:paraId="2264E881" w14:textId="2841E2DD" w:rsidR="00A27E9B" w:rsidRDefault="00DD472D" w:rsidP="00A27E9B">
      <w:pPr>
        <w:pStyle w:val="Heading3"/>
      </w:pPr>
      <w:r>
        <w:t>Priorit</w:t>
      </w:r>
      <w:r w:rsidR="00A52A4C">
        <w:t>ei</w:t>
      </w:r>
      <w:r>
        <w:t>ten stellen</w:t>
      </w:r>
    </w:p>
    <w:p w14:paraId="3794DC6A" w14:textId="77777777" w:rsidR="00D4332A" w:rsidRDefault="006E564E" w:rsidP="00A27E9B">
      <w:r>
        <w:t>Het eerste leerdoel</w:t>
      </w:r>
      <w:r w:rsidR="00A27E9B">
        <w:t xml:space="preserve"> heb ik gesteld omdat ik de gewoonte heb om heel snel </w:t>
      </w:r>
      <w:r>
        <w:t>tussen verschillende taken</w:t>
      </w:r>
      <w:r w:rsidR="00741E62">
        <w:t xml:space="preserve"> te </w:t>
      </w:r>
      <w:r>
        <w:t>switch</w:t>
      </w:r>
      <w:r w:rsidR="00741E62">
        <w:t xml:space="preserve">en </w:t>
      </w:r>
      <w:r>
        <w:t xml:space="preserve">zonder dat ik mijzelf focus </w:t>
      </w:r>
      <w:r w:rsidR="00D4332A">
        <w:t xml:space="preserve">op hetgeen </w:t>
      </w:r>
      <w:r>
        <w:t>wat daadwerkelijk belangrijk is. Ik word dan vaak afgeleid door onbelangrijke zaken en kan mijzelf dan moeilijk focussen.</w:t>
      </w:r>
      <w:r w:rsidR="00A52A4C">
        <w:t xml:space="preserve"> </w:t>
      </w:r>
    </w:p>
    <w:p w14:paraId="689612D1" w14:textId="77634D2E" w:rsidR="006E564E" w:rsidRDefault="00A52A4C" w:rsidP="00A27E9B">
      <w:r>
        <w:t>De actiepunten om dit leerdoel te bereiken zijn:</w:t>
      </w:r>
    </w:p>
    <w:p w14:paraId="1ACFB906" w14:textId="357AA2CF" w:rsidR="00A52A4C" w:rsidRDefault="00A52A4C" w:rsidP="00A52A4C">
      <w:pPr>
        <w:pStyle w:val="ListParagraph"/>
        <w:numPr>
          <w:ilvl w:val="0"/>
          <w:numId w:val="20"/>
        </w:numPr>
      </w:pPr>
      <w:r>
        <w:t>Prioriteiten lijst opstellen.</w:t>
      </w:r>
    </w:p>
    <w:p w14:paraId="3CC4B00C" w14:textId="684FC5D3" w:rsidR="00A52A4C" w:rsidRDefault="00A52A4C" w:rsidP="00A52A4C">
      <w:pPr>
        <w:pStyle w:val="ListParagraph"/>
        <w:numPr>
          <w:ilvl w:val="0"/>
          <w:numId w:val="20"/>
        </w:numPr>
      </w:pPr>
      <w:r>
        <w:t>Bespreken wat we per dag gaan doen en wat er af moet</w:t>
      </w:r>
    </w:p>
    <w:p w14:paraId="57652CB5" w14:textId="1D45348C" w:rsidR="00A52A4C" w:rsidRDefault="00A52A4C" w:rsidP="00A52A4C">
      <w:pPr>
        <w:pStyle w:val="ListParagraph"/>
        <w:numPr>
          <w:ilvl w:val="0"/>
          <w:numId w:val="20"/>
        </w:numPr>
      </w:pPr>
      <w:r>
        <w:t>Eerlijk zijn tegenover mijzelf of ik daadwerkelijk bezig ben met de goede prioriteit</w:t>
      </w:r>
    </w:p>
    <w:p w14:paraId="658F8E7F" w14:textId="10FCDEF7" w:rsidR="006E564E" w:rsidRDefault="006E564E" w:rsidP="00A27E9B"/>
    <w:p w14:paraId="500255B6" w14:textId="5A1EAFC0" w:rsidR="006E564E" w:rsidRDefault="006E564E" w:rsidP="006E564E">
      <w:pPr>
        <w:pStyle w:val="Heading3"/>
      </w:pPr>
      <w:r>
        <w:t xml:space="preserve">Organiseren </w:t>
      </w:r>
    </w:p>
    <w:p w14:paraId="19839EEF" w14:textId="77777777" w:rsidR="00C6593C" w:rsidRDefault="006E564E" w:rsidP="00A52A4C">
      <w:r>
        <w:t xml:space="preserve">Wat ik bij dit leerdoelen wil leren is het stellen van een goede planning en mijzelf daaraan houden. Het is dan belangrijk dat de planning goed wordt bijgehouden en dat </w:t>
      </w:r>
      <w:r w:rsidR="00F276FA">
        <w:t xml:space="preserve">we de planning blijven updaten. Ik heb dit leerdoel gekozen omdat ik zelf de neiging heb om een planning te negeren en mij eigen weg te gaan. Dit is niet erg als je alleen werkt. Maar dit is ronduit </w:t>
      </w:r>
      <w:r w:rsidR="00C6593C">
        <w:t>vervelend</w:t>
      </w:r>
      <w:r w:rsidR="00F276FA">
        <w:t xml:space="preserve"> als je in een team samen werkt. Dan is het namelijk voor de anderen niet duidelijk wat jij doet en wat er klaar is.</w:t>
      </w:r>
      <w:r w:rsidR="00A52A4C" w:rsidRPr="00A52A4C">
        <w:t xml:space="preserve"> </w:t>
      </w:r>
    </w:p>
    <w:p w14:paraId="5305BBEE" w14:textId="38546A6D" w:rsidR="00A52A4C" w:rsidRDefault="00A52A4C" w:rsidP="00A52A4C">
      <w:r>
        <w:t>De actiepunten om dit leerdoel te bereiken zijn:</w:t>
      </w:r>
    </w:p>
    <w:p w14:paraId="66493EBA" w14:textId="61CF9356" w:rsidR="006E564E" w:rsidRDefault="00A52A4C" w:rsidP="00A52A4C">
      <w:pPr>
        <w:pStyle w:val="ListParagraph"/>
        <w:numPr>
          <w:ilvl w:val="0"/>
          <w:numId w:val="21"/>
        </w:numPr>
      </w:pPr>
      <w:r>
        <w:t>Het opstellen van een duidelijke planning</w:t>
      </w:r>
    </w:p>
    <w:p w14:paraId="73542786" w14:textId="26228A7C" w:rsidR="00A52A4C" w:rsidRDefault="00824D63" w:rsidP="00A52A4C">
      <w:pPr>
        <w:pStyle w:val="ListParagraph"/>
        <w:numPr>
          <w:ilvl w:val="0"/>
          <w:numId w:val="21"/>
        </w:numPr>
      </w:pPr>
      <w:r>
        <w:t>Per dag voor mijzelf kijken wat ik wil bereiken en wat ik af wil hebben.</w:t>
      </w:r>
    </w:p>
    <w:p w14:paraId="16278773" w14:textId="4AB56328" w:rsidR="00824D63" w:rsidRDefault="00824D63" w:rsidP="00A52A4C">
      <w:pPr>
        <w:pStyle w:val="ListParagraph"/>
        <w:numPr>
          <w:ilvl w:val="0"/>
          <w:numId w:val="21"/>
        </w:numPr>
      </w:pPr>
      <w:r>
        <w:t>Mijzelf corrigeren als ik of mijn teamgenoot ziet dat ik met een andere taak bezig ben.</w:t>
      </w:r>
    </w:p>
    <w:p w14:paraId="0442AAE6" w14:textId="1E937A08" w:rsidR="00F276FA" w:rsidRDefault="00F276FA" w:rsidP="006E564E"/>
    <w:p w14:paraId="1ABD4BDE" w14:textId="6B1437A5" w:rsidR="00824D63" w:rsidRDefault="00824D63" w:rsidP="006E564E"/>
    <w:p w14:paraId="01A7B765" w14:textId="1A335A50" w:rsidR="00824D63" w:rsidRDefault="00824D63" w:rsidP="006E564E"/>
    <w:p w14:paraId="3F1C6084" w14:textId="3EAF88CC" w:rsidR="00824D63" w:rsidRDefault="00824D63" w:rsidP="006E564E"/>
    <w:p w14:paraId="6F1FDE5C" w14:textId="34A270F9" w:rsidR="00824D63" w:rsidRDefault="00824D63" w:rsidP="006E564E"/>
    <w:p w14:paraId="56D4DC8B" w14:textId="77777777" w:rsidR="00824D63" w:rsidRDefault="00824D63" w:rsidP="006E564E"/>
    <w:p w14:paraId="63324925" w14:textId="77777777" w:rsidR="00F276FA" w:rsidRPr="006E564E" w:rsidRDefault="00F276FA" w:rsidP="00F276FA">
      <w:pPr>
        <w:pStyle w:val="Heading3"/>
      </w:pPr>
      <w:r>
        <w:lastRenderedPageBreak/>
        <w:t>Veerkracht</w:t>
      </w:r>
    </w:p>
    <w:p w14:paraId="3E0DB9C4" w14:textId="20FC993D" w:rsidR="00824D63" w:rsidRDefault="00F276FA" w:rsidP="00824D63">
      <w:r>
        <w:t>Dit leerdoel heb ik gekozen voor mijzelf omdat ik de neiging heb om mij consecratie te verliezen als het tegenzit. Ik ben dan niet meer zo effectief en ik heb dan de neiging. Om dat iets te gaan doen dat er makkelijk uitziet.</w:t>
      </w:r>
      <w:r w:rsidR="00A52A4C">
        <w:t xml:space="preserve"> Dit is vooral erg als ik geen directe oplossing zie om het probleem op te lossen. Dit is iets waar ik dit project aan wil werken zodat ik niet hierin blijf vallen en dat een manier </w:t>
      </w:r>
      <w:r w:rsidR="00824D63">
        <w:t>vindt</w:t>
      </w:r>
      <w:r w:rsidR="00A52A4C">
        <w:t xml:space="preserve"> om dit op te pakken.</w:t>
      </w:r>
      <w:r w:rsidR="00824D63" w:rsidRPr="00824D63">
        <w:t xml:space="preserve"> </w:t>
      </w:r>
      <w:r w:rsidR="00824D63">
        <w:t>De actiepunten om dit leerdoel te bereiken zijn:</w:t>
      </w:r>
    </w:p>
    <w:p w14:paraId="58B53B92" w14:textId="4DF7F672" w:rsidR="00824D63" w:rsidRDefault="00824D63" w:rsidP="008C0FBE">
      <w:pPr>
        <w:pStyle w:val="ListParagraph"/>
        <w:numPr>
          <w:ilvl w:val="0"/>
          <w:numId w:val="22"/>
        </w:numPr>
      </w:pPr>
      <w:r>
        <w:t>Aan een tegenslag een stap terug te doen en kijken wat ik eraan kan doen en wat een logische weg vooruit is.</w:t>
      </w:r>
    </w:p>
    <w:p w14:paraId="3CB6635C" w14:textId="44DA62D1" w:rsidR="008C0FBE" w:rsidRDefault="008C0FBE" w:rsidP="008C0FBE">
      <w:pPr>
        <w:pStyle w:val="ListParagraph"/>
        <w:numPr>
          <w:ilvl w:val="0"/>
          <w:numId w:val="22"/>
        </w:numPr>
      </w:pPr>
      <w:r>
        <w:t xml:space="preserve">Als ik zelf geen direct weg </w:t>
      </w:r>
      <w:r w:rsidR="00C6593C">
        <w:t>vooruitzie</w:t>
      </w:r>
      <w:r>
        <w:t xml:space="preserve"> dit met mijn teamgenoot bespreken en kijken of we er samen uit kunnen komen.</w:t>
      </w:r>
    </w:p>
    <w:p w14:paraId="7A96A798" w14:textId="77777777" w:rsidR="008C0FBE" w:rsidRDefault="008C0FBE" w:rsidP="008C0FBE">
      <w:pPr>
        <w:pStyle w:val="ListParagraph"/>
      </w:pPr>
    </w:p>
    <w:p w14:paraId="6034AB21" w14:textId="1932F6B3" w:rsidR="00DD472D" w:rsidRPr="00054789" w:rsidRDefault="00DD472D" w:rsidP="00DD472D">
      <w:pPr>
        <w:ind w:left="359"/>
      </w:pPr>
      <w:r>
        <w:tab/>
      </w:r>
      <w:r>
        <w:tab/>
      </w:r>
    </w:p>
    <w:p w14:paraId="758A033F" w14:textId="77777777" w:rsidR="00586599" w:rsidRDefault="00F53272">
      <w:pPr>
        <w:spacing w:before="120" w:line="259" w:lineRule="auto"/>
      </w:pPr>
      <w:r>
        <w:br w:type="page"/>
      </w:r>
    </w:p>
    <w:p w14:paraId="4AAB7847" w14:textId="40F7D676" w:rsidR="00586599" w:rsidRDefault="00F53272" w:rsidP="0098144F">
      <w:pPr>
        <w:pStyle w:val="Heading1"/>
      </w:pPr>
      <w:bookmarkStart w:id="7" w:name="_Toc24979983"/>
      <w:r w:rsidRPr="008C0FBE">
        <w:lastRenderedPageBreak/>
        <w:t>Reflectie</w:t>
      </w:r>
      <w:bookmarkEnd w:id="7"/>
    </w:p>
    <w:p w14:paraId="769F940F" w14:textId="752B0DD6" w:rsidR="004C278D" w:rsidRPr="004C278D" w:rsidRDefault="004C278D" w:rsidP="004C278D">
      <w:r>
        <w:t xml:space="preserve">Hieronder zult u een </w:t>
      </w:r>
      <w:proofErr w:type="gramStart"/>
      <w:r>
        <w:t>2 tal</w:t>
      </w:r>
      <w:proofErr w:type="gramEnd"/>
      <w:r>
        <w:t xml:space="preserve"> </w:t>
      </w:r>
      <w:r w:rsidR="00497D48">
        <w:t>situaties</w:t>
      </w:r>
      <w:r w:rsidR="00FE1AD4">
        <w:t xml:space="preserve"> zien die mijn in de project betekeningsvol waren. Ik heb </w:t>
      </w:r>
      <w:r w:rsidR="00CC3057">
        <w:t>de eerste situatie besproken aan de hand van de STARR-methode en de 2</w:t>
      </w:r>
      <w:r w:rsidR="00CC3057" w:rsidRPr="00CC3057">
        <w:rPr>
          <w:vertAlign w:val="superscript"/>
        </w:rPr>
        <w:t>de</w:t>
      </w:r>
      <w:r w:rsidR="00CC3057">
        <w:t xml:space="preserve"> aan de hand van </w:t>
      </w:r>
      <w:r w:rsidR="00333612">
        <w:t xml:space="preserve">het model van Korthagen. Dit heb ik gedaan om te kijken wat ik </w:t>
      </w:r>
      <w:r w:rsidR="00373AEB">
        <w:t>het fijnste vind werken. En omdat allebei de modellen toch een net</w:t>
      </w:r>
      <w:r w:rsidR="00497D48">
        <w:t xml:space="preserve"> iets andere kijk geven op de gebeurtenissen.</w:t>
      </w:r>
    </w:p>
    <w:p w14:paraId="2072B10A" w14:textId="6F9C77C7" w:rsidR="00586599" w:rsidRDefault="00F53272">
      <w:pPr>
        <w:pStyle w:val="Heading2"/>
      </w:pPr>
      <w:bookmarkStart w:id="8" w:name="_Toc24979984"/>
      <w:r>
        <w:t>Situatie 1</w:t>
      </w:r>
      <w:bookmarkEnd w:id="8"/>
    </w:p>
    <w:p w14:paraId="6AFEA1E6" w14:textId="2706892A" w:rsidR="00586599" w:rsidRDefault="00F53272">
      <w:pPr>
        <w:spacing w:before="240" w:after="240" w:line="259" w:lineRule="auto"/>
      </w:pPr>
      <w:r>
        <w:t xml:space="preserve">Beschrijf hier de eerste situatie aan de hand van het model dat jij voor je reflectie gekozen hebt of aan de hand van de </w:t>
      </w:r>
      <w:hyperlink r:id="rId8" w:anchor="algemene-verdiepingsvragen" w:history="1">
        <w:r w:rsidRPr="00E059E0">
          <w:rPr>
            <w:rStyle w:val="Hyperlink"/>
          </w:rPr>
          <w:t>verdiepingsvragen</w:t>
        </w:r>
      </w:hyperlink>
      <w:r>
        <w:t xml:space="preserve">. </w:t>
      </w:r>
    </w:p>
    <w:p w14:paraId="4595E985" w14:textId="77777777" w:rsidR="00586599" w:rsidRDefault="00F53272">
      <w:pPr>
        <w:spacing w:before="240" w:after="240" w:line="259" w:lineRule="auto"/>
      </w:pPr>
      <w:r>
        <w:t xml:space="preserve">Als je volgens de STARR-methode je reflectie schrijft, geef dan per situatie antwoord op de volgende vragen: </w:t>
      </w:r>
    </w:p>
    <w:p w14:paraId="031D5B7C" w14:textId="26C5310A" w:rsidR="00BC2FB0" w:rsidRDefault="00F53272">
      <w:pPr>
        <w:spacing w:line="240" w:lineRule="auto"/>
        <w:rPr>
          <w:b/>
        </w:rPr>
      </w:pPr>
      <w:r>
        <w:rPr>
          <w:b/>
        </w:rPr>
        <w:t>Situatie</w:t>
      </w:r>
    </w:p>
    <w:p w14:paraId="223EA7A7" w14:textId="77777777" w:rsidR="00BC2FB0" w:rsidRDefault="00BC2FB0">
      <w:pPr>
        <w:spacing w:line="240" w:lineRule="auto"/>
        <w:rPr>
          <w:b/>
        </w:rPr>
      </w:pPr>
    </w:p>
    <w:p w14:paraId="7013CE1D" w14:textId="77777777" w:rsidR="00780349" w:rsidRDefault="00BC2FB0" w:rsidP="00BC2FB0">
      <w:r>
        <w:t xml:space="preserve">Het was de </w:t>
      </w:r>
      <w:r w:rsidR="00690ED2">
        <w:t>3</w:t>
      </w:r>
      <w:r w:rsidR="00690ED2" w:rsidRPr="00690ED2">
        <w:rPr>
          <w:vertAlign w:val="superscript"/>
        </w:rPr>
        <w:t>de</w:t>
      </w:r>
      <w:r w:rsidR="00690ED2">
        <w:t xml:space="preserve"> week van het project. We moesten die dag het eerste prototype inleveren</w:t>
      </w:r>
      <w:r w:rsidR="00AF201F">
        <w:t xml:space="preserve">. Hiervoor moesten we nog een aantal documenten maken en </w:t>
      </w:r>
      <w:r w:rsidR="00F014E5">
        <w:t xml:space="preserve">we kwamen een beetje in </w:t>
      </w:r>
      <w:proofErr w:type="gramStart"/>
      <w:r w:rsidR="00F014E5">
        <w:t>tijd nood</w:t>
      </w:r>
      <w:proofErr w:type="gramEnd"/>
      <w:r w:rsidR="00F014E5">
        <w:t>. We hadden afgesproken dat we het prototype die middag voor 5 uur af wilden hebben o</w:t>
      </w:r>
      <w:r w:rsidR="00966595">
        <w:t xml:space="preserve">mdat ik weg moest. </w:t>
      </w:r>
    </w:p>
    <w:p w14:paraId="00342798" w14:textId="77777777" w:rsidR="00780349" w:rsidRDefault="00780349" w:rsidP="00BC2FB0"/>
    <w:p w14:paraId="5481F679" w14:textId="57FECED0" w:rsidR="00780349" w:rsidRPr="00780349" w:rsidRDefault="00780349" w:rsidP="00BC2FB0">
      <w:pPr>
        <w:rPr>
          <w:b/>
          <w:bCs/>
        </w:rPr>
      </w:pPr>
      <w:r w:rsidRPr="00780349">
        <w:rPr>
          <w:b/>
          <w:bCs/>
        </w:rPr>
        <w:t>Taak</w:t>
      </w:r>
    </w:p>
    <w:p w14:paraId="52266859" w14:textId="2793E70E" w:rsidR="00BC2FB0" w:rsidRDefault="008A2759" w:rsidP="00BC2FB0">
      <w:r>
        <w:t xml:space="preserve">Mijn taak was naast het ontwerp in elkaar zetten het elektrische schema maken en als ik klaar was zou ik verder gaan met </w:t>
      </w:r>
      <w:r w:rsidR="00725537">
        <w:t xml:space="preserve">de documentatie waar </w:t>
      </w:r>
      <w:proofErr w:type="spellStart"/>
      <w:r w:rsidR="00725537">
        <w:t>Prashant</w:t>
      </w:r>
      <w:proofErr w:type="spellEnd"/>
      <w:r w:rsidR="00725537">
        <w:t xml:space="preserve"> nog niet aan toe was gekome</w:t>
      </w:r>
      <w:r w:rsidR="00981ABD">
        <w:t>n.</w:t>
      </w:r>
      <w:r w:rsidR="00F1008C">
        <w:t xml:space="preserve"> Ik wilde graag voordat </w:t>
      </w:r>
      <w:r w:rsidR="00BE6E01">
        <w:t xml:space="preserve">het schema af hebben en </w:t>
      </w:r>
      <w:r w:rsidR="002B595E">
        <w:t xml:space="preserve">de </w:t>
      </w:r>
      <w:proofErr w:type="spellStart"/>
      <w:r w:rsidR="002B595E">
        <w:t>acm</w:t>
      </w:r>
      <w:proofErr w:type="spellEnd"/>
      <w:r w:rsidR="002B595E">
        <w:t xml:space="preserve"> rijdend hebben voor 5 uur. </w:t>
      </w:r>
      <w:r w:rsidR="002E292F">
        <w:t xml:space="preserve">Het belangrijkste was in dit geval het opbouwen van de robot. Omdat ik de rest ook eventueel die avond kon doen. </w:t>
      </w:r>
    </w:p>
    <w:p w14:paraId="3DEE67B8" w14:textId="77777777" w:rsidR="00780349" w:rsidRDefault="00780349" w:rsidP="00BC2FB0"/>
    <w:p w14:paraId="1547C9D5" w14:textId="77777777" w:rsidR="00780349" w:rsidRDefault="00780349" w:rsidP="00780349">
      <w:pPr>
        <w:spacing w:before="240" w:line="240" w:lineRule="auto"/>
        <w:rPr>
          <w:b/>
        </w:rPr>
      </w:pPr>
      <w:r>
        <w:rPr>
          <w:b/>
        </w:rPr>
        <w:t>Actie</w:t>
      </w:r>
    </w:p>
    <w:p w14:paraId="1B712881" w14:textId="7F6E4F0D" w:rsidR="009269C9" w:rsidRDefault="009269C9" w:rsidP="00BC2FB0">
      <w:r>
        <w:t xml:space="preserve">Ik had het als volgt aangepakt. </w:t>
      </w:r>
      <w:r w:rsidR="0021322A">
        <w:t xml:space="preserve">Het </w:t>
      </w:r>
      <w:r w:rsidR="00087DA3">
        <w:t>belangrijkste</w:t>
      </w:r>
      <w:r w:rsidR="0021322A">
        <w:t xml:space="preserve"> was het monteren van de auto. Het is namelijk</w:t>
      </w:r>
      <w:r w:rsidR="00087DA3">
        <w:t xml:space="preserve"> het handigst als de ACM op school blijft. Dit betekent alleen dat ik er thuis niet zo heel </w:t>
      </w:r>
      <w:r w:rsidR="00C771CA">
        <w:t>aan kan doen</w:t>
      </w:r>
      <w:r w:rsidR="00195DBB">
        <w:t>. Ik dan de ook begonnen met het opbouwen van de ACM</w:t>
      </w:r>
      <w:r w:rsidR="00C771CA">
        <w:t xml:space="preserve">. Daarna was het </w:t>
      </w:r>
      <w:r w:rsidR="00195DBB">
        <w:t>elektrische</w:t>
      </w:r>
      <w:r w:rsidR="00C771CA">
        <w:t xml:space="preserve"> schema het </w:t>
      </w:r>
      <w:r w:rsidR="00195DBB">
        <w:t>belangrijkste</w:t>
      </w:r>
      <w:r w:rsidR="00571ED6">
        <w:t xml:space="preserve"> dit was namelijk deel van het </w:t>
      </w:r>
      <w:r w:rsidR="00C36DFD">
        <w:t>oplever set</w:t>
      </w:r>
      <w:r w:rsidR="00571ED6">
        <w:t xml:space="preserve"> voor prototype 1 die we die week in moesten leveren.</w:t>
      </w:r>
      <w:r w:rsidR="00C36DFD">
        <w:t xml:space="preserve"> Ik het dit als </w:t>
      </w:r>
      <w:r w:rsidR="007137F0">
        <w:t>2</w:t>
      </w:r>
      <w:r w:rsidR="007137F0" w:rsidRPr="007137F0">
        <w:rPr>
          <w:vertAlign w:val="superscript"/>
        </w:rPr>
        <w:t>de</w:t>
      </w:r>
      <w:r w:rsidR="007137F0">
        <w:t xml:space="preserve"> gedaan. Ik kon dit alleen niet meer voor 5 uur afkrijgen dus ik heb dit toe</w:t>
      </w:r>
      <w:r w:rsidR="00240DD8">
        <w:t>n later die avond afgemaakt.</w:t>
      </w:r>
    </w:p>
    <w:p w14:paraId="32A35574" w14:textId="641AE55D" w:rsidR="00240DD8" w:rsidRDefault="00240DD8" w:rsidP="00666811">
      <w:pPr>
        <w:spacing w:before="240" w:line="240" w:lineRule="auto"/>
        <w:rPr>
          <w:b/>
        </w:rPr>
      </w:pPr>
      <w:r>
        <w:rPr>
          <w:b/>
        </w:rPr>
        <w:t>Resultaat</w:t>
      </w:r>
    </w:p>
    <w:p w14:paraId="41149658" w14:textId="77777777" w:rsidR="00952267" w:rsidRDefault="00240DD8" w:rsidP="00666811">
      <w:pPr>
        <w:spacing w:before="240" w:line="240" w:lineRule="auto"/>
        <w:rPr>
          <w:bCs/>
        </w:rPr>
      </w:pPr>
      <w:r w:rsidRPr="00240DD8">
        <w:rPr>
          <w:bCs/>
        </w:rPr>
        <w:t>Het re</w:t>
      </w:r>
      <w:r w:rsidR="00D05DDC">
        <w:rPr>
          <w:bCs/>
        </w:rPr>
        <w:t xml:space="preserve">sultaat </w:t>
      </w:r>
      <w:r w:rsidR="00E61C9C">
        <w:rPr>
          <w:bCs/>
        </w:rPr>
        <w:t>is dat we die dag in i</w:t>
      </w:r>
      <w:r w:rsidR="002121B7">
        <w:rPr>
          <w:bCs/>
        </w:rPr>
        <w:t>e</w:t>
      </w:r>
      <w:r w:rsidR="00E61C9C">
        <w:rPr>
          <w:bCs/>
        </w:rPr>
        <w:t>der</w:t>
      </w:r>
      <w:r w:rsidR="002121B7">
        <w:rPr>
          <w:bCs/>
        </w:rPr>
        <w:t xml:space="preserve"> </w:t>
      </w:r>
      <w:r w:rsidR="00E61C9C">
        <w:rPr>
          <w:bCs/>
        </w:rPr>
        <w:t xml:space="preserve">geval de ACM gemonteerd </w:t>
      </w:r>
      <w:r w:rsidR="002121B7">
        <w:rPr>
          <w:bCs/>
        </w:rPr>
        <w:t>hadden.</w:t>
      </w:r>
      <w:r w:rsidR="003B437D">
        <w:rPr>
          <w:bCs/>
        </w:rPr>
        <w:t xml:space="preserve"> Verder had ik het schema nog op tijd klaar voor de </w:t>
      </w:r>
      <w:r w:rsidR="00581526">
        <w:rPr>
          <w:bCs/>
        </w:rPr>
        <w:t xml:space="preserve">deadline. </w:t>
      </w:r>
    </w:p>
    <w:p w14:paraId="61CC4025" w14:textId="77777777" w:rsidR="00952267" w:rsidRDefault="00952267" w:rsidP="00666811">
      <w:pPr>
        <w:spacing w:before="240" w:line="240" w:lineRule="auto"/>
        <w:rPr>
          <w:b/>
        </w:rPr>
      </w:pPr>
      <w:r>
        <w:rPr>
          <w:b/>
        </w:rPr>
        <w:t>Reflectie</w:t>
      </w:r>
    </w:p>
    <w:p w14:paraId="41F9533D" w14:textId="66713629" w:rsidR="00240DD8" w:rsidRPr="00240DD8" w:rsidRDefault="00581526" w:rsidP="00666811">
      <w:pPr>
        <w:spacing w:before="240" w:line="240" w:lineRule="auto"/>
        <w:rPr>
          <w:bCs/>
        </w:rPr>
      </w:pPr>
      <w:r>
        <w:rPr>
          <w:bCs/>
        </w:rPr>
        <w:t xml:space="preserve">Ik vond het volgende goed gaan: tijdens het opbouwen van de ACM was ik zeer </w:t>
      </w:r>
      <w:r w:rsidR="00A02946">
        <w:rPr>
          <w:bCs/>
        </w:rPr>
        <w:t>gefocust</w:t>
      </w:r>
      <w:r>
        <w:rPr>
          <w:bCs/>
        </w:rPr>
        <w:t xml:space="preserve"> en was ik heel taak gericht. Ik heb mijzelf weinig aflaten lijden </w:t>
      </w:r>
      <w:r w:rsidR="00A02946">
        <w:rPr>
          <w:bCs/>
        </w:rPr>
        <w:t>door mij omgeving.</w:t>
      </w:r>
      <w:r w:rsidR="00C66AD6">
        <w:rPr>
          <w:bCs/>
        </w:rPr>
        <w:t xml:space="preserve"> Wat ik geleerd heb is als </w:t>
      </w:r>
      <w:r w:rsidR="007C584A">
        <w:rPr>
          <w:bCs/>
        </w:rPr>
        <w:t xml:space="preserve">de tijd een probleem wordt dat het dan juist heel </w:t>
      </w:r>
      <w:r w:rsidR="00530527">
        <w:rPr>
          <w:bCs/>
        </w:rPr>
        <w:t>belangrijk</w:t>
      </w:r>
      <w:r w:rsidR="007C584A">
        <w:rPr>
          <w:bCs/>
        </w:rPr>
        <w:t xml:space="preserve"> is om even tijd vrij te maken om het kijken wat het </w:t>
      </w:r>
      <w:r w:rsidR="00530527">
        <w:rPr>
          <w:bCs/>
        </w:rPr>
        <w:t>handigst is om als eerst te doen. Dan in de plaats daarvan als een kip zonder kop rond te gaan rennen.</w:t>
      </w:r>
      <w:r w:rsidR="00905ACF">
        <w:rPr>
          <w:bCs/>
        </w:rPr>
        <w:t xml:space="preserve"> Wat ik eventueel de volgende keer </w:t>
      </w:r>
      <w:r w:rsidR="00905ACF">
        <w:rPr>
          <w:bCs/>
        </w:rPr>
        <w:lastRenderedPageBreak/>
        <w:t xml:space="preserve">beter kan doen is: beter </w:t>
      </w:r>
      <w:proofErr w:type="gramStart"/>
      <w:r w:rsidR="00905ACF">
        <w:rPr>
          <w:bCs/>
        </w:rPr>
        <w:t>vooruit kijken</w:t>
      </w:r>
      <w:proofErr w:type="gramEnd"/>
      <w:r w:rsidR="00905ACF">
        <w:rPr>
          <w:bCs/>
        </w:rPr>
        <w:t xml:space="preserve"> </w:t>
      </w:r>
      <w:r w:rsidR="00966E21">
        <w:rPr>
          <w:bCs/>
        </w:rPr>
        <w:t>naar dat de drukken momenten gaan zijn en daar op in werken.</w:t>
      </w:r>
    </w:p>
    <w:p w14:paraId="3CFB2B6F" w14:textId="4F37B191" w:rsidR="00586599" w:rsidRDefault="00F53272">
      <w:pPr>
        <w:pStyle w:val="Heading2"/>
      </w:pPr>
      <w:bookmarkStart w:id="9" w:name="_Toc24979985"/>
      <w:r>
        <w:t>Situatie 2</w:t>
      </w:r>
      <w:bookmarkEnd w:id="9"/>
    </w:p>
    <w:p w14:paraId="6AE6DF64" w14:textId="59AC2739" w:rsidR="00586599" w:rsidRDefault="00F53272" w:rsidP="004C278D">
      <w:pPr>
        <w:rPr>
          <w:b/>
        </w:rPr>
      </w:pPr>
      <w:r>
        <w:rPr>
          <w:b/>
        </w:rPr>
        <w:t>Je ervaart een betekenisvolle situatie.</w:t>
      </w:r>
    </w:p>
    <w:p w14:paraId="7D512B48" w14:textId="0549F68C" w:rsidR="00CB6E26" w:rsidRPr="00D435CD" w:rsidRDefault="00D435CD" w:rsidP="00595B7A">
      <w:pPr>
        <w:ind w:left="720"/>
        <w:rPr>
          <w:bCs/>
        </w:rPr>
      </w:pPr>
      <w:r w:rsidRPr="00D435CD">
        <w:rPr>
          <w:bCs/>
        </w:rPr>
        <w:t>Dit was de 6</w:t>
      </w:r>
      <w:r w:rsidRPr="00D435CD">
        <w:rPr>
          <w:bCs/>
          <w:vertAlign w:val="superscript"/>
        </w:rPr>
        <w:t>de</w:t>
      </w:r>
      <w:r w:rsidRPr="00D435CD">
        <w:rPr>
          <w:bCs/>
        </w:rPr>
        <w:t xml:space="preserve"> week van het </w:t>
      </w:r>
      <w:r w:rsidR="00111346" w:rsidRPr="00D435CD">
        <w:rPr>
          <w:bCs/>
        </w:rPr>
        <w:t>project</w:t>
      </w:r>
      <w:r w:rsidR="00183D09">
        <w:rPr>
          <w:bCs/>
        </w:rPr>
        <w:t xml:space="preserve"> en we probeerde de lijn detectie </w:t>
      </w:r>
      <w:r w:rsidR="00384B08">
        <w:rPr>
          <w:bCs/>
        </w:rPr>
        <w:t>efficiënt</w:t>
      </w:r>
      <w:r w:rsidR="00183D09">
        <w:rPr>
          <w:bCs/>
        </w:rPr>
        <w:t xml:space="preserve"> en </w:t>
      </w:r>
      <w:r w:rsidR="00384B08">
        <w:rPr>
          <w:bCs/>
        </w:rPr>
        <w:t>robuust te laten werken. We liepen alleen tegen een aantal dingen aan waar we niet op gerekend hadden. Mijn in deze situatie was om hardware matig te kijken wat er gebeurde en of dit wenselijk was en of dit beter kon.</w:t>
      </w:r>
      <w:r w:rsidR="00F358B9">
        <w:rPr>
          <w:bCs/>
        </w:rPr>
        <w:t xml:space="preserve"> Mijn aanpak was als volg</w:t>
      </w:r>
      <w:r w:rsidR="00755D21">
        <w:rPr>
          <w:bCs/>
        </w:rPr>
        <w:t>t</w:t>
      </w:r>
      <w:r w:rsidR="00CD4FCB">
        <w:rPr>
          <w:bCs/>
        </w:rPr>
        <w:t xml:space="preserve">: ik had eerst de sensor afgesteld zodat </w:t>
      </w:r>
      <w:r w:rsidR="0079513B">
        <w:rPr>
          <w:bCs/>
        </w:rPr>
        <w:t xml:space="preserve">ik zeker vind dat ze de lijn goede zouden detecteren. </w:t>
      </w:r>
      <w:r w:rsidR="003D54B8">
        <w:rPr>
          <w:bCs/>
        </w:rPr>
        <w:t xml:space="preserve">Vervolgens ben ik samen met </w:t>
      </w:r>
      <w:proofErr w:type="spellStart"/>
      <w:r w:rsidR="003D54B8">
        <w:rPr>
          <w:bCs/>
        </w:rPr>
        <w:t>Prashant</w:t>
      </w:r>
      <w:proofErr w:type="spellEnd"/>
      <w:r w:rsidR="003D54B8">
        <w:rPr>
          <w:bCs/>
        </w:rPr>
        <w:t xml:space="preserve"> gaan kijken wat de best manier was om dit </w:t>
      </w:r>
      <w:r w:rsidR="00C50865">
        <w:rPr>
          <w:bCs/>
        </w:rPr>
        <w:t>in de code op te nemen. Vervolgens hebben we een aantal testen gedaan waarbij we keken of de sensor werkte op de manier waarop we</w:t>
      </w:r>
      <w:r w:rsidR="003331FA">
        <w:rPr>
          <w:bCs/>
        </w:rPr>
        <w:t xml:space="preserve"> dat </w:t>
      </w:r>
      <w:proofErr w:type="gramStart"/>
      <w:r w:rsidR="003331FA">
        <w:rPr>
          <w:bCs/>
        </w:rPr>
        <w:t>bedoelt</w:t>
      </w:r>
      <w:proofErr w:type="gramEnd"/>
      <w:r w:rsidR="003331FA">
        <w:rPr>
          <w:bCs/>
        </w:rPr>
        <w:t xml:space="preserve"> hadden.</w:t>
      </w:r>
    </w:p>
    <w:p w14:paraId="46DBF9C0" w14:textId="77777777" w:rsidR="00586599" w:rsidRDefault="00F53272">
      <w:pPr>
        <w:numPr>
          <w:ilvl w:val="0"/>
          <w:numId w:val="8"/>
        </w:numPr>
        <w:rPr>
          <w:b/>
        </w:rPr>
      </w:pPr>
      <w:r>
        <w:rPr>
          <w:b/>
        </w:rPr>
        <w:t>Je blikt hierop terug; de reflectie.</w:t>
      </w:r>
    </w:p>
    <w:p w14:paraId="13C04FB2" w14:textId="207C0843" w:rsidR="003331FA" w:rsidRPr="003331FA" w:rsidRDefault="00681D5C" w:rsidP="003331FA">
      <w:pPr>
        <w:ind w:left="720"/>
        <w:rPr>
          <w:bCs/>
        </w:rPr>
      </w:pPr>
      <w:r>
        <w:rPr>
          <w:bCs/>
        </w:rPr>
        <w:t xml:space="preserve">Het gene waar ik heel tevreden over ben is dat de samenwerking </w:t>
      </w:r>
      <w:r w:rsidR="009644CB">
        <w:rPr>
          <w:bCs/>
        </w:rPr>
        <w:t>met mijn teamgenoot. Hetgeen waar ik minder tevreden over ben is dat ik toch een beetje de neiging had om</w:t>
      </w:r>
      <w:r w:rsidR="00EA4D8E">
        <w:rPr>
          <w:bCs/>
        </w:rPr>
        <w:t xml:space="preserve"> mijn veerkracht een beetje te verliezen.</w:t>
      </w:r>
    </w:p>
    <w:p w14:paraId="63040645" w14:textId="77777777" w:rsidR="00586599" w:rsidRDefault="00F53272">
      <w:pPr>
        <w:numPr>
          <w:ilvl w:val="0"/>
          <w:numId w:val="8"/>
        </w:numPr>
        <w:rPr>
          <w:b/>
        </w:rPr>
      </w:pPr>
      <w:r>
        <w:rPr>
          <w:b/>
        </w:rPr>
        <w:t>Je begrijpt de meest belangrijke kenmerken van de ervaring.</w:t>
      </w:r>
    </w:p>
    <w:p w14:paraId="62E6DC19" w14:textId="02E0AAD6" w:rsidR="00EA4D8E" w:rsidRPr="00EA4D8E" w:rsidRDefault="00595B7A" w:rsidP="00EA4D8E">
      <w:pPr>
        <w:ind w:left="720"/>
        <w:rPr>
          <w:bCs/>
        </w:rPr>
      </w:pPr>
      <w:r>
        <w:rPr>
          <w:bCs/>
        </w:rPr>
        <w:t xml:space="preserve">Dat het heel belangrijk is om niet </w:t>
      </w:r>
      <w:proofErr w:type="gramStart"/>
      <w:r>
        <w:rPr>
          <w:bCs/>
        </w:rPr>
        <w:t>teveel</w:t>
      </w:r>
      <w:proofErr w:type="gramEnd"/>
      <w:r>
        <w:rPr>
          <w:bCs/>
        </w:rPr>
        <w:t xml:space="preserve"> afgeleid te worden door je omgeving.</w:t>
      </w:r>
    </w:p>
    <w:p w14:paraId="177026F6" w14:textId="77777777" w:rsidR="00586599" w:rsidRDefault="00F53272">
      <w:pPr>
        <w:numPr>
          <w:ilvl w:val="0"/>
          <w:numId w:val="8"/>
        </w:numPr>
        <w:rPr>
          <w:b/>
        </w:rPr>
      </w:pPr>
      <w:r>
        <w:rPr>
          <w:b/>
        </w:rPr>
        <w:t>Je bedenkt wat anders zou kunnen in het vervolg; alternatieven.</w:t>
      </w:r>
    </w:p>
    <w:p w14:paraId="3B25AB3D" w14:textId="58501837" w:rsidR="00595B7A" w:rsidRPr="00595B7A" w:rsidRDefault="00595B7A" w:rsidP="00595B7A">
      <w:pPr>
        <w:ind w:left="720"/>
        <w:rPr>
          <w:bCs/>
        </w:rPr>
      </w:pPr>
      <w:r w:rsidRPr="00595B7A">
        <w:rPr>
          <w:bCs/>
        </w:rPr>
        <w:t>Een plek opzoeken waar ik niet extern geprikkeld wordt.</w:t>
      </w:r>
    </w:p>
    <w:p w14:paraId="406B9D08" w14:textId="77777777" w:rsidR="00586599" w:rsidRDefault="00F53272">
      <w:pPr>
        <w:numPr>
          <w:ilvl w:val="0"/>
          <w:numId w:val="8"/>
        </w:numPr>
        <w:rPr>
          <w:b/>
        </w:rPr>
      </w:pPr>
      <w:r>
        <w:rPr>
          <w:b/>
        </w:rPr>
        <w:t>Je probeert deze alternatieven uit in de praktijk.</w:t>
      </w:r>
    </w:p>
    <w:p w14:paraId="2646AE54" w14:textId="39E11B31" w:rsidR="00F953E5" w:rsidRPr="004C278D" w:rsidRDefault="00F953E5" w:rsidP="00F953E5">
      <w:pPr>
        <w:ind w:left="720"/>
        <w:rPr>
          <w:bCs/>
        </w:rPr>
      </w:pPr>
      <w:r w:rsidRPr="004C278D">
        <w:rPr>
          <w:bCs/>
        </w:rPr>
        <w:t>Dit is inderdaad een goede manier waarop ik mijzelf minder af kan laten lijden. Dit kan heel goed helpen om mijn concentrati</w:t>
      </w:r>
      <w:r w:rsidR="004C278D" w:rsidRPr="004C278D">
        <w:rPr>
          <w:bCs/>
        </w:rPr>
        <w:t>e te houden.</w:t>
      </w:r>
    </w:p>
    <w:p w14:paraId="072788D5" w14:textId="77777777" w:rsidR="00586599" w:rsidRDefault="00F53272">
      <w:r>
        <w:br w:type="page"/>
      </w:r>
    </w:p>
    <w:p w14:paraId="12B908BB" w14:textId="7D31DE29" w:rsidR="00586599" w:rsidRDefault="00F53272" w:rsidP="0098144F">
      <w:pPr>
        <w:pStyle w:val="Heading1"/>
      </w:pPr>
      <w:bookmarkStart w:id="10" w:name="_Toc24979987"/>
      <w:r w:rsidRPr="001C49DF">
        <w:lastRenderedPageBreak/>
        <w:t>Conclusie</w:t>
      </w:r>
      <w:bookmarkEnd w:id="10"/>
    </w:p>
    <w:p w14:paraId="4C6FF517" w14:textId="4E744EBD" w:rsidR="00586599" w:rsidRDefault="00F53272">
      <w:pPr>
        <w:pStyle w:val="Heading2"/>
      </w:pPr>
      <w:bookmarkStart w:id="11" w:name="_Toc24979988"/>
      <w:r>
        <w:t>Wat je hebt geleerd</w:t>
      </w:r>
      <w:bookmarkEnd w:id="11"/>
    </w:p>
    <w:p w14:paraId="70005871" w14:textId="71E1AE79" w:rsidR="002E5E14" w:rsidRPr="002E5E14" w:rsidRDefault="002E5E14" w:rsidP="002E5E14">
      <w:r>
        <w:t xml:space="preserve">Wat ik geleerd heb is dat als je een goed plan voor jezelf maakt dat het makkelijker is </w:t>
      </w:r>
      <w:r w:rsidR="00EF4AF7">
        <w:t xml:space="preserve">om je taken uit te voeren. En dat als je een teamgenoot </w:t>
      </w:r>
      <w:r w:rsidR="005038D6">
        <w:t>hebt</w:t>
      </w:r>
      <w:r w:rsidR="00EF4AF7">
        <w:t xml:space="preserve"> die je zwakke punten </w:t>
      </w:r>
      <w:r w:rsidR="009E3E1F">
        <w:t>aanvult</w:t>
      </w:r>
      <w:r w:rsidR="00EF4AF7">
        <w:t xml:space="preserve"> dit </w:t>
      </w:r>
      <w:r w:rsidR="009E3E1F">
        <w:t xml:space="preserve">voor jezelf heel leerzaam is. </w:t>
      </w:r>
      <w:r w:rsidR="005038D6">
        <w:t xml:space="preserve">Hij </w:t>
      </w:r>
      <w:r w:rsidR="005F1586">
        <w:t xml:space="preserve">doet bepaalde </w:t>
      </w:r>
      <w:r w:rsidR="009E3E1F">
        <w:t>dingen een andere manie</w:t>
      </w:r>
      <w:r w:rsidR="005F1586">
        <w:t>r dan dat jij altijd doet.</w:t>
      </w:r>
      <w:r w:rsidR="00E84185">
        <w:t xml:space="preserve"> </w:t>
      </w:r>
      <w:r w:rsidR="005F1586">
        <w:t xml:space="preserve">En dan zou het kunnen dat je </w:t>
      </w:r>
      <w:r w:rsidR="009E3E1F">
        <w:t xml:space="preserve">zie je dat het ook anders kan en dat dit misschien wel beter is. </w:t>
      </w:r>
      <w:r w:rsidR="002341AE">
        <w:t xml:space="preserve">Zo heb ik gezien dat het heel makkelijk is dat de documentatie vooraf gemaakt wordt. </w:t>
      </w:r>
      <w:r w:rsidR="00E84185">
        <w:t>Dit zorgt er dan voor dat je op het einde minder hoeft te stressen.</w:t>
      </w:r>
      <w:r w:rsidR="00445B5D">
        <w:t xml:space="preserve"> Verder heb ik gezien dat het heel belangrijk is dat je bepaalde dingen niet uitstelt. Dit kan je later namelijk alleen maar in de weg zitten. En dat heel belangrijk is om dingen goed te testen voordat je verder gaat. Hierdoor kan je jezelf heel veel ellende besparen.</w:t>
      </w:r>
    </w:p>
    <w:p w14:paraId="6986AA69" w14:textId="0565ABBC" w:rsidR="00586599" w:rsidRDefault="00F53272">
      <w:pPr>
        <w:pStyle w:val="Heading2"/>
      </w:pPr>
      <w:bookmarkStart w:id="12" w:name="_Toc24979989"/>
      <w:r>
        <w:t>Behaalde leerdoelen</w:t>
      </w:r>
      <w:bookmarkEnd w:id="12"/>
    </w:p>
    <w:p w14:paraId="571A98A0" w14:textId="77777777" w:rsidR="000509C6" w:rsidRDefault="00E9787F" w:rsidP="00445B5D">
      <w:r>
        <w:t xml:space="preserve">De leerdoelen die ik aan het begin gegeven heb ik redelijk kunnen halen. Met andere woorden er kan nog veel verbeterd worden maar </w:t>
      </w:r>
      <w:r w:rsidR="00AE0EF3">
        <w:t xml:space="preserve">ik heb het idee dat ik dit project een </w:t>
      </w:r>
      <w:r w:rsidR="00397CF9">
        <w:t>mooie sprong in de goede richting heb genomen.</w:t>
      </w:r>
      <w:r w:rsidR="00882AB9">
        <w:t xml:space="preserve"> Dit blijkt uit dat ik nu de dag begin met de vragen</w:t>
      </w:r>
      <w:r w:rsidR="006A0C87">
        <w:t xml:space="preserve">: </w:t>
      </w:r>
      <w:r w:rsidR="00882AB9">
        <w:t>wat gaan we doen</w:t>
      </w:r>
      <w:r w:rsidR="006A0C87">
        <w:t xml:space="preserve">, </w:t>
      </w:r>
      <w:r w:rsidR="00882AB9">
        <w:t xml:space="preserve">en wat moet er af. Zodat ik al een duidelijk beeld heb van wat er moet gebeuren. </w:t>
      </w:r>
    </w:p>
    <w:p w14:paraId="0B9F4FE5" w14:textId="7934442E" w:rsidR="00445B5D" w:rsidRPr="00445B5D" w:rsidRDefault="000509C6" w:rsidP="00445B5D">
      <w:r>
        <w:t xml:space="preserve">Maar dan </w:t>
      </w:r>
      <w:r w:rsidR="00882AB9">
        <w:t>heb</w:t>
      </w:r>
      <w:r w:rsidR="0095450F">
        <w:t>ben we het laatste leerdoel: veerkracht. Ik merkte dat ik hier heel veel last mee had</w:t>
      </w:r>
      <w:r w:rsidR="00903D1F">
        <w:t>. Dit was vooral bij een bepaald deel van het project.</w:t>
      </w:r>
      <w:r w:rsidR="00B06AB4">
        <w:t xml:space="preserve"> Dit kwam omdat ik bij dat probleem </w:t>
      </w:r>
      <w:r w:rsidR="00A2775C">
        <w:t>niet direct een goede oplossing zag. Dit zorgde ervoor dat ik een beetje besluiteloos was.</w:t>
      </w:r>
      <w:r w:rsidR="002E0114">
        <w:t xml:space="preserve"> Dit heb ik </w:t>
      </w:r>
      <w:r w:rsidR="0014015C">
        <w:t>geprobeerd</w:t>
      </w:r>
      <w:r w:rsidR="002E0114">
        <w:t xml:space="preserve"> </w:t>
      </w:r>
      <w:r w:rsidR="0014015C">
        <w:t>op te lossen door deze problemen samen met mijn teamgenoot op te lossen. Dit hiel</w:t>
      </w:r>
      <w:r w:rsidR="00773DBB">
        <w:t xml:space="preserve">p </w:t>
      </w:r>
      <w:r w:rsidR="0014015C">
        <w:t>vaak wel omdat 2 gewoon meer weten de 1.</w:t>
      </w:r>
    </w:p>
    <w:p w14:paraId="0D5B16B5" w14:textId="3D452D99" w:rsidR="00586599" w:rsidRDefault="00F53272">
      <w:pPr>
        <w:pStyle w:val="Heading2"/>
      </w:pPr>
      <w:bookmarkStart w:id="13" w:name="_Toc24979990"/>
      <w:r>
        <w:t>Verworven competenties</w:t>
      </w:r>
      <w:bookmarkEnd w:id="13"/>
    </w:p>
    <w:p w14:paraId="1F742B8F" w14:textId="75A85396" w:rsidR="00535F3B" w:rsidRPr="00535F3B" w:rsidRDefault="00535F3B" w:rsidP="00535F3B">
      <w:r>
        <w:t>Persoonlijk denk ik dat de eerste competenties die ik ben beschreven zeker heb verworven. Ondanks dat ze zeker nog beter kunnen worden zit er zeke</w:t>
      </w:r>
      <w:r w:rsidR="008848B2">
        <w:t>r een goede vooruitgang in. Voor de laatste moet ik d</w:t>
      </w:r>
      <w:r w:rsidR="0036597A">
        <w:t xml:space="preserve">enk ik nog iets meer mij gedrag aanpassen voordat ik </w:t>
      </w:r>
      <w:r w:rsidR="00AE6F65">
        <w:t>deze mijzelf kan toekennen.</w:t>
      </w:r>
    </w:p>
    <w:p w14:paraId="329F57F3" w14:textId="4EDA8F7F" w:rsidR="00586599" w:rsidRDefault="00F53272">
      <w:pPr>
        <w:pStyle w:val="Heading2"/>
      </w:pPr>
      <w:bookmarkStart w:id="14" w:name="_Toc24979991"/>
      <w:r>
        <w:t>Toekomstige leerdoelen</w:t>
      </w:r>
      <w:bookmarkEnd w:id="14"/>
    </w:p>
    <w:p w14:paraId="2A5C254C" w14:textId="47EDAF00" w:rsidR="009C7DA0" w:rsidRDefault="00AE6F65" w:rsidP="00AE6F65">
      <w:r>
        <w:t xml:space="preserve">Een dingen dat mij zeer opviel dit project is dat ik heel erg de neiging heb om de leiding te nemen. Dit is op zichzelf niet erg maar ik heb de neiging om </w:t>
      </w:r>
      <w:r w:rsidR="00E37445">
        <w:t xml:space="preserve">mij ideeën op andere mensen te </w:t>
      </w:r>
      <w:r w:rsidR="009C7DA0">
        <w:t>forceren, zeker</w:t>
      </w:r>
      <w:r w:rsidR="00E37445">
        <w:t xml:space="preserve"> als die persoon niet heel erg uitgesproken is. Ik denk dat ik hier zelf aan kan werken.</w:t>
      </w:r>
      <w:r w:rsidR="00A471DE">
        <w:t xml:space="preserve"> </w:t>
      </w:r>
    </w:p>
    <w:p w14:paraId="4F20F534" w14:textId="304A383C" w:rsidR="00AE6F65" w:rsidRPr="00AE6F65" w:rsidRDefault="00A471DE" w:rsidP="00AE6F65">
      <w:r>
        <w:t xml:space="preserve">Verder is het goed om </w:t>
      </w:r>
      <w:r w:rsidR="001C49DF">
        <w:t>zo ie zo</w:t>
      </w:r>
      <w:r>
        <w:t xml:space="preserve"> op de leerdoelen van dit project te blijven letten om </w:t>
      </w:r>
      <w:r w:rsidR="005038D6">
        <w:t>ervoor</w:t>
      </w:r>
      <w:r>
        <w:t xml:space="preserve"> te zorgen dat ik niet </w:t>
      </w:r>
      <w:r w:rsidR="00773DBB">
        <w:t>terugval</w:t>
      </w:r>
      <w:r>
        <w:t xml:space="preserve"> in </w:t>
      </w:r>
      <w:r w:rsidR="00527E4C">
        <w:t>mij gewoontes. Als laatste denk ik dat het goed is om het laatst</w:t>
      </w:r>
      <w:r w:rsidR="008549AA">
        <w:t xml:space="preserve"> leerdoel het volgende project mee te nemen. </w:t>
      </w:r>
    </w:p>
    <w:p w14:paraId="6EC75A0E" w14:textId="3F7F772F" w:rsidR="00586599" w:rsidRDefault="00586599" w:rsidP="00773DBB">
      <w:pPr>
        <w:spacing w:before="240" w:after="240" w:line="259" w:lineRule="auto"/>
      </w:pPr>
    </w:p>
    <w:sectPr w:rsidR="00586599">
      <w:headerReference w:type="default" r:id="rId9"/>
      <w:footerReference w:type="default" r:id="rId10"/>
      <w:pgSz w:w="11909" w:h="16834"/>
      <w:pgMar w:top="1440" w:right="1440" w:bottom="1440" w:left="1440" w:header="72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5E858" w14:textId="77777777" w:rsidR="005D1B0C" w:rsidRDefault="005D1B0C">
      <w:pPr>
        <w:spacing w:line="240" w:lineRule="auto"/>
      </w:pPr>
      <w:r>
        <w:separator/>
      </w:r>
    </w:p>
  </w:endnote>
  <w:endnote w:type="continuationSeparator" w:id="0">
    <w:p w14:paraId="006DE477" w14:textId="77777777" w:rsidR="005D1B0C" w:rsidRDefault="005D1B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BC425" w14:textId="3D319E35" w:rsidR="00586599" w:rsidRDefault="00054789" w:rsidP="005C24C1">
    <w:pPr>
      <w:tabs>
        <w:tab w:val="decimal" w:pos="5387"/>
        <w:tab w:val="right" w:pos="8931"/>
      </w:tabs>
      <w:jc w:val="center"/>
    </w:pPr>
    <w:r>
      <w:t>Maurice Bal</w:t>
    </w:r>
    <w:r w:rsidR="00F53272">
      <w:tab/>
      <w:t>Reflectieverslag</w:t>
    </w:r>
    <w:r w:rsidR="00F53272">
      <w:tab/>
    </w:r>
    <w:r w:rsidR="00F53272">
      <w:fldChar w:fldCharType="begin"/>
    </w:r>
    <w:r w:rsidR="00F53272">
      <w:instrText>PAGE</w:instrText>
    </w:r>
    <w:r w:rsidR="00F53272">
      <w:fldChar w:fldCharType="separate"/>
    </w:r>
    <w:r w:rsidR="005C24C1">
      <w:rPr>
        <w:noProof/>
      </w:rPr>
      <w:t>1</w:t>
    </w:r>
    <w:r w:rsidR="00F5327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8AE75" w14:textId="77777777" w:rsidR="005D1B0C" w:rsidRDefault="005D1B0C">
      <w:pPr>
        <w:spacing w:line="240" w:lineRule="auto"/>
      </w:pPr>
      <w:r>
        <w:separator/>
      </w:r>
    </w:p>
  </w:footnote>
  <w:footnote w:type="continuationSeparator" w:id="0">
    <w:p w14:paraId="217E41EB" w14:textId="77777777" w:rsidR="005D1B0C" w:rsidRDefault="005D1B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EB9F" w14:textId="23D51549" w:rsidR="00586599" w:rsidRDefault="00586599" w:rsidP="005C24C1">
    <w:pPr>
      <w:tabs>
        <w:tab w:val="right" w:pos="893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4F0"/>
    <w:multiLevelType w:val="multilevel"/>
    <w:tmpl w:val="F84AC070"/>
    <w:lvl w:ilvl="0">
      <w:start w:val="1"/>
      <w:numFmt w:val="bullet"/>
      <w:lvlText w:val="●"/>
      <w:lvlJc w:val="left"/>
      <w:pPr>
        <w:ind w:left="720" w:hanging="360"/>
      </w:pPr>
      <w:rPr>
        <w:rFonts w:ascii="Arial" w:eastAsia="Arial" w:hAnsi="Arial" w:cs="Arial"/>
        <w:color w:val="0D405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D95559"/>
    <w:multiLevelType w:val="multilevel"/>
    <w:tmpl w:val="529EE740"/>
    <w:lvl w:ilvl="0">
      <w:start w:val="1"/>
      <w:numFmt w:val="bullet"/>
      <w:lvlText w:val="●"/>
      <w:lvlJc w:val="left"/>
      <w:pPr>
        <w:ind w:left="720" w:hanging="360"/>
      </w:pPr>
      <w:rPr>
        <w:rFonts w:ascii="Arial" w:eastAsia="Arial" w:hAnsi="Arial" w:cs="Arial"/>
        <w:color w:val="au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DA1BC5"/>
    <w:multiLevelType w:val="multilevel"/>
    <w:tmpl w:val="1ECCC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495710"/>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8F3A5E"/>
    <w:multiLevelType w:val="hybridMultilevel"/>
    <w:tmpl w:val="AAE82F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3D5620"/>
    <w:multiLevelType w:val="hybridMultilevel"/>
    <w:tmpl w:val="B39AA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DD493C"/>
    <w:multiLevelType w:val="multilevel"/>
    <w:tmpl w:val="80860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984700"/>
    <w:multiLevelType w:val="multilevel"/>
    <w:tmpl w:val="2188DEC2"/>
    <w:lvl w:ilvl="0">
      <w:start w:val="1"/>
      <w:numFmt w:val="bullet"/>
      <w:lvlText w:val="●"/>
      <w:lvlJc w:val="left"/>
      <w:pPr>
        <w:ind w:left="720" w:hanging="360"/>
      </w:pPr>
      <w:rPr>
        <w:rFonts w:ascii="Arial" w:eastAsia="Arial" w:hAnsi="Arial" w:cs="Arial"/>
        <w:color w:val="au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F964D7"/>
    <w:multiLevelType w:val="hybridMultilevel"/>
    <w:tmpl w:val="C2DE5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77404F"/>
    <w:multiLevelType w:val="multilevel"/>
    <w:tmpl w:val="43DE1818"/>
    <w:lvl w:ilvl="0">
      <w:start w:val="1"/>
      <w:numFmt w:val="bullet"/>
      <w:lvlText w:val="●"/>
      <w:lvlJc w:val="left"/>
      <w:pPr>
        <w:ind w:left="720" w:hanging="360"/>
      </w:pPr>
      <w:rPr>
        <w:rFonts w:ascii="Arial" w:eastAsia="Arial" w:hAnsi="Arial" w:cs="Arial"/>
        <w:color w:val="au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3C30C0"/>
    <w:multiLevelType w:val="multilevel"/>
    <w:tmpl w:val="8AA2E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0F73CA"/>
    <w:multiLevelType w:val="multilevel"/>
    <w:tmpl w:val="CDE2E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F93733B"/>
    <w:multiLevelType w:val="multilevel"/>
    <w:tmpl w:val="CDB66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4D07B3"/>
    <w:multiLevelType w:val="multilevel"/>
    <w:tmpl w:val="42FAF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375317"/>
    <w:multiLevelType w:val="multilevel"/>
    <w:tmpl w:val="E5547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BF1C37"/>
    <w:multiLevelType w:val="multilevel"/>
    <w:tmpl w:val="55E21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2A3115"/>
    <w:multiLevelType w:val="hybridMultilevel"/>
    <w:tmpl w:val="714A9F3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15:restartNumberingAfterBreak="0">
    <w:nsid w:val="63811C46"/>
    <w:multiLevelType w:val="multilevel"/>
    <w:tmpl w:val="E340998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3A86B7D"/>
    <w:multiLevelType w:val="multilevel"/>
    <w:tmpl w:val="EB2A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0449EE"/>
    <w:multiLevelType w:val="multilevel"/>
    <w:tmpl w:val="EE442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132AC1"/>
    <w:multiLevelType w:val="hybridMultilevel"/>
    <w:tmpl w:val="D8BC6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815AAA"/>
    <w:multiLevelType w:val="multilevel"/>
    <w:tmpl w:val="A05C8CEE"/>
    <w:lvl w:ilvl="0">
      <w:start w:val="1"/>
      <w:numFmt w:val="bullet"/>
      <w:lvlText w:val="●"/>
      <w:lvlJc w:val="left"/>
      <w:pPr>
        <w:ind w:left="720" w:hanging="360"/>
      </w:pPr>
      <w:rPr>
        <w:rFonts w:ascii="Arial" w:eastAsia="Arial" w:hAnsi="Arial" w:cs="Arial"/>
        <w:color w:val="au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0"/>
  </w:num>
  <w:num w:numId="4">
    <w:abstractNumId w:val="2"/>
  </w:num>
  <w:num w:numId="5">
    <w:abstractNumId w:val="18"/>
  </w:num>
  <w:num w:numId="6">
    <w:abstractNumId w:val="21"/>
  </w:num>
  <w:num w:numId="7">
    <w:abstractNumId w:val="1"/>
  </w:num>
  <w:num w:numId="8">
    <w:abstractNumId w:val="17"/>
  </w:num>
  <w:num w:numId="9">
    <w:abstractNumId w:val="10"/>
  </w:num>
  <w:num w:numId="10">
    <w:abstractNumId w:val="9"/>
  </w:num>
  <w:num w:numId="11">
    <w:abstractNumId w:val="11"/>
  </w:num>
  <w:num w:numId="12">
    <w:abstractNumId w:val="19"/>
  </w:num>
  <w:num w:numId="13">
    <w:abstractNumId w:val="13"/>
  </w:num>
  <w:num w:numId="14">
    <w:abstractNumId w:val="15"/>
  </w:num>
  <w:num w:numId="15">
    <w:abstractNumId w:val="14"/>
  </w:num>
  <w:num w:numId="16">
    <w:abstractNumId w:val="12"/>
  </w:num>
  <w:num w:numId="17">
    <w:abstractNumId w:val="16"/>
  </w:num>
  <w:num w:numId="18">
    <w:abstractNumId w:val="3"/>
  </w:num>
  <w:num w:numId="19">
    <w:abstractNumId w:val="20"/>
  </w:num>
  <w:num w:numId="20">
    <w:abstractNumId w:val="8"/>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99"/>
    <w:rsid w:val="000509C6"/>
    <w:rsid w:val="0005328E"/>
    <w:rsid w:val="00054789"/>
    <w:rsid w:val="00087DA3"/>
    <w:rsid w:val="00111346"/>
    <w:rsid w:val="0014015C"/>
    <w:rsid w:val="00144814"/>
    <w:rsid w:val="00183D09"/>
    <w:rsid w:val="00195DBB"/>
    <w:rsid w:val="001A19C0"/>
    <w:rsid w:val="001C49DF"/>
    <w:rsid w:val="002121B7"/>
    <w:rsid w:val="0021322A"/>
    <w:rsid w:val="002341AE"/>
    <w:rsid w:val="00240DD8"/>
    <w:rsid w:val="00251140"/>
    <w:rsid w:val="00284DB3"/>
    <w:rsid w:val="002B595E"/>
    <w:rsid w:val="002E0114"/>
    <w:rsid w:val="002E292F"/>
    <w:rsid w:val="002E5E14"/>
    <w:rsid w:val="003331FA"/>
    <w:rsid w:val="00333612"/>
    <w:rsid w:val="0036597A"/>
    <w:rsid w:val="00373AEB"/>
    <w:rsid w:val="00384B08"/>
    <w:rsid w:val="00397CF9"/>
    <w:rsid w:val="003A1B71"/>
    <w:rsid w:val="003B437D"/>
    <w:rsid w:val="003D54B8"/>
    <w:rsid w:val="00445B5D"/>
    <w:rsid w:val="00492158"/>
    <w:rsid w:val="00497D48"/>
    <w:rsid w:val="004C278D"/>
    <w:rsid w:val="005038D6"/>
    <w:rsid w:val="00507FED"/>
    <w:rsid w:val="00527E4C"/>
    <w:rsid w:val="00530527"/>
    <w:rsid w:val="00535F3B"/>
    <w:rsid w:val="00571ED6"/>
    <w:rsid w:val="00581526"/>
    <w:rsid w:val="00586599"/>
    <w:rsid w:val="00595B7A"/>
    <w:rsid w:val="005A34E7"/>
    <w:rsid w:val="005C24C1"/>
    <w:rsid w:val="005D1B0C"/>
    <w:rsid w:val="005F1586"/>
    <w:rsid w:val="00654586"/>
    <w:rsid w:val="00664944"/>
    <w:rsid w:val="00666811"/>
    <w:rsid w:val="00681D5C"/>
    <w:rsid w:val="00690ED2"/>
    <w:rsid w:val="006A0C87"/>
    <w:rsid w:val="006E564E"/>
    <w:rsid w:val="007137F0"/>
    <w:rsid w:val="00725537"/>
    <w:rsid w:val="007411B6"/>
    <w:rsid w:val="00741E62"/>
    <w:rsid w:val="00755D21"/>
    <w:rsid w:val="00773DBB"/>
    <w:rsid w:val="00780349"/>
    <w:rsid w:val="0079513B"/>
    <w:rsid w:val="007A4977"/>
    <w:rsid w:val="007C584A"/>
    <w:rsid w:val="00806F87"/>
    <w:rsid w:val="00824D63"/>
    <w:rsid w:val="008549AA"/>
    <w:rsid w:val="00882AB9"/>
    <w:rsid w:val="008848B2"/>
    <w:rsid w:val="008A2759"/>
    <w:rsid w:val="008C0FBE"/>
    <w:rsid w:val="00903D1F"/>
    <w:rsid w:val="00905ACF"/>
    <w:rsid w:val="009269C9"/>
    <w:rsid w:val="00952267"/>
    <w:rsid w:val="0095450F"/>
    <w:rsid w:val="009644CB"/>
    <w:rsid w:val="00966595"/>
    <w:rsid w:val="00966E21"/>
    <w:rsid w:val="0098144F"/>
    <w:rsid w:val="00981ABD"/>
    <w:rsid w:val="009C7DA0"/>
    <w:rsid w:val="009E3E1F"/>
    <w:rsid w:val="00A02946"/>
    <w:rsid w:val="00A2775C"/>
    <w:rsid w:val="00A27E9B"/>
    <w:rsid w:val="00A471DE"/>
    <w:rsid w:val="00A52A4C"/>
    <w:rsid w:val="00AE0EF3"/>
    <w:rsid w:val="00AE6F65"/>
    <w:rsid w:val="00AF201F"/>
    <w:rsid w:val="00B06AB4"/>
    <w:rsid w:val="00B71EA3"/>
    <w:rsid w:val="00B74FEB"/>
    <w:rsid w:val="00BC2FB0"/>
    <w:rsid w:val="00BE6E01"/>
    <w:rsid w:val="00C36DFD"/>
    <w:rsid w:val="00C50865"/>
    <w:rsid w:val="00C6593C"/>
    <w:rsid w:val="00C66AD6"/>
    <w:rsid w:val="00C771CA"/>
    <w:rsid w:val="00CB6E26"/>
    <w:rsid w:val="00CC3057"/>
    <w:rsid w:val="00CD4FCB"/>
    <w:rsid w:val="00CE13A4"/>
    <w:rsid w:val="00D05DDC"/>
    <w:rsid w:val="00D4332A"/>
    <w:rsid w:val="00D435CD"/>
    <w:rsid w:val="00DD472D"/>
    <w:rsid w:val="00E059E0"/>
    <w:rsid w:val="00E37445"/>
    <w:rsid w:val="00E61C9C"/>
    <w:rsid w:val="00E84185"/>
    <w:rsid w:val="00E96CBA"/>
    <w:rsid w:val="00E9787F"/>
    <w:rsid w:val="00EA4D8E"/>
    <w:rsid w:val="00EF4AF7"/>
    <w:rsid w:val="00F014E5"/>
    <w:rsid w:val="00F1008C"/>
    <w:rsid w:val="00F276FA"/>
    <w:rsid w:val="00F358B9"/>
    <w:rsid w:val="00F53272"/>
    <w:rsid w:val="00F953E5"/>
    <w:rsid w:val="00FE1A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86D61F3"/>
  <w15:docId w15:val="{E6DDFAF4-AA96-4775-9B6A-83628FBFB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8144F"/>
    <w:pPr>
      <w:keepNext/>
      <w:keepLines/>
      <w:numPr>
        <w:numId w:val="1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1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18"/>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18"/>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1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98144F"/>
    <w:pPr>
      <w:keepNext/>
      <w:keepLines/>
      <w:numPr>
        <w:ilvl w:val="6"/>
        <w:numId w:val="1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8144F"/>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144F"/>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C24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24C1"/>
    <w:rPr>
      <w:rFonts w:ascii="Segoe UI" w:hAnsi="Segoe UI" w:cs="Segoe UI"/>
      <w:sz w:val="18"/>
      <w:szCs w:val="18"/>
    </w:rPr>
  </w:style>
  <w:style w:type="paragraph" w:styleId="TOC1">
    <w:name w:val="toc 1"/>
    <w:basedOn w:val="Normal"/>
    <w:next w:val="Normal"/>
    <w:autoRedefine/>
    <w:uiPriority w:val="39"/>
    <w:unhideWhenUsed/>
    <w:rsid w:val="005C24C1"/>
    <w:pPr>
      <w:spacing w:after="100"/>
    </w:pPr>
  </w:style>
  <w:style w:type="paragraph" w:styleId="TOC2">
    <w:name w:val="toc 2"/>
    <w:basedOn w:val="Normal"/>
    <w:next w:val="Normal"/>
    <w:autoRedefine/>
    <w:uiPriority w:val="39"/>
    <w:unhideWhenUsed/>
    <w:rsid w:val="005C24C1"/>
    <w:pPr>
      <w:spacing w:after="100"/>
      <w:ind w:left="220"/>
    </w:pPr>
  </w:style>
  <w:style w:type="character" w:styleId="Hyperlink">
    <w:name w:val="Hyperlink"/>
    <w:basedOn w:val="DefaultParagraphFont"/>
    <w:uiPriority w:val="99"/>
    <w:unhideWhenUsed/>
    <w:rsid w:val="00E059E0"/>
    <w:rPr>
      <w:color w:val="4F81BD" w:themeColor="accent1"/>
      <w:u w:val="single"/>
    </w:rPr>
  </w:style>
  <w:style w:type="paragraph" w:styleId="Header">
    <w:name w:val="header"/>
    <w:basedOn w:val="Normal"/>
    <w:link w:val="HeaderChar"/>
    <w:uiPriority w:val="99"/>
    <w:unhideWhenUsed/>
    <w:rsid w:val="005C24C1"/>
    <w:pPr>
      <w:tabs>
        <w:tab w:val="center" w:pos="4513"/>
        <w:tab w:val="right" w:pos="9026"/>
      </w:tabs>
      <w:spacing w:line="240" w:lineRule="auto"/>
    </w:pPr>
  </w:style>
  <w:style w:type="character" w:customStyle="1" w:styleId="HeaderChar">
    <w:name w:val="Header Char"/>
    <w:basedOn w:val="DefaultParagraphFont"/>
    <w:link w:val="Header"/>
    <w:uiPriority w:val="99"/>
    <w:rsid w:val="005C24C1"/>
  </w:style>
  <w:style w:type="paragraph" w:styleId="Footer">
    <w:name w:val="footer"/>
    <w:basedOn w:val="Normal"/>
    <w:link w:val="FooterChar"/>
    <w:uiPriority w:val="99"/>
    <w:unhideWhenUsed/>
    <w:rsid w:val="005C24C1"/>
    <w:pPr>
      <w:tabs>
        <w:tab w:val="center" w:pos="4513"/>
        <w:tab w:val="right" w:pos="9026"/>
      </w:tabs>
      <w:spacing w:line="240" w:lineRule="auto"/>
    </w:pPr>
  </w:style>
  <w:style w:type="character" w:customStyle="1" w:styleId="FooterChar">
    <w:name w:val="Footer Char"/>
    <w:basedOn w:val="DefaultParagraphFont"/>
    <w:link w:val="Footer"/>
    <w:uiPriority w:val="99"/>
    <w:rsid w:val="005C24C1"/>
  </w:style>
  <w:style w:type="paragraph" w:styleId="ListParagraph">
    <w:name w:val="List Paragraph"/>
    <w:basedOn w:val="Normal"/>
    <w:uiPriority w:val="34"/>
    <w:qFormat/>
    <w:rsid w:val="00507FED"/>
    <w:pPr>
      <w:ind w:left="720"/>
      <w:contextualSpacing/>
    </w:pPr>
  </w:style>
  <w:style w:type="character" w:customStyle="1" w:styleId="Heading7Char">
    <w:name w:val="Heading 7 Char"/>
    <w:basedOn w:val="DefaultParagraphFont"/>
    <w:link w:val="Heading7"/>
    <w:uiPriority w:val="9"/>
    <w:semiHidden/>
    <w:rsid w:val="0098144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814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144F"/>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059E0"/>
    <w:rPr>
      <w:color w:val="605E5C"/>
      <w:shd w:val="clear" w:color="auto" w:fill="E1DFDD"/>
    </w:rPr>
  </w:style>
  <w:style w:type="character" w:styleId="FollowedHyperlink">
    <w:name w:val="FollowedHyperlink"/>
    <w:basedOn w:val="DefaultParagraphFont"/>
    <w:uiPriority w:val="99"/>
    <w:semiHidden/>
    <w:unhideWhenUsed/>
    <w:rsid w:val="00054789"/>
    <w:rPr>
      <w:color w:val="800080" w:themeColor="followedHyperlink"/>
      <w:u w:val="single"/>
    </w:rPr>
  </w:style>
  <w:style w:type="table" w:styleId="TableGrid">
    <w:name w:val="Table Grid"/>
    <w:basedOn w:val="TableNormal"/>
    <w:uiPriority w:val="39"/>
    <w:rsid w:val="00DD47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D472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DD472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DD472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DD472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ribbr.nl/stage/reflectieverslag-en-procesversla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dc:creator>
  <cp:lastModifiedBy>maurice bal</cp:lastModifiedBy>
  <cp:revision>104</cp:revision>
  <dcterms:created xsi:type="dcterms:W3CDTF">2022-01-31T09:22:00Z</dcterms:created>
  <dcterms:modified xsi:type="dcterms:W3CDTF">2022-02-01T08:39:00Z</dcterms:modified>
</cp:coreProperties>
</file>